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DF220" w14:textId="43F8884D" w:rsidR="7712DCB4" w:rsidRPr="004100FB" w:rsidRDefault="00226ACA" w:rsidP="004100FB">
      <w:pPr>
        <w:pStyle w:val="Heading1"/>
        <w:rPr>
          <w:rFonts w:ascii="Aptos" w:eastAsia="Aptos" w:hAnsi="Aptos" w:cs="Aptos"/>
          <w:color w:val="000000" w:themeColor="text1"/>
          <w:sz w:val="24"/>
          <w:szCs w:val="24"/>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8"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36378">
        <w:rPr>
          <w:rFonts w:ascii="Poppins SemiBold" w:hAnsi="Poppins SemiBold" w:cs="Poppins SemiBold"/>
          <w:noProof/>
          <w:sz w:val="32"/>
          <w:szCs w:val="32"/>
        </w:rPr>
        <w:t xml:space="preserve">November </w:t>
      </w:r>
      <w:bookmarkStart w:id="0" w:name="_Hlk179893262"/>
      <w:bookmarkStart w:id="1" w:name="_Hlk180409509"/>
      <w:bookmarkStart w:id="2" w:name="_Hlk181090725"/>
      <w:r w:rsidR="00D47214">
        <w:rPr>
          <w:rFonts w:ascii="Poppins SemiBold" w:hAnsi="Poppins SemiBold" w:cs="Poppins SemiBold"/>
          <w:noProof/>
          <w:sz w:val="32"/>
          <w:szCs w:val="32"/>
        </w:rPr>
        <w:t>5</w:t>
      </w:r>
      <w:r w:rsidRPr="00736378">
        <w:rPr>
          <w:rFonts w:ascii="Poppins SemiBold" w:hAnsi="Poppins SemiBold" w:cs="Poppins SemiBold"/>
          <w:noProof/>
          <w:sz w:val="32"/>
          <w:szCs w:val="32"/>
        </w:rPr>
        <w:t>, 2024</w:t>
      </w:r>
      <w:bookmarkEnd w:id="0"/>
      <w:bookmarkEnd w:id="1"/>
      <w:bookmarkEnd w:id="2"/>
    </w:p>
    <w:p w14:paraId="25E97BE7" w14:textId="79814937" w:rsidR="16291CDC" w:rsidRDefault="004A35C3" w:rsidP="61D324FF">
      <w:pPr>
        <w:spacing w:before="240" w:after="240"/>
        <w:rPr>
          <w:rFonts w:ascii="Poppins Medium" w:eastAsia="Poppins Medium" w:hAnsi="Poppins Medium" w:cs="Poppins Medium"/>
          <w:noProof/>
          <w:color w:val="0F4761" w:themeColor="accent1" w:themeShade="BF"/>
          <w:sz w:val="24"/>
          <w:szCs w:val="24"/>
        </w:rPr>
      </w:pPr>
      <w:r>
        <w:rPr>
          <w:rFonts w:ascii="Poppins Medium" w:eastAsia="Poppins Medium" w:hAnsi="Poppins Medium" w:cs="Poppins Medium"/>
          <w:noProof/>
          <w:color w:val="0F4761" w:themeColor="accent1" w:themeShade="BF"/>
          <w:sz w:val="24"/>
          <w:szCs w:val="24"/>
        </w:rPr>
        <w:t xml:space="preserve">CAP Releases Report on </w:t>
      </w:r>
      <w:r w:rsidR="61D324FF" w:rsidRPr="61D324FF">
        <w:rPr>
          <w:rFonts w:ascii="Poppins Medium" w:eastAsia="Poppins Medium" w:hAnsi="Poppins Medium" w:cs="Poppins Medium"/>
          <w:noProof/>
          <w:color w:val="0F4761" w:themeColor="accent1" w:themeShade="BF"/>
          <w:sz w:val="24"/>
          <w:szCs w:val="24"/>
        </w:rPr>
        <w:t>Project 2025</w:t>
      </w:r>
      <w:r>
        <w:rPr>
          <w:rFonts w:ascii="Poppins Medium" w:eastAsia="Poppins Medium" w:hAnsi="Poppins Medium" w:cs="Poppins Medium"/>
          <w:noProof/>
          <w:color w:val="0F4761" w:themeColor="accent1" w:themeShade="BF"/>
          <w:sz w:val="24"/>
          <w:szCs w:val="24"/>
        </w:rPr>
        <w:t>’s</w:t>
      </w:r>
      <w:r w:rsidR="61D324FF" w:rsidRPr="61D324FF">
        <w:rPr>
          <w:rFonts w:ascii="Poppins Medium" w:eastAsia="Poppins Medium" w:hAnsi="Poppins Medium" w:cs="Poppins Medium"/>
          <w:noProof/>
          <w:color w:val="0F4761" w:themeColor="accent1" w:themeShade="BF"/>
          <w:sz w:val="24"/>
          <w:szCs w:val="24"/>
        </w:rPr>
        <w:t xml:space="preserve"> </w:t>
      </w:r>
      <w:r>
        <w:rPr>
          <w:rFonts w:ascii="Poppins Medium" w:eastAsia="Poppins Medium" w:hAnsi="Poppins Medium" w:cs="Poppins Medium"/>
          <w:noProof/>
          <w:color w:val="0F4761" w:themeColor="accent1" w:themeShade="BF"/>
          <w:sz w:val="24"/>
          <w:szCs w:val="24"/>
        </w:rPr>
        <w:t>Potenial</w:t>
      </w:r>
      <w:r w:rsidR="61D324FF" w:rsidRPr="61D324FF">
        <w:rPr>
          <w:rFonts w:ascii="Poppins Medium" w:eastAsia="Poppins Medium" w:hAnsi="Poppins Medium" w:cs="Poppins Medium"/>
          <w:noProof/>
          <w:color w:val="0F4761" w:themeColor="accent1" w:themeShade="BF"/>
          <w:sz w:val="24"/>
          <w:szCs w:val="24"/>
        </w:rPr>
        <w:t xml:space="preserve"> Harm </w:t>
      </w:r>
      <w:r>
        <w:rPr>
          <w:rFonts w:ascii="Poppins Medium" w:eastAsia="Poppins Medium" w:hAnsi="Poppins Medium" w:cs="Poppins Medium"/>
          <w:noProof/>
          <w:color w:val="0F4761" w:themeColor="accent1" w:themeShade="BF"/>
          <w:sz w:val="24"/>
          <w:szCs w:val="24"/>
        </w:rPr>
        <w:t xml:space="preserve">to </w:t>
      </w:r>
      <w:r w:rsidR="61D324FF" w:rsidRPr="61D324FF">
        <w:rPr>
          <w:rFonts w:ascii="Poppins Medium" w:eastAsia="Poppins Medium" w:hAnsi="Poppins Medium" w:cs="Poppins Medium"/>
          <w:noProof/>
          <w:color w:val="0F4761" w:themeColor="accent1" w:themeShade="BF"/>
          <w:sz w:val="24"/>
          <w:szCs w:val="24"/>
        </w:rPr>
        <w:t>Disabled Individuals</w:t>
      </w:r>
    </w:p>
    <w:p w14:paraId="00D5E5BC" w14:textId="6696F3FC" w:rsidR="16291CDC" w:rsidRDefault="004A35C3" w:rsidP="16291CDC">
      <w:pPr>
        <w:spacing w:before="240" w:after="240"/>
        <w:rPr>
          <w:rFonts w:eastAsia="Poppins" w:cs="Poppins"/>
          <w:noProof/>
          <w:szCs w:val="20"/>
        </w:rPr>
      </w:pPr>
      <w:r>
        <w:rPr>
          <w:rFonts w:eastAsia="Poppins" w:cs="Poppins"/>
          <w:noProof/>
          <w:szCs w:val="20"/>
        </w:rPr>
        <w:t xml:space="preserve">The Center for American Progress (CAP) </w:t>
      </w:r>
      <w:hyperlink r:id="rId9" w:history="1">
        <w:r w:rsidRPr="004A35C3">
          <w:rPr>
            <w:rStyle w:val="Hyperlink"/>
            <w:rFonts w:eastAsia="Poppins" w:cs="Poppins"/>
            <w:noProof/>
            <w:szCs w:val="20"/>
          </w:rPr>
          <w:t>released</w:t>
        </w:r>
      </w:hyperlink>
      <w:r>
        <w:rPr>
          <w:rFonts w:eastAsia="Poppins" w:cs="Poppins"/>
          <w:noProof/>
          <w:szCs w:val="20"/>
        </w:rPr>
        <w:t xml:space="preserve"> an issue brief exposing how the sweeping </w:t>
      </w:r>
      <w:r w:rsidR="16291CDC" w:rsidRPr="16291CDC">
        <w:rPr>
          <w:rFonts w:eastAsia="Poppins" w:cs="Poppins"/>
          <w:noProof/>
          <w:szCs w:val="20"/>
        </w:rPr>
        <w:t>Project 2025</w:t>
      </w:r>
      <w:r>
        <w:rPr>
          <w:rFonts w:eastAsia="Poppins" w:cs="Poppins"/>
          <w:noProof/>
          <w:szCs w:val="20"/>
        </w:rPr>
        <w:t xml:space="preserve"> policy agenda</w:t>
      </w:r>
      <w:r w:rsidR="16291CDC" w:rsidRPr="16291CDC">
        <w:rPr>
          <w:rFonts w:eastAsia="Poppins" w:cs="Poppins"/>
          <w:noProof/>
          <w:szCs w:val="20"/>
        </w:rPr>
        <w:t xml:space="preserve">, proposed by the Heritage Foundation, could significantly </w:t>
      </w:r>
      <w:r w:rsidR="16291CDC" w:rsidRPr="004A35C3">
        <w:rPr>
          <w:rFonts w:eastAsia="Poppins" w:cs="Poppins"/>
          <w:noProof/>
          <w:szCs w:val="20"/>
        </w:rPr>
        <w:t>harm the disab</w:t>
      </w:r>
      <w:r w:rsidR="16291CDC" w:rsidRPr="004A35C3">
        <w:rPr>
          <w:rFonts w:eastAsia="Poppins" w:cs="Poppins"/>
          <w:noProof/>
          <w:szCs w:val="20"/>
        </w:rPr>
        <w:t>i</w:t>
      </w:r>
      <w:r w:rsidR="16291CDC" w:rsidRPr="004A35C3">
        <w:rPr>
          <w:rFonts w:eastAsia="Poppins" w:cs="Poppins"/>
          <w:noProof/>
          <w:szCs w:val="20"/>
        </w:rPr>
        <w:t>lity community</w:t>
      </w:r>
      <w:r w:rsidR="16291CDC" w:rsidRPr="16291CDC">
        <w:rPr>
          <w:rFonts w:eastAsia="Poppins" w:cs="Poppins"/>
          <w:noProof/>
          <w:szCs w:val="20"/>
        </w:rPr>
        <w:t xml:space="preserve"> in the United States, which comprises over 28.7% of the population. First, it seeks to eliminate the rights and protections for disabled students by moving critical special education services to the Department of Health and Human Services, complicating access to equitable education. Second, the initiative plans substantial cuts to Medicaid, potentially restricting essential healthcare services and imposing lifetime caps on benefits. Third, it aims to weaken employment protections for disabled workers by limiting the enforcement powers of the Equal Employment Opportunity Commission, thereby making it harder to address workplace discrimination. Fourth, it proposes overhauling the Veterans Affairs claims process, which could reduce disability benefits for veterans and complicate their access to necessary support. Lastly, Project 2025 would reduce the government's ability to enforce the Americans with Disabilities Act by eliminating key regulations designed to prevent discrimination. Collectively, these measures would create significant barriers for disabled individuals in education, healthcare, employment, and social support.</w:t>
      </w:r>
    </w:p>
    <w:p w14:paraId="22E86E7B" w14:textId="77777777" w:rsidR="00740369" w:rsidRDefault="00740369" w:rsidP="00740369">
      <w:pPr>
        <w:spacing w:before="240" w:after="240"/>
        <w:rPr>
          <w:rFonts w:ascii="Poppins Medium" w:eastAsia="Poppins Medium" w:hAnsi="Poppins Medium" w:cs="Poppins Medium"/>
          <w:noProof/>
          <w:color w:val="0F4761" w:themeColor="accent1" w:themeShade="BF"/>
          <w:sz w:val="24"/>
          <w:szCs w:val="24"/>
        </w:rPr>
      </w:pPr>
      <w:r>
        <w:rPr>
          <w:rFonts w:ascii="Poppins Medium" w:eastAsia="Poppins Medium" w:hAnsi="Poppins Medium" w:cs="Poppins Medium"/>
          <w:noProof/>
          <w:color w:val="0F4761" w:themeColor="accent1" w:themeShade="BF"/>
          <w:sz w:val="24"/>
          <w:szCs w:val="24"/>
        </w:rPr>
        <w:t>Study Releases t</w:t>
      </w:r>
      <w:r w:rsidRPr="61343070">
        <w:rPr>
          <w:rFonts w:ascii="Poppins Medium" w:eastAsia="Poppins Medium" w:hAnsi="Poppins Medium" w:cs="Poppins Medium"/>
          <w:noProof/>
          <w:color w:val="0F4761" w:themeColor="accent1" w:themeShade="BF"/>
          <w:sz w:val="24"/>
          <w:szCs w:val="24"/>
        </w:rPr>
        <w:t xml:space="preserve">he Impact of Inflation on Social Security Disability Program Beneficiaries </w:t>
      </w:r>
    </w:p>
    <w:p w14:paraId="49E3184F" w14:textId="77777777" w:rsidR="00740369" w:rsidRDefault="00740369" w:rsidP="00740369">
      <w:pPr>
        <w:spacing w:before="240" w:after="240"/>
        <w:rPr>
          <w:rFonts w:eastAsia="Poppins" w:cs="Poppins"/>
          <w:noProof/>
          <w:szCs w:val="20"/>
        </w:rPr>
      </w:pPr>
      <w:r w:rsidRPr="61343070">
        <w:rPr>
          <w:rFonts w:eastAsia="Poppins" w:cs="Poppins"/>
          <w:noProof/>
          <w:szCs w:val="20"/>
        </w:rPr>
        <w:t xml:space="preserve">Social Security Disability (SSD) program beneficiaries have </w:t>
      </w:r>
      <w:hyperlink r:id="rId10">
        <w:r w:rsidRPr="61343070">
          <w:rPr>
            <w:rStyle w:val="Hyperlink"/>
            <w:rFonts w:eastAsia="Poppins" w:cs="Poppins"/>
            <w:noProof/>
            <w:szCs w:val="20"/>
          </w:rPr>
          <w:t>faced</w:t>
        </w:r>
      </w:hyperlink>
      <w:r w:rsidRPr="61343070">
        <w:rPr>
          <w:rFonts w:eastAsia="Poppins" w:cs="Poppins"/>
          <w:noProof/>
          <w:szCs w:val="20"/>
        </w:rPr>
        <w:t xml:space="preserve"> significant challenges due to inflation in recent years. A June 2023 survey revealed that 59% of beneficiaries reported increased prices for essential disability-related goods and services, prompting many to cut back on food spending to cover these costs. On average, beneficiaries incurred out-of-pocket expenses of $4,412 annually, with medical expenses representing 15% of their total spending—more than double that of the average consumer. Despite recent cost-of-living </w:t>
      </w:r>
      <w:r w:rsidRPr="61343070">
        <w:rPr>
          <w:rFonts w:eastAsia="Poppins" w:cs="Poppins"/>
          <w:noProof/>
          <w:szCs w:val="20"/>
        </w:rPr>
        <w:lastRenderedPageBreak/>
        <w:t>adjustments (COLAs), 43% of beneficiaries felt these increases were insufficient to maintain their standard of living, with many resorting to debt to manage rising expenses. Researchers suggest that future COLAs should consider a disability-specific inflation measure that emphasizes medical costs and advocate for increasing insurance coverage for prescription and over-the-counter medications to alleviate financial burdens.</w:t>
      </w:r>
    </w:p>
    <w:p w14:paraId="28286E4F" w14:textId="77777777" w:rsidR="00740369" w:rsidRDefault="00740369" w:rsidP="00740369">
      <w:pPr>
        <w:spacing w:before="240" w:after="240"/>
        <w:rPr>
          <w:rFonts w:ascii="Poppins Medium" w:eastAsia="Poppins Medium" w:hAnsi="Poppins Medium" w:cs="Poppins Medium"/>
          <w:noProof/>
          <w:color w:val="0F4761" w:themeColor="accent1" w:themeShade="BF"/>
          <w:sz w:val="24"/>
          <w:szCs w:val="24"/>
        </w:rPr>
      </w:pPr>
      <w:r>
        <w:rPr>
          <w:rFonts w:ascii="Poppins Medium" w:eastAsia="Poppins Medium" w:hAnsi="Poppins Medium" w:cs="Poppins Medium"/>
          <w:noProof/>
          <w:color w:val="0F4761" w:themeColor="accent1" w:themeShade="BF"/>
          <w:sz w:val="24"/>
          <w:szCs w:val="24"/>
        </w:rPr>
        <w:t xml:space="preserve">Article Highlights Ways Employers Can </w:t>
      </w:r>
      <w:r w:rsidRPr="61343070">
        <w:rPr>
          <w:rFonts w:ascii="Poppins Medium" w:eastAsia="Poppins Medium" w:hAnsi="Poppins Medium" w:cs="Poppins Medium"/>
          <w:noProof/>
          <w:color w:val="0F4761" w:themeColor="accent1" w:themeShade="BF"/>
          <w:sz w:val="24"/>
          <w:szCs w:val="24"/>
        </w:rPr>
        <w:t xml:space="preserve">Support Parents of Children with Special Needs </w:t>
      </w:r>
    </w:p>
    <w:p w14:paraId="4FE86E9D" w14:textId="0EE05CCF" w:rsidR="00740369" w:rsidRDefault="00740369" w:rsidP="16291CDC">
      <w:pPr>
        <w:spacing w:before="240" w:after="240"/>
        <w:rPr>
          <w:rFonts w:eastAsia="Poppins" w:cs="Poppins"/>
          <w:noProof/>
          <w:szCs w:val="20"/>
        </w:rPr>
      </w:pPr>
      <w:r w:rsidRPr="61343070">
        <w:rPr>
          <w:rFonts w:eastAsia="Poppins" w:cs="Poppins"/>
          <w:noProof/>
          <w:szCs w:val="20"/>
        </w:rPr>
        <w:t xml:space="preserve">A Forbes article </w:t>
      </w:r>
      <w:hyperlink r:id="rId11">
        <w:r w:rsidRPr="61343070">
          <w:rPr>
            <w:rStyle w:val="Hyperlink"/>
            <w:rFonts w:eastAsia="Poppins" w:cs="Poppins"/>
            <w:noProof/>
            <w:szCs w:val="20"/>
          </w:rPr>
          <w:t>relea</w:t>
        </w:r>
        <w:r w:rsidRPr="61343070">
          <w:rPr>
            <w:rStyle w:val="Hyperlink"/>
            <w:rFonts w:eastAsia="Poppins" w:cs="Poppins"/>
            <w:noProof/>
            <w:szCs w:val="20"/>
          </w:rPr>
          <w:t>s</w:t>
        </w:r>
        <w:r w:rsidRPr="61343070">
          <w:rPr>
            <w:rStyle w:val="Hyperlink"/>
            <w:rFonts w:eastAsia="Poppins" w:cs="Poppins"/>
            <w:noProof/>
            <w:szCs w:val="20"/>
          </w:rPr>
          <w:t>ed</w:t>
        </w:r>
      </w:hyperlink>
      <w:r w:rsidRPr="61343070">
        <w:rPr>
          <w:rFonts w:eastAsia="Poppins" w:cs="Poppins"/>
          <w:noProof/>
          <w:szCs w:val="20"/>
        </w:rPr>
        <w:t xml:space="preserve"> employer suggestions to support the parents of children with special needs. In the U.S., around 7.3 million children aged three to seventeen are diagnosed with disabilities, significantly impacting their parents and caregivers, often forcing one to leave the workforce due to caregiving demands. To support these families and retain top talent, employers should implement policies such as stipends for specialized childcare, which can alleviate financial burdens and enable parents to work effectively. Flexibility in work hours and remote options are crucial, allowing parents to manage their schedules around their children's needs without facing bias. Additionally, offering mental health support through comprehensive benefits can help parents cope with stress and isolation, fostering a more inclusive work environment. By adopting these measures, organizations not only enhance employee retention but also cultivate a culture of empathy and understanding.</w:t>
      </w:r>
    </w:p>
    <w:p w14:paraId="04BBFD15" w14:textId="52F82167" w:rsidR="61343070" w:rsidRDefault="61343070" w:rsidP="61343070">
      <w:pPr>
        <w:spacing w:before="240" w:after="240"/>
        <w:rPr>
          <w:rFonts w:ascii="Poppins Medium" w:eastAsia="Poppins Medium" w:hAnsi="Poppins Medium" w:cs="Poppins Medium"/>
          <w:noProof/>
          <w:color w:val="0F4761" w:themeColor="accent1" w:themeShade="BF"/>
          <w:sz w:val="24"/>
          <w:szCs w:val="24"/>
        </w:rPr>
      </w:pPr>
      <w:r w:rsidRPr="61343070">
        <w:rPr>
          <w:rFonts w:ascii="Poppins Medium" w:eastAsia="Poppins Medium" w:hAnsi="Poppins Medium" w:cs="Poppins Medium"/>
          <w:noProof/>
          <w:color w:val="0F4761" w:themeColor="accent1" w:themeShade="BF"/>
          <w:sz w:val="24"/>
          <w:szCs w:val="24"/>
        </w:rPr>
        <w:t xml:space="preserve">Presidential Candidates </w:t>
      </w:r>
      <w:r w:rsidR="004A35C3">
        <w:rPr>
          <w:rFonts w:ascii="Poppins Medium" w:eastAsia="Poppins Medium" w:hAnsi="Poppins Medium" w:cs="Poppins Medium"/>
          <w:noProof/>
          <w:color w:val="0F4761" w:themeColor="accent1" w:themeShade="BF"/>
          <w:sz w:val="24"/>
          <w:szCs w:val="24"/>
        </w:rPr>
        <w:t xml:space="preserve">Share </w:t>
      </w:r>
      <w:r w:rsidRPr="61343070">
        <w:rPr>
          <w:rFonts w:ascii="Poppins Medium" w:eastAsia="Poppins Medium" w:hAnsi="Poppins Medium" w:cs="Poppins Medium"/>
          <w:noProof/>
          <w:color w:val="0F4761" w:themeColor="accent1" w:themeShade="BF"/>
          <w:sz w:val="24"/>
          <w:szCs w:val="24"/>
        </w:rPr>
        <w:t>Education Policy</w:t>
      </w:r>
      <w:r w:rsidR="004A35C3">
        <w:rPr>
          <w:rFonts w:ascii="Poppins Medium" w:eastAsia="Poppins Medium" w:hAnsi="Poppins Medium" w:cs="Poppins Medium"/>
          <w:noProof/>
          <w:color w:val="0F4761" w:themeColor="accent1" w:themeShade="BF"/>
          <w:sz w:val="24"/>
          <w:szCs w:val="24"/>
        </w:rPr>
        <w:t xml:space="preserve"> Positions </w:t>
      </w:r>
    </w:p>
    <w:p w14:paraId="5DD8D249" w14:textId="206DB475" w:rsidR="61343070" w:rsidRDefault="61343070" w:rsidP="61343070">
      <w:pPr>
        <w:spacing w:before="240" w:after="240"/>
        <w:rPr>
          <w:rFonts w:eastAsia="Poppins" w:cs="Poppins"/>
          <w:noProof/>
          <w:szCs w:val="20"/>
        </w:rPr>
      </w:pPr>
      <w:r w:rsidRPr="61343070">
        <w:rPr>
          <w:rFonts w:eastAsia="Poppins" w:cs="Poppins"/>
          <w:noProof/>
          <w:szCs w:val="20"/>
        </w:rPr>
        <w:t xml:space="preserve">Former President Donald Trump and Vice President Kamala Harris </w:t>
      </w:r>
      <w:hyperlink r:id="rId12">
        <w:r w:rsidRPr="61343070">
          <w:rPr>
            <w:rStyle w:val="Hyperlink"/>
            <w:rFonts w:eastAsia="Poppins" w:cs="Poppins"/>
            <w:noProof/>
            <w:szCs w:val="20"/>
          </w:rPr>
          <w:t>present contra</w:t>
        </w:r>
        <w:r w:rsidRPr="61343070">
          <w:rPr>
            <w:rStyle w:val="Hyperlink"/>
            <w:rFonts w:eastAsia="Poppins" w:cs="Poppins"/>
            <w:noProof/>
            <w:szCs w:val="20"/>
          </w:rPr>
          <w:t>s</w:t>
        </w:r>
        <w:r w:rsidRPr="61343070">
          <w:rPr>
            <w:rStyle w:val="Hyperlink"/>
            <w:rFonts w:eastAsia="Poppins" w:cs="Poppins"/>
            <w:noProof/>
            <w:szCs w:val="20"/>
          </w:rPr>
          <w:t>ting visions</w:t>
        </w:r>
      </w:hyperlink>
      <w:r w:rsidRPr="61343070">
        <w:rPr>
          <w:rFonts w:eastAsia="Poppins" w:cs="Poppins"/>
          <w:noProof/>
          <w:szCs w:val="20"/>
        </w:rPr>
        <w:t xml:space="preserve"> and track records regarding education policy. Harris advocates for a more significant federal role and increased investment in education, emphasizing oversight of for-profit colleges, student loan forgiveness, and funding for Historically Black Colleges and Universities (HBCUs). Trump, in contrast, seeks to reduce federal involvement, promote state and parental control through initiatives like universal school choice and the elimination of the U.S. Department of Education. Both leaders share concerns about rising higher education costs, but while Harris focuses on accountability and debt relief, Trump promotes regulatory reduction and alternative educational pathways. In K-12 education, Harris supports community schools and teacher pay increases, while Trump's proposals include tax credits for private school tuition and a substantial shift in funding mechanisms. Both have shown limited action in early childhood education, with Harris calling for universal pre-K and Trump proposing cuts to existing programs. Overall, their policies reflect fundamentally different approaches to addressing educational challenges in the U.S.</w:t>
      </w:r>
    </w:p>
    <w:p w14:paraId="112B76E0" w14:textId="7F583C02" w:rsidR="7A4E5959" w:rsidRDefault="00740369" w:rsidP="61343070">
      <w:pPr>
        <w:spacing w:before="240" w:after="240"/>
        <w:rPr>
          <w:rFonts w:ascii="Poppins Medium" w:eastAsia="Poppins Medium" w:hAnsi="Poppins Medium" w:cs="Poppins Medium"/>
          <w:noProof/>
          <w:color w:val="0F4761" w:themeColor="accent1" w:themeShade="BF"/>
          <w:sz w:val="24"/>
          <w:szCs w:val="24"/>
        </w:rPr>
      </w:pPr>
      <w:r>
        <w:rPr>
          <w:rFonts w:ascii="Poppins Medium" w:eastAsia="Poppins Medium" w:hAnsi="Poppins Medium" w:cs="Poppins Medium"/>
          <w:noProof/>
          <w:color w:val="0F4761" w:themeColor="accent1" w:themeShade="BF"/>
          <w:sz w:val="24"/>
          <w:szCs w:val="24"/>
        </w:rPr>
        <w:t>Research Indicates E</w:t>
      </w:r>
      <w:r w:rsidR="61343070" w:rsidRPr="61343070">
        <w:rPr>
          <w:rFonts w:ascii="Poppins Medium" w:eastAsia="Poppins Medium" w:hAnsi="Poppins Medium" w:cs="Poppins Medium"/>
          <w:noProof/>
          <w:color w:val="0F4761" w:themeColor="accent1" w:themeShade="BF"/>
          <w:sz w:val="24"/>
          <w:szCs w:val="24"/>
        </w:rPr>
        <w:t>xpanding Unemployment Insurance May Decrease Utilization of Disability Benefits</w:t>
      </w:r>
    </w:p>
    <w:p w14:paraId="4D5C0EE2" w14:textId="2223C348" w:rsidR="7A4E5959" w:rsidRDefault="61343070" w:rsidP="61343070">
      <w:pPr>
        <w:spacing w:before="240" w:after="240"/>
        <w:rPr>
          <w:rFonts w:eastAsia="Poppins" w:cs="Poppins"/>
          <w:noProof/>
          <w:szCs w:val="20"/>
        </w:rPr>
      </w:pPr>
      <w:r w:rsidRPr="61343070">
        <w:rPr>
          <w:rFonts w:eastAsia="Poppins" w:cs="Poppins"/>
          <w:noProof/>
          <w:szCs w:val="20"/>
        </w:rPr>
        <w:lastRenderedPageBreak/>
        <w:t xml:space="preserve">Recent research </w:t>
      </w:r>
      <w:hyperlink r:id="rId13">
        <w:r w:rsidRPr="61343070">
          <w:rPr>
            <w:rStyle w:val="Hyperlink"/>
            <w:rFonts w:eastAsia="Poppins" w:cs="Poppins"/>
            <w:noProof/>
            <w:szCs w:val="20"/>
          </w:rPr>
          <w:t>indicates</w:t>
        </w:r>
      </w:hyperlink>
      <w:r w:rsidRPr="61343070">
        <w:rPr>
          <w:rFonts w:eastAsia="Poppins" w:cs="Poppins"/>
          <w:noProof/>
          <w:szCs w:val="20"/>
        </w:rPr>
        <w:t xml:space="preserve"> that the relationship between unemployment insurance (UI) benefits and disability benefit utilization is more complex than previously understood. A study by Zach Parolin and Clemente Pignatti found that increased UI generosity leads to longer unemployment spells but also reduces participation in other public assistance programs, including Social Security Disability Insurance (SSDI). When unemployed workers receive more substantial UI benefits, they are less likely to apply for SSDI or other assistance, preferring to continue job searching instead. This substitution effect suggests that by providing more generous UI, policymakers could encourage unemployed individuals, particularly those with health limitations, to stay in the labor force rather than resorting to disability benefits. Consequently, the cost of expanded UI may be offset by reduced reliance on SSDI, making a case for reevaluating the balance of UI benefits to foster greater employment and economic independence among disabled individuals.</w:t>
      </w:r>
    </w:p>
    <w:p w14:paraId="6AFFA41D" w14:textId="559CDBFB" w:rsidR="239AB845" w:rsidRDefault="61343070" w:rsidP="61343070">
      <w:pPr>
        <w:spacing w:before="240" w:after="240"/>
        <w:rPr>
          <w:rFonts w:ascii="Poppins Medium" w:eastAsia="Poppins Medium" w:hAnsi="Poppins Medium" w:cs="Poppins Medium"/>
          <w:noProof/>
          <w:color w:val="0F4761" w:themeColor="accent1" w:themeShade="BF"/>
          <w:sz w:val="24"/>
          <w:szCs w:val="24"/>
        </w:rPr>
      </w:pPr>
      <w:r w:rsidRPr="61343070">
        <w:rPr>
          <w:rFonts w:ascii="Poppins Medium" w:eastAsia="Poppins Medium" w:hAnsi="Poppins Medium" w:cs="Poppins Medium"/>
          <w:noProof/>
          <w:color w:val="0F4761" w:themeColor="accent1" w:themeShade="BF"/>
          <w:sz w:val="24"/>
          <w:szCs w:val="24"/>
        </w:rPr>
        <w:t>Urban Institute Publishes Analysis on Trends and Factors Influencing Medicare Advantage Enrollment Growth</w:t>
      </w:r>
    </w:p>
    <w:p w14:paraId="1C2594FA" w14:textId="692359D0" w:rsidR="239AB845" w:rsidRDefault="61343070" w:rsidP="61343070">
      <w:pPr>
        <w:rPr>
          <w:rFonts w:eastAsia="Poppins" w:cs="Poppins"/>
          <w:noProof/>
          <w:color w:val="000000" w:themeColor="text1"/>
          <w:szCs w:val="20"/>
        </w:rPr>
      </w:pPr>
      <w:r w:rsidRPr="61343070">
        <w:rPr>
          <w:rFonts w:eastAsia="Poppins" w:cs="Poppins"/>
          <w:noProof/>
          <w:color w:val="000000" w:themeColor="text1"/>
          <w:szCs w:val="20"/>
        </w:rPr>
        <w:t xml:space="preserve">The Urban Institute </w:t>
      </w:r>
      <w:hyperlink r:id="rId14">
        <w:r w:rsidRPr="61343070">
          <w:rPr>
            <w:rStyle w:val="Hyperlink"/>
            <w:rFonts w:eastAsia="Poppins" w:cs="Poppins"/>
            <w:noProof/>
            <w:szCs w:val="20"/>
          </w:rPr>
          <w:t>released</w:t>
        </w:r>
      </w:hyperlink>
      <w:r w:rsidRPr="61343070">
        <w:rPr>
          <w:rFonts w:eastAsia="Poppins" w:cs="Poppins"/>
          <w:noProof/>
          <w:color w:val="000000" w:themeColor="text1"/>
          <w:szCs w:val="20"/>
        </w:rPr>
        <w:t xml:space="preserve"> a </w:t>
      </w:r>
      <w:hyperlink r:id="rId15">
        <w:r w:rsidRPr="61343070">
          <w:rPr>
            <w:rStyle w:val="Hyperlink"/>
            <w:rFonts w:eastAsia="Poppins" w:cs="Poppins"/>
            <w:noProof/>
            <w:szCs w:val="20"/>
          </w:rPr>
          <w:t>report</w:t>
        </w:r>
      </w:hyperlink>
      <w:r w:rsidRPr="61343070">
        <w:rPr>
          <w:rFonts w:eastAsia="Poppins" w:cs="Poppins"/>
          <w:noProof/>
          <w:color w:val="000000" w:themeColor="text1"/>
          <w:szCs w:val="20"/>
        </w:rPr>
        <w:t xml:space="preserve"> on a multivariate analysis of Medicare Advantage (MA) that found enrollment has surged from one-third of Medicare participants in 2015 to over half in 2024. This finding raises concerns about the financial sustainability of the Medicare program, as MA costs exceed those of traditional Medicare. The analysis also revealed that preferred provider organization (PPO) plans contributed 35% to this growth, while special needs plans for dual-eligible beneficiaries (D-SNPs) accounted for nearly a third. Significant enrollment increases were concentrated in the South Atlantic and East North Central regions, particularly in counties with historically low MA participation and lower payment benchmarks. Growth was also linked to higher proportions of beneficiaries under 65 and greater emergency and home health service usage, indicating MA plans are focusing on markets where they can better manage costs. Overall, the rise in MA enrollment highlights a shift towards populations and regions that were not previously dominant in MA participation.</w:t>
      </w:r>
    </w:p>
    <w:p w14:paraId="05B54449" w14:textId="6AC5F1AC" w:rsidR="239AB845" w:rsidRDefault="61343070" w:rsidP="61343070">
      <w:pPr>
        <w:spacing w:before="240" w:after="240"/>
        <w:rPr>
          <w:rFonts w:ascii="Poppins Medium" w:eastAsia="Poppins Medium" w:hAnsi="Poppins Medium" w:cs="Poppins Medium"/>
          <w:noProof/>
          <w:color w:val="0F4761" w:themeColor="accent1" w:themeShade="BF"/>
          <w:sz w:val="24"/>
          <w:szCs w:val="24"/>
        </w:rPr>
      </w:pPr>
      <w:r w:rsidRPr="61343070">
        <w:rPr>
          <w:rFonts w:ascii="Poppins Medium" w:eastAsia="Poppins Medium" w:hAnsi="Poppins Medium" w:cs="Poppins Medium"/>
          <w:noProof/>
          <w:color w:val="0F4761" w:themeColor="accent1" w:themeShade="BF"/>
          <w:sz w:val="24"/>
          <w:szCs w:val="24"/>
        </w:rPr>
        <w:t>ASPE Releases Report Showing Young Adult Uninsurance Rate Halved After ACA Implementation</w:t>
      </w:r>
    </w:p>
    <w:p w14:paraId="087EE0FF" w14:textId="46ED8703" w:rsidR="239AB845" w:rsidRDefault="61343070" w:rsidP="61343070">
      <w:pPr>
        <w:rPr>
          <w:rFonts w:eastAsia="Poppins" w:cs="Poppins"/>
          <w:noProof/>
          <w:color w:val="000000" w:themeColor="text1"/>
          <w:szCs w:val="20"/>
        </w:rPr>
      </w:pPr>
      <w:r w:rsidRPr="61343070">
        <w:rPr>
          <w:rFonts w:eastAsia="Poppins" w:cs="Poppins"/>
          <w:noProof/>
          <w:color w:val="000000" w:themeColor="text1"/>
          <w:szCs w:val="20"/>
        </w:rPr>
        <w:t xml:space="preserve">The Department of Health and Human Services (HHS) through the Office of the Assistant Secretary for Planning and Evaluation (ASPE) released an </w:t>
      </w:r>
      <w:hyperlink r:id="rId16">
        <w:r w:rsidRPr="61343070">
          <w:rPr>
            <w:rStyle w:val="Hyperlink"/>
            <w:rFonts w:eastAsia="Poppins" w:cs="Poppins"/>
            <w:noProof/>
            <w:szCs w:val="20"/>
          </w:rPr>
          <w:t>issue brief</w:t>
        </w:r>
      </w:hyperlink>
      <w:r w:rsidRPr="61343070">
        <w:rPr>
          <w:rFonts w:eastAsia="Poppins" w:cs="Poppins"/>
          <w:noProof/>
          <w:color w:val="000000" w:themeColor="text1"/>
          <w:szCs w:val="20"/>
        </w:rPr>
        <w:t xml:space="preserve"> and </w:t>
      </w:r>
      <w:hyperlink r:id="rId17">
        <w:r w:rsidRPr="61343070">
          <w:rPr>
            <w:rStyle w:val="Hyperlink"/>
            <w:rFonts w:eastAsia="Poppins" w:cs="Poppins"/>
            <w:noProof/>
            <w:szCs w:val="20"/>
          </w:rPr>
          <w:t>report</w:t>
        </w:r>
      </w:hyperlink>
      <w:r w:rsidRPr="61343070">
        <w:rPr>
          <w:rFonts w:eastAsia="Poppins" w:cs="Poppins"/>
          <w:noProof/>
          <w:color w:val="000000" w:themeColor="text1"/>
          <w:szCs w:val="20"/>
        </w:rPr>
        <w:t xml:space="preserve"> on “Health Insurance Coverage and Access to Care Among Young Adults, Ages 19 to 25”. Since the passage of the Affordable Care Act (ACA), uninsurance rates among young adults reduced by almost half from 2009 (31.5%) to 2023 (13.1%). Most of the improvements in uninsurance came from young adults who were able to stay on their parents’ employment-based coverage. In Medicaid expansion states, reductions in uninsurance rates came from more young adults staying on their parents’ employment-based coverage (30.4%), gaining </w:t>
      </w:r>
      <w:r w:rsidRPr="61343070">
        <w:rPr>
          <w:rFonts w:eastAsia="Poppins" w:cs="Poppins"/>
          <w:noProof/>
          <w:color w:val="000000" w:themeColor="text1"/>
          <w:szCs w:val="20"/>
        </w:rPr>
        <w:lastRenderedPageBreak/>
        <w:t>coverage from Medicaid (8.9%), and obtaining direct purchase non-group health insurance coverage (2.6%). On the other hand, in Medicaid non-expansion states reductions in uninsurance rates came from young adults staying on their parents’ employment-based coverage (25.5%), gaining coverage from Medicaid (2.0%), and obtaining direct purchase non-group health insurance coverage (6.1%). Additionally, reductions in uninsurance coverage were associated with increased access to care with fewer young adults reporting not having a usual source of care (14.5% decrease), delaying care due to cost (6.5% decrease), and worrying about paying for medical bills (9.3% decrease). All racial and ethnic groups experienced reductions in uninsurance rates with the highest reductions in uninsurance rates occurring among Hispanic (28.6% reduction), non-Hispanic American Indian and Alaskan Native (20.7% reduction), and non-Hispanic Black (20.7% reduction) young adults.</w:t>
      </w:r>
    </w:p>
    <w:p w14:paraId="04E00342" w14:textId="251DED91" w:rsidR="239AB845" w:rsidRDefault="61343070" w:rsidP="61343070">
      <w:pPr>
        <w:spacing w:before="240" w:after="240"/>
        <w:rPr>
          <w:rFonts w:ascii="Poppins Medium" w:eastAsia="Poppins Medium" w:hAnsi="Poppins Medium" w:cs="Poppins Medium"/>
          <w:noProof/>
          <w:color w:val="0F4761" w:themeColor="accent1" w:themeShade="BF"/>
          <w:sz w:val="24"/>
          <w:szCs w:val="24"/>
        </w:rPr>
      </w:pPr>
      <w:r w:rsidRPr="61343070">
        <w:rPr>
          <w:rFonts w:ascii="Poppins Medium" w:eastAsia="Poppins Medium" w:hAnsi="Poppins Medium" w:cs="Poppins Medium"/>
          <w:noProof/>
          <w:color w:val="0F4761" w:themeColor="accent1" w:themeShade="BF"/>
          <w:sz w:val="24"/>
          <w:szCs w:val="24"/>
        </w:rPr>
        <w:t>Medicaid ‘Unwinding’ Increases Risks For Individuals Struggling with Opioid Addiction</w:t>
      </w:r>
    </w:p>
    <w:p w14:paraId="1D960334" w14:textId="1BDD46FF" w:rsidR="61343070" w:rsidRDefault="61343070" w:rsidP="61343070">
      <w:pPr>
        <w:rPr>
          <w:rFonts w:eastAsia="Poppins" w:cs="Poppins"/>
          <w:noProof/>
          <w:color w:val="000000" w:themeColor="text1"/>
          <w:szCs w:val="20"/>
        </w:rPr>
      </w:pPr>
      <w:r w:rsidRPr="61343070">
        <w:rPr>
          <w:rFonts w:eastAsia="Poppins" w:cs="Poppins"/>
          <w:noProof/>
          <w:color w:val="000000" w:themeColor="text1"/>
          <w:szCs w:val="20"/>
        </w:rPr>
        <w:t xml:space="preserve">There have been significant challenges in </w:t>
      </w:r>
      <w:hyperlink r:id="rId18">
        <w:r w:rsidRPr="61343070">
          <w:rPr>
            <w:rStyle w:val="Hyperlink"/>
            <w:rFonts w:eastAsia="Poppins" w:cs="Poppins"/>
            <w:noProof/>
            <w:szCs w:val="20"/>
          </w:rPr>
          <w:t>accessing</w:t>
        </w:r>
      </w:hyperlink>
      <w:r w:rsidRPr="61343070">
        <w:rPr>
          <w:rFonts w:eastAsia="Poppins" w:cs="Poppins"/>
          <w:noProof/>
          <w:color w:val="000000" w:themeColor="text1"/>
          <w:szCs w:val="20"/>
        </w:rPr>
        <w:t xml:space="preserve"> opioid addiction treatment due to recent Medicaid coverage changes in Florida. With over 1.9 million Floridians losing Medicaid coverage since the end of federal pandemic protections, many individuals, particularly those dependent on lifesaving medications like methadone and buprenorphine, face severe financial burdens. This situation not only risks interrupting treatment but also increases the likelihood of overdose and withdrawal, exacerbating the ongoing opioid crisis. Organizations like Operation PAR, a non-profit addiction treatment provider, are struggling to fill the gap left by reduced Medicaid enrollment, relying on limited grant funding to support uninsured patients, which underscores the critical need for stable, long-term funding solutions to ensure continuous access to addiction treatment and comprehensive healthcare.</w:t>
      </w:r>
    </w:p>
    <w:p w14:paraId="3F4C293B" w14:textId="34D88170" w:rsidR="239AB845" w:rsidRDefault="61343070" w:rsidP="61343070">
      <w:pPr>
        <w:spacing w:before="240" w:after="240"/>
        <w:rPr>
          <w:rFonts w:ascii="Poppins Medium" w:eastAsia="Poppins Medium" w:hAnsi="Poppins Medium" w:cs="Poppins Medium"/>
          <w:noProof/>
          <w:color w:val="0F4761" w:themeColor="accent1" w:themeShade="BF"/>
          <w:sz w:val="24"/>
          <w:szCs w:val="24"/>
        </w:rPr>
      </w:pPr>
      <w:r w:rsidRPr="61343070">
        <w:rPr>
          <w:rFonts w:ascii="Poppins Medium" w:eastAsia="Poppins Medium" w:hAnsi="Poppins Medium" w:cs="Poppins Medium"/>
          <w:noProof/>
          <w:color w:val="0F4761" w:themeColor="accent1" w:themeShade="BF"/>
          <w:sz w:val="24"/>
          <w:szCs w:val="24"/>
        </w:rPr>
        <w:t>White House Releases Fact Sheet on Key AI Accomplishments</w:t>
      </w:r>
    </w:p>
    <w:p w14:paraId="2619DF8E" w14:textId="0DB3DDC8" w:rsidR="239AB845" w:rsidRDefault="61343070" w:rsidP="61343070">
      <w:pPr>
        <w:rPr>
          <w:rFonts w:eastAsia="Poppins" w:cs="Poppins"/>
          <w:noProof/>
          <w:color w:val="000000" w:themeColor="text1"/>
          <w:szCs w:val="20"/>
        </w:rPr>
      </w:pPr>
      <w:r w:rsidRPr="61343070">
        <w:rPr>
          <w:rFonts w:eastAsia="Poppins" w:cs="Poppins"/>
          <w:noProof/>
          <w:color w:val="000000" w:themeColor="text1"/>
          <w:szCs w:val="20"/>
        </w:rPr>
        <w:t xml:space="preserve">In honor of the one-year anniversary of President Biden issuing </w:t>
      </w:r>
      <w:hyperlink r:id="rId19">
        <w:r w:rsidRPr="61343070">
          <w:rPr>
            <w:rStyle w:val="Hyperlink"/>
            <w:rFonts w:eastAsia="Poppins" w:cs="Poppins"/>
            <w:noProof/>
            <w:szCs w:val="20"/>
          </w:rPr>
          <w:t>Executive Order 14110 (EO14110),</w:t>
        </w:r>
      </w:hyperlink>
      <w:r w:rsidRPr="61343070">
        <w:rPr>
          <w:rFonts w:eastAsia="Poppins" w:cs="Poppins"/>
          <w:noProof/>
          <w:color w:val="000000" w:themeColor="text1"/>
          <w:szCs w:val="20"/>
        </w:rPr>
        <w:t xml:space="preserve"> Safe, Secure, and Trustworthy Development and Use of Artificial Intelligence, the White House </w:t>
      </w:r>
      <w:hyperlink r:id="rId20">
        <w:r w:rsidRPr="61343070">
          <w:rPr>
            <w:rStyle w:val="Hyperlink"/>
            <w:rFonts w:eastAsia="Poppins" w:cs="Poppins"/>
            <w:noProof/>
            <w:szCs w:val="20"/>
          </w:rPr>
          <w:t>released</w:t>
        </w:r>
      </w:hyperlink>
      <w:r w:rsidRPr="61343070">
        <w:rPr>
          <w:rFonts w:eastAsia="Poppins" w:cs="Poppins"/>
          <w:noProof/>
          <w:color w:val="000000" w:themeColor="text1"/>
          <w:szCs w:val="20"/>
        </w:rPr>
        <w:t xml:space="preserve"> a fact sheet on key accomplishments in Artificial Intelligence (AI). In the announcement, the White House stated that all federal agencies completed the over 100 actions listed in EO14110 on schedule. EO14110 included steps to:</w:t>
      </w:r>
    </w:p>
    <w:p w14:paraId="1F5A2F7E" w14:textId="0436E1C7" w:rsidR="239AB845" w:rsidRDefault="61343070" w:rsidP="61343070">
      <w:pPr>
        <w:pStyle w:val="ListParagraph"/>
        <w:numPr>
          <w:ilvl w:val="0"/>
          <w:numId w:val="8"/>
        </w:numPr>
        <w:rPr>
          <w:rFonts w:eastAsia="Poppins" w:cs="Poppins"/>
          <w:noProof/>
          <w:color w:val="000000" w:themeColor="text1"/>
          <w:szCs w:val="20"/>
        </w:rPr>
      </w:pPr>
      <w:r w:rsidRPr="61343070">
        <w:rPr>
          <w:rFonts w:eastAsia="Poppins" w:cs="Poppins"/>
          <w:noProof/>
          <w:color w:val="000000" w:themeColor="text1"/>
          <w:szCs w:val="20"/>
        </w:rPr>
        <w:t>Manage risks to safety and security</w:t>
      </w:r>
    </w:p>
    <w:p w14:paraId="44E554A9" w14:textId="2F6B9EC2" w:rsidR="239AB845" w:rsidRDefault="61343070" w:rsidP="61343070">
      <w:pPr>
        <w:pStyle w:val="ListParagraph"/>
        <w:numPr>
          <w:ilvl w:val="0"/>
          <w:numId w:val="8"/>
        </w:numPr>
        <w:rPr>
          <w:rFonts w:eastAsia="Poppins" w:cs="Poppins"/>
          <w:noProof/>
          <w:color w:val="000000" w:themeColor="text1"/>
          <w:szCs w:val="20"/>
        </w:rPr>
      </w:pPr>
      <w:r w:rsidRPr="61343070">
        <w:rPr>
          <w:rFonts w:eastAsia="Poppins" w:cs="Poppins"/>
          <w:noProof/>
          <w:color w:val="000000" w:themeColor="text1"/>
          <w:szCs w:val="20"/>
        </w:rPr>
        <w:t>Stand up for workers, consumers, privacy, and civil rights</w:t>
      </w:r>
    </w:p>
    <w:p w14:paraId="1558224D" w14:textId="66D471EB" w:rsidR="239AB845" w:rsidRDefault="61343070" w:rsidP="61343070">
      <w:pPr>
        <w:pStyle w:val="ListParagraph"/>
        <w:numPr>
          <w:ilvl w:val="0"/>
          <w:numId w:val="8"/>
        </w:numPr>
        <w:rPr>
          <w:rFonts w:eastAsia="Poppins" w:cs="Poppins"/>
          <w:noProof/>
          <w:color w:val="000000" w:themeColor="text1"/>
          <w:szCs w:val="20"/>
        </w:rPr>
      </w:pPr>
      <w:r w:rsidRPr="61343070">
        <w:rPr>
          <w:rFonts w:eastAsia="Poppins" w:cs="Poppins"/>
          <w:noProof/>
          <w:color w:val="000000" w:themeColor="text1"/>
          <w:szCs w:val="20"/>
        </w:rPr>
        <w:t>Harness AI for good</w:t>
      </w:r>
    </w:p>
    <w:p w14:paraId="0596DFFF" w14:textId="6EDF8D4E" w:rsidR="239AB845" w:rsidRDefault="61343070" w:rsidP="61343070">
      <w:pPr>
        <w:pStyle w:val="ListParagraph"/>
        <w:numPr>
          <w:ilvl w:val="0"/>
          <w:numId w:val="8"/>
        </w:numPr>
        <w:rPr>
          <w:rFonts w:eastAsia="Poppins" w:cs="Poppins"/>
          <w:noProof/>
          <w:color w:val="000000" w:themeColor="text1"/>
          <w:szCs w:val="20"/>
        </w:rPr>
      </w:pPr>
      <w:r w:rsidRPr="61343070">
        <w:rPr>
          <w:rFonts w:eastAsia="Poppins" w:cs="Poppins"/>
          <w:noProof/>
          <w:color w:val="000000" w:themeColor="text1"/>
          <w:szCs w:val="20"/>
        </w:rPr>
        <w:t>Bring AI and AI talent into government</w:t>
      </w:r>
    </w:p>
    <w:p w14:paraId="51388EDF" w14:textId="6936F565" w:rsidR="239AB845" w:rsidRDefault="0C8A0474" w:rsidP="0C8A0474">
      <w:pPr>
        <w:pStyle w:val="ListParagraph"/>
        <w:numPr>
          <w:ilvl w:val="0"/>
          <w:numId w:val="8"/>
        </w:numPr>
        <w:rPr>
          <w:rFonts w:eastAsia="Poppins" w:cs="Poppins"/>
          <w:noProof/>
          <w:color w:val="000000" w:themeColor="text1"/>
          <w:szCs w:val="20"/>
        </w:rPr>
      </w:pPr>
      <w:r w:rsidRPr="0C8A0474">
        <w:rPr>
          <w:rFonts w:eastAsia="Poppins" w:cs="Poppins"/>
          <w:noProof/>
          <w:color w:val="000000" w:themeColor="text1"/>
          <w:szCs w:val="20"/>
        </w:rPr>
        <w:t>Advance U.S. leadership abroad</w:t>
      </w:r>
    </w:p>
    <w:p w14:paraId="692C39BC" w14:textId="3D4A4622" w:rsidR="239AB845" w:rsidRDefault="61343070" w:rsidP="61343070">
      <w:pPr>
        <w:rPr>
          <w:rFonts w:ascii="Poppins Medium" w:eastAsia="Poppins Medium" w:hAnsi="Poppins Medium" w:cs="Poppins Medium"/>
          <w:noProof/>
          <w:color w:val="0F4761" w:themeColor="accent1" w:themeShade="BF"/>
          <w:sz w:val="24"/>
          <w:szCs w:val="24"/>
        </w:rPr>
      </w:pPr>
      <w:r w:rsidRPr="61343070">
        <w:rPr>
          <w:rFonts w:ascii="Poppins Medium" w:eastAsia="Poppins Medium" w:hAnsi="Poppins Medium" w:cs="Poppins Medium"/>
          <w:noProof/>
          <w:color w:val="0F4761" w:themeColor="accent1" w:themeShade="BF"/>
          <w:sz w:val="24"/>
          <w:szCs w:val="24"/>
        </w:rPr>
        <w:lastRenderedPageBreak/>
        <w:t>Biden-Harris Administration Rule Allowing ‘Dreamers’ to Enroll in ACA Plans Challenged in Court</w:t>
      </w:r>
    </w:p>
    <w:p w14:paraId="400B32D3" w14:textId="7F46CDD8" w:rsidR="0C8A0474" w:rsidRDefault="0C8A0474" w:rsidP="0C8A0474">
      <w:pPr>
        <w:rPr>
          <w:rFonts w:eastAsia="Poppins" w:cs="Poppins"/>
          <w:noProof/>
          <w:color w:val="000000" w:themeColor="text1"/>
          <w:szCs w:val="20"/>
        </w:rPr>
      </w:pPr>
      <w:r w:rsidRPr="0C8A0474">
        <w:rPr>
          <w:rFonts w:eastAsia="Poppins" w:cs="Poppins"/>
          <w:noProof/>
          <w:color w:val="000000" w:themeColor="text1"/>
          <w:szCs w:val="20"/>
        </w:rPr>
        <w:t xml:space="preserve">Under a </w:t>
      </w:r>
      <w:hyperlink r:id="rId21">
        <w:r w:rsidRPr="0C8A0474">
          <w:rPr>
            <w:rStyle w:val="Hyperlink"/>
            <w:rFonts w:eastAsia="Poppins" w:cs="Poppins"/>
            <w:noProof/>
            <w:szCs w:val="20"/>
          </w:rPr>
          <w:t>new rule</w:t>
        </w:r>
      </w:hyperlink>
      <w:r w:rsidRPr="0C8A0474">
        <w:rPr>
          <w:rFonts w:eastAsia="Poppins" w:cs="Poppins"/>
          <w:noProof/>
          <w:color w:val="000000" w:themeColor="text1"/>
          <w:szCs w:val="20"/>
        </w:rPr>
        <w:t xml:space="preserve"> implemented by the Biden-Harris Administration (the Administration), qualifying individuals in the Deferred Action for Childhood Arrivals (DACA) program recipients will be eligible for open enrollment in the Affordable Care Act (ACA) marketplace starting on November 1</w:t>
      </w:r>
      <w:r w:rsidRPr="0C8A0474">
        <w:rPr>
          <w:rFonts w:eastAsia="Poppins" w:cs="Poppins"/>
          <w:noProof/>
          <w:color w:val="000000" w:themeColor="text1"/>
          <w:szCs w:val="20"/>
          <w:vertAlign w:val="superscript"/>
        </w:rPr>
        <w:t>st</w:t>
      </w:r>
      <w:r w:rsidRPr="0C8A0474">
        <w:rPr>
          <w:rFonts w:eastAsia="Poppins" w:cs="Poppins"/>
          <w:noProof/>
          <w:color w:val="000000" w:themeColor="text1"/>
          <w:szCs w:val="20"/>
        </w:rPr>
        <w:t xml:space="preserve">. The rule clarifies that those who qualify for DACA will be considered “lawfully present” allowing them to enroll in plans under the ACA, which are open to American citizens and lawfully residing immigrants. However, this rule is </w:t>
      </w:r>
      <w:hyperlink r:id="rId22">
        <w:r w:rsidRPr="0C8A0474">
          <w:rPr>
            <w:rStyle w:val="Hyperlink"/>
            <w:rFonts w:eastAsia="Poppins" w:cs="Poppins"/>
            <w:noProof/>
            <w:szCs w:val="20"/>
          </w:rPr>
          <w:t>being challenged</w:t>
        </w:r>
      </w:hyperlink>
      <w:r w:rsidRPr="0C8A0474">
        <w:rPr>
          <w:rFonts w:eastAsia="Poppins" w:cs="Poppins"/>
          <w:noProof/>
          <w:color w:val="000000" w:themeColor="text1"/>
          <w:szCs w:val="20"/>
        </w:rPr>
        <w:t xml:space="preserve"> by a coalition of 19 states, mostly concentrated in the South and Midwest, which argue the rule will cause administrative and resource burdens as more people enroll, in addition to encouraging people to remain in the U.S. when they don’t have permanent legal authorization. The lawsuit, which was filed in the U.S. District Court for the District of North Dakota, aims to postpone the rule’s effective date and overturn it, arguing that the expansion of the “lawfully present” definition by the Administration violates the law. </w:t>
      </w:r>
    </w:p>
    <w:p w14:paraId="72760AC0" w14:textId="21E793A5" w:rsidR="4ADDFB5A" w:rsidRDefault="239AB845" w:rsidP="00A6231C">
      <w:pPr>
        <w:pStyle w:val="Heading1"/>
        <w:spacing w:before="0" w:line="240" w:lineRule="auto"/>
        <w:rPr>
          <w:rFonts w:ascii="Poppins SemiBold" w:hAnsi="Poppins SemiBold" w:cs="Poppins SemiBold"/>
          <w:sz w:val="32"/>
          <w:szCs w:val="32"/>
        </w:rPr>
      </w:pPr>
      <w:bookmarkStart w:id="3" w:name="_Hlk178082275"/>
      <w:bookmarkStart w:id="4" w:name="_Hlk180413659"/>
      <w:r w:rsidRPr="239AB845">
        <w:rPr>
          <w:rFonts w:ascii="Poppins SemiBold" w:hAnsi="Poppins SemiBold" w:cs="Poppins SemiBold"/>
          <w:sz w:val="32"/>
          <w:szCs w:val="32"/>
        </w:rPr>
        <w:t>What’s on Tap</w:t>
      </w:r>
      <w:bookmarkEnd w:id="3"/>
    </w:p>
    <w:p w14:paraId="3500B9EE" w14:textId="5B45AFCC" w:rsidR="00740369" w:rsidRPr="00740369" w:rsidRDefault="00740369" w:rsidP="00740369">
      <w:pPr>
        <w:rPr>
          <w:rFonts w:cs="Poppins"/>
        </w:rPr>
      </w:pPr>
      <w:r w:rsidRPr="00740369">
        <w:rPr>
          <w:rFonts w:cs="Poppins"/>
        </w:rPr>
        <w:t>Congress remains out of session until Tuesday, November 12</w:t>
      </w:r>
      <w:r w:rsidRPr="00740369">
        <w:rPr>
          <w:rFonts w:cs="Poppins"/>
          <w:vertAlign w:val="superscript"/>
        </w:rPr>
        <w:t>th</w:t>
      </w:r>
      <w:r w:rsidRPr="00740369">
        <w:rPr>
          <w:rFonts w:cs="Poppins"/>
        </w:rPr>
        <w:t xml:space="preserve">. However, Election Day is finally </w:t>
      </w:r>
      <w:r w:rsidRPr="00740369">
        <w:rPr>
          <w:rFonts w:cs="Poppins"/>
        </w:rPr>
        <w:t>here,</w:t>
      </w:r>
      <w:r>
        <w:rPr>
          <w:rFonts w:cs="Poppins"/>
        </w:rPr>
        <w:t xml:space="preserve"> and</w:t>
      </w:r>
      <w:r w:rsidRPr="00740369">
        <w:rPr>
          <w:rFonts w:cs="Poppins"/>
        </w:rPr>
        <w:t xml:space="preserve"> the American people will decide the control of the 119</w:t>
      </w:r>
      <w:r w:rsidRPr="00740369">
        <w:rPr>
          <w:rFonts w:cs="Poppins"/>
          <w:vertAlign w:val="superscript"/>
        </w:rPr>
        <w:t>th</w:t>
      </w:r>
      <w:r w:rsidRPr="00740369">
        <w:rPr>
          <w:rFonts w:cs="Poppins"/>
        </w:rPr>
        <w:t xml:space="preserve"> Congress and the next presidential administration. The race for the White House remains neck and neck in all seven of the closest battleground states. Given the nuances associated with counting votes across different states it appears likely that a close election could lead to a delayed formal announcement of the electoral college winner, perhaps stretching into this coming weekend. </w:t>
      </w:r>
    </w:p>
    <w:p w14:paraId="60310F13" w14:textId="77777777" w:rsidR="00740369" w:rsidRPr="00740369" w:rsidRDefault="00740369" w:rsidP="00740369">
      <w:r w:rsidRPr="00740369">
        <w:t xml:space="preserve">Meanwhile, the race for the House is expected to be very close with </w:t>
      </w:r>
      <w:proofErr w:type="gramStart"/>
      <w:r w:rsidRPr="00740369">
        <w:t>a number of</w:t>
      </w:r>
      <w:proofErr w:type="gramEnd"/>
      <w:r w:rsidRPr="00740369">
        <w:t xml:space="preserve"> swing districts in California and New York likely to ultimately decide which party ends up with control of the chamber. If Democrats retake the House, Minority Leader Hakeem Jefferies would become the first African American Speaker of the House. Republicans are widely expected to retake control of the Senate given their favorable map. If that comes to pass and Vice President Harris wins the Presidency, it’ll mark the first time in decades that a president has come into office without a governing majority in the Senate which could spell trouble for her legislative agenda and personnel appointments. Conversely, if former President Trump were to win, he’s likely to have only but the narrowest of margins in the Senate. </w:t>
      </w:r>
    </w:p>
    <w:p w14:paraId="61BEE2A3" w14:textId="5DEF54DC" w:rsidR="239AB845" w:rsidRDefault="00740369" w:rsidP="239AB845">
      <w:r w:rsidRPr="00740369">
        <w:t xml:space="preserve">When Congress reconvenes next week, its primary focus will be on advancing a government funding package for the remainder of fiscal year, conducting leadership elections within their respective chambers and conferences, and considering what policy priorities may have enough bipartisan, bicameral support to accompany a funding bill. </w:t>
      </w:r>
      <w:proofErr w:type="gramStart"/>
      <w:r w:rsidRPr="00740369">
        <w:t>In regard to</w:t>
      </w:r>
      <w:proofErr w:type="gramEnd"/>
      <w:r w:rsidRPr="00740369">
        <w:t xml:space="preserve"> healthcare priorities, lawmakers are expected to consider an extension of current telehealth flexibilities, PBM transparency reforms, and a temporary physician reimbursement increase, among </w:t>
      </w:r>
      <w:r w:rsidRPr="00740369">
        <w:lastRenderedPageBreak/>
        <w:t>many other competing priorities. Simultaneously, Congress will also need to advance the annual National Defense Authorization Act and perhaps the delayed farm bill. Additionally, Senate Democrats are likely to focus on filling remaining federal judiciary appointments, especially if the election leads to them losing control of the chamber in January.</w:t>
      </w:r>
    </w:p>
    <w:p w14:paraId="3C412830" w14:textId="0293081F" w:rsidR="6E8EE7DA" w:rsidRPr="004151D8" w:rsidRDefault="3CDF95C2" w:rsidP="004151D8">
      <w:pPr>
        <w:pStyle w:val="Heading1"/>
        <w:spacing w:before="0" w:line="240" w:lineRule="auto"/>
        <w:rPr>
          <w:rFonts w:ascii="Poppins SemiBold" w:hAnsi="Poppins SemiBold" w:cs="Poppins SemiBold"/>
          <w:sz w:val="8"/>
          <w:szCs w:val="8"/>
        </w:rPr>
      </w:pPr>
      <w:bookmarkStart w:id="5" w:name="_Hlk178082282"/>
      <w:r w:rsidRPr="3CDF95C2">
        <w:rPr>
          <w:rFonts w:ascii="Poppins SemiBold" w:hAnsi="Poppins SemiBold" w:cs="Poppins SemiBold"/>
          <w:sz w:val="32"/>
          <w:szCs w:val="32"/>
        </w:rPr>
        <w:t xml:space="preserve">Upcoming Events </w:t>
      </w:r>
      <w:bookmarkEnd w:id="5"/>
    </w:p>
    <w:p w14:paraId="4D350BE1" w14:textId="5A53E6A8" w:rsidR="42B57043" w:rsidRPr="00740369" w:rsidRDefault="42B57043" w:rsidP="42B57043">
      <w:pPr>
        <w:pStyle w:val="paragraph"/>
        <w:spacing w:before="0" w:beforeAutospacing="0" w:after="80" w:afterAutospacing="0"/>
        <w:rPr>
          <w:rFonts w:eastAsia="Poppins" w:cs="Poppins"/>
          <w:color w:val="000000" w:themeColor="text1"/>
        </w:rPr>
      </w:pPr>
      <w:r w:rsidRPr="42B57043">
        <w:rPr>
          <w:rFonts w:ascii="Poppins" w:eastAsia="Poppins" w:hAnsi="Poppins" w:cs="Poppins"/>
          <w:color w:val="000000" w:themeColor="text1"/>
          <w:sz w:val="20"/>
          <w:szCs w:val="20"/>
        </w:rPr>
        <w:t xml:space="preserve">On Thursday, Health Affairs will </w:t>
      </w:r>
      <w:hyperlink r:id="rId23">
        <w:r w:rsidRPr="42B57043">
          <w:rPr>
            <w:rStyle w:val="Hyperlink"/>
            <w:rFonts w:ascii="Poppins" w:eastAsia="Poppins" w:hAnsi="Poppins" w:cs="Poppins"/>
            <w:sz w:val="20"/>
            <w:szCs w:val="20"/>
          </w:rPr>
          <w:t>hold</w:t>
        </w:r>
      </w:hyperlink>
      <w:r w:rsidRPr="42B57043">
        <w:rPr>
          <w:rFonts w:ascii="Poppins" w:eastAsia="Poppins" w:hAnsi="Poppins" w:cs="Poppins"/>
          <w:color w:val="000000" w:themeColor="text1"/>
          <w:sz w:val="20"/>
          <w:szCs w:val="20"/>
        </w:rPr>
        <w:t xml:space="preserve"> a briefing on Financial Integration of Medicare and Medicaid, from 1:00pm to 2:30pm. </w:t>
      </w:r>
    </w:p>
    <w:p w14:paraId="518EED84" w14:textId="5FC4A4E7" w:rsidR="132A4FC1" w:rsidRDefault="132A4FC1" w:rsidP="132A4FC1">
      <w:pPr>
        <w:pStyle w:val="paragraph"/>
        <w:spacing w:before="0" w:beforeAutospacing="0" w:after="80" w:afterAutospacing="0"/>
        <w:rPr>
          <w:rFonts w:ascii="Poppins" w:eastAsia="Poppins" w:hAnsi="Poppins" w:cs="Poppins"/>
          <w:color w:val="000000" w:themeColor="text1"/>
          <w:sz w:val="20"/>
          <w:szCs w:val="20"/>
        </w:rPr>
      </w:pPr>
      <w:r w:rsidRPr="132A4FC1">
        <w:rPr>
          <w:rFonts w:ascii="Poppins" w:eastAsia="Poppins" w:hAnsi="Poppins" w:cs="Poppins"/>
          <w:color w:val="000000" w:themeColor="text1"/>
          <w:sz w:val="20"/>
          <w:szCs w:val="20"/>
        </w:rPr>
        <w:t xml:space="preserve">On Thursday, the Government Executive Media Group and the Advanced Technology Academic Research Center will </w:t>
      </w:r>
      <w:hyperlink r:id="rId24">
        <w:r w:rsidRPr="132A4FC1">
          <w:rPr>
            <w:rStyle w:val="Hyperlink"/>
            <w:rFonts w:ascii="Poppins" w:eastAsia="Poppins" w:hAnsi="Poppins" w:cs="Poppins"/>
            <w:sz w:val="20"/>
            <w:szCs w:val="20"/>
          </w:rPr>
          <w:t>hold</w:t>
        </w:r>
      </w:hyperlink>
      <w:r w:rsidRPr="132A4FC1">
        <w:rPr>
          <w:rFonts w:ascii="Poppins" w:eastAsia="Poppins" w:hAnsi="Poppins" w:cs="Poppins"/>
          <w:color w:val="000000" w:themeColor="text1"/>
          <w:sz w:val="20"/>
          <w:szCs w:val="20"/>
        </w:rPr>
        <w:t xml:space="preserve"> a Federal Health IT Summit, from 7:30am to 3:00pm. </w:t>
      </w:r>
    </w:p>
    <w:p w14:paraId="7178EBB7" w14:textId="15F72503" w:rsidR="7C5811A0" w:rsidRPr="00740369" w:rsidRDefault="3ECD64C7" w:rsidP="24EE2644">
      <w:pPr>
        <w:pStyle w:val="paragraph"/>
        <w:spacing w:before="0" w:beforeAutospacing="0" w:after="80" w:afterAutospacing="0"/>
        <w:rPr>
          <w:rFonts w:ascii="Poppins" w:eastAsia="Poppins" w:hAnsi="Poppins" w:cs="Poppins"/>
          <w:color w:val="000000" w:themeColor="text1"/>
          <w:sz w:val="20"/>
          <w:szCs w:val="20"/>
        </w:rPr>
      </w:pPr>
      <w:r w:rsidRPr="3ECD64C7">
        <w:rPr>
          <w:rFonts w:ascii="Poppins" w:eastAsia="Poppins" w:hAnsi="Poppins" w:cs="Poppins"/>
          <w:color w:val="000000" w:themeColor="text1"/>
          <w:sz w:val="20"/>
          <w:szCs w:val="20"/>
        </w:rPr>
        <w:t xml:space="preserve">On Friday, the Department of Health and Human Services and Centers for Medicare and Medicaid Services will </w:t>
      </w:r>
      <w:hyperlink r:id="rId25">
        <w:r w:rsidRPr="3ECD64C7">
          <w:rPr>
            <w:rStyle w:val="Hyperlink"/>
            <w:rFonts w:ascii="Poppins" w:eastAsia="Poppins" w:hAnsi="Poppins" w:cs="Poppins"/>
            <w:sz w:val="20"/>
            <w:szCs w:val="20"/>
          </w:rPr>
          <w:t>hold</w:t>
        </w:r>
      </w:hyperlink>
      <w:r w:rsidRPr="3ECD64C7">
        <w:rPr>
          <w:rFonts w:ascii="Poppins" w:eastAsia="Poppins" w:hAnsi="Poppins" w:cs="Poppins"/>
          <w:color w:val="000000" w:themeColor="text1"/>
          <w:sz w:val="20"/>
          <w:szCs w:val="20"/>
        </w:rPr>
        <w:t xml:space="preserve"> a meeting to discuss revisions to HCPCS codes, from 9:00am to 5:00pm. </w:t>
      </w:r>
    </w:p>
    <w:p w14:paraId="11C6AA62" w14:textId="14CC12F1" w:rsidR="7C5811A0" w:rsidRDefault="3ECD64C7" w:rsidP="3ECD64C7">
      <w:pPr>
        <w:pStyle w:val="paragraph"/>
        <w:spacing w:before="0" w:beforeAutospacing="0" w:after="80" w:afterAutospacing="0"/>
        <w:rPr>
          <w:rFonts w:ascii="Poppins" w:eastAsia="Poppins" w:hAnsi="Poppins" w:cs="Poppins"/>
          <w:color w:val="000000" w:themeColor="text1"/>
          <w:sz w:val="20"/>
          <w:szCs w:val="20"/>
        </w:rPr>
      </w:pPr>
      <w:r w:rsidRPr="3ECD64C7">
        <w:rPr>
          <w:rFonts w:ascii="Poppins" w:eastAsia="Poppins" w:hAnsi="Poppins" w:cs="Poppins"/>
          <w:color w:val="000000" w:themeColor="text1"/>
          <w:sz w:val="20"/>
          <w:szCs w:val="20"/>
        </w:rPr>
        <w:t xml:space="preserve">On November 20-21, </w:t>
      </w:r>
      <w:r w:rsidRPr="3ECD64C7">
        <w:rPr>
          <w:rFonts w:ascii="Poppins" w:eastAsia="Poppins" w:hAnsi="Poppins" w:cs="Poppins"/>
          <w:sz w:val="20"/>
          <w:szCs w:val="20"/>
        </w:rPr>
        <w:t xml:space="preserve">the National Alliance for Caregiving will </w:t>
      </w:r>
      <w:hyperlink r:id="rId26">
        <w:r w:rsidRPr="3ECD64C7">
          <w:rPr>
            <w:rStyle w:val="Hyperlink"/>
            <w:rFonts w:ascii="Poppins" w:eastAsia="Poppins" w:hAnsi="Poppins" w:cs="Poppins"/>
            <w:sz w:val="20"/>
            <w:szCs w:val="20"/>
          </w:rPr>
          <w:t>host</w:t>
        </w:r>
      </w:hyperlink>
      <w:r w:rsidRPr="3ECD64C7">
        <w:rPr>
          <w:rFonts w:ascii="Poppins" w:eastAsia="Poppins" w:hAnsi="Poppins" w:cs="Poppins"/>
          <w:sz w:val="20"/>
          <w:szCs w:val="20"/>
        </w:rPr>
        <w:t xml:space="preserve"> a Caregiver Nation Summit, from 9:00am to 7:00pm. </w:t>
      </w:r>
    </w:p>
    <w:bookmarkEnd w:id="4"/>
    <w:p w14:paraId="09C713F1" w14:textId="5A0AA1BC" w:rsidR="00CD4912" w:rsidRPr="004A2DE4" w:rsidRDefault="00CD4912" w:rsidP="3ECD64C7">
      <w:pPr>
        <w:pStyle w:val="paragraph"/>
        <w:spacing w:before="0" w:beforeAutospacing="0" w:after="80" w:afterAutospacing="0"/>
        <w:rPr>
          <w:rFonts w:ascii="Poppins" w:eastAsia="Poppins" w:hAnsi="Poppins" w:cs="Poppins"/>
          <w:sz w:val="20"/>
          <w:szCs w:val="20"/>
        </w:rPr>
      </w:pPr>
    </w:p>
    <w:sectPr w:rsidR="00CD4912" w:rsidRPr="004A2DE4" w:rsidSect="00226ACA">
      <w:headerReference w:type="default" r:id="rId27"/>
      <w:footerReference w:type="default" r:id="rId28"/>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34C2B" w14:textId="77777777" w:rsidR="001B56F6" w:rsidRDefault="001B56F6">
      <w:pPr>
        <w:spacing w:after="0" w:line="240" w:lineRule="auto"/>
      </w:pPr>
      <w:r>
        <w:separator/>
      </w:r>
    </w:p>
  </w:endnote>
  <w:endnote w:type="continuationSeparator" w:id="0">
    <w:p w14:paraId="48A5D770" w14:textId="77777777" w:rsidR="001B56F6" w:rsidRDefault="001B5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26C906DD" w:rsidR="00C65C71" w:rsidRDefault="008E7FDF">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8E7FDF"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8E7FDF"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8B325" w14:textId="77777777" w:rsidR="001B56F6" w:rsidRDefault="001B56F6">
      <w:pPr>
        <w:spacing w:after="0" w:line="240" w:lineRule="auto"/>
      </w:pPr>
      <w:r>
        <w:separator/>
      </w:r>
    </w:p>
  </w:footnote>
  <w:footnote w:type="continuationSeparator" w:id="0">
    <w:p w14:paraId="33F06917" w14:textId="77777777" w:rsidR="001B56F6" w:rsidRDefault="001B5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8E7FDF"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AF723"/>
    <w:multiLevelType w:val="hybridMultilevel"/>
    <w:tmpl w:val="65387826"/>
    <w:lvl w:ilvl="0" w:tplc="EDF2FBE6">
      <w:start w:val="1"/>
      <w:numFmt w:val="bullet"/>
      <w:lvlText w:val=""/>
      <w:lvlJc w:val="left"/>
      <w:pPr>
        <w:ind w:left="720" w:hanging="360"/>
      </w:pPr>
      <w:rPr>
        <w:rFonts w:ascii="Symbol" w:hAnsi="Symbol" w:hint="default"/>
      </w:rPr>
    </w:lvl>
    <w:lvl w:ilvl="1" w:tplc="31C47C22">
      <w:start w:val="1"/>
      <w:numFmt w:val="bullet"/>
      <w:lvlText w:val="o"/>
      <w:lvlJc w:val="left"/>
      <w:pPr>
        <w:ind w:left="1440" w:hanging="360"/>
      </w:pPr>
      <w:rPr>
        <w:rFonts w:ascii="Courier New" w:hAnsi="Courier New" w:hint="default"/>
      </w:rPr>
    </w:lvl>
    <w:lvl w:ilvl="2" w:tplc="AA2A9DD0">
      <w:start w:val="1"/>
      <w:numFmt w:val="bullet"/>
      <w:lvlText w:val=""/>
      <w:lvlJc w:val="left"/>
      <w:pPr>
        <w:ind w:left="2160" w:hanging="360"/>
      </w:pPr>
      <w:rPr>
        <w:rFonts w:ascii="Wingdings" w:hAnsi="Wingdings" w:hint="default"/>
      </w:rPr>
    </w:lvl>
    <w:lvl w:ilvl="3" w:tplc="D3FA9A7E">
      <w:start w:val="1"/>
      <w:numFmt w:val="bullet"/>
      <w:lvlText w:val=""/>
      <w:lvlJc w:val="left"/>
      <w:pPr>
        <w:ind w:left="2880" w:hanging="360"/>
      </w:pPr>
      <w:rPr>
        <w:rFonts w:ascii="Symbol" w:hAnsi="Symbol" w:hint="default"/>
      </w:rPr>
    </w:lvl>
    <w:lvl w:ilvl="4" w:tplc="7BAC02D4">
      <w:start w:val="1"/>
      <w:numFmt w:val="bullet"/>
      <w:lvlText w:val="o"/>
      <w:lvlJc w:val="left"/>
      <w:pPr>
        <w:ind w:left="3600" w:hanging="360"/>
      </w:pPr>
      <w:rPr>
        <w:rFonts w:ascii="Courier New" w:hAnsi="Courier New" w:hint="default"/>
      </w:rPr>
    </w:lvl>
    <w:lvl w:ilvl="5" w:tplc="D5E8C980">
      <w:start w:val="1"/>
      <w:numFmt w:val="bullet"/>
      <w:lvlText w:val=""/>
      <w:lvlJc w:val="left"/>
      <w:pPr>
        <w:ind w:left="4320" w:hanging="360"/>
      </w:pPr>
      <w:rPr>
        <w:rFonts w:ascii="Wingdings" w:hAnsi="Wingdings" w:hint="default"/>
      </w:rPr>
    </w:lvl>
    <w:lvl w:ilvl="6" w:tplc="DD4EAE1E">
      <w:start w:val="1"/>
      <w:numFmt w:val="bullet"/>
      <w:lvlText w:val=""/>
      <w:lvlJc w:val="left"/>
      <w:pPr>
        <w:ind w:left="5040" w:hanging="360"/>
      </w:pPr>
      <w:rPr>
        <w:rFonts w:ascii="Symbol" w:hAnsi="Symbol" w:hint="default"/>
      </w:rPr>
    </w:lvl>
    <w:lvl w:ilvl="7" w:tplc="5FCA65C8">
      <w:start w:val="1"/>
      <w:numFmt w:val="bullet"/>
      <w:lvlText w:val="o"/>
      <w:lvlJc w:val="left"/>
      <w:pPr>
        <w:ind w:left="5760" w:hanging="360"/>
      </w:pPr>
      <w:rPr>
        <w:rFonts w:ascii="Courier New" w:hAnsi="Courier New" w:hint="default"/>
      </w:rPr>
    </w:lvl>
    <w:lvl w:ilvl="8" w:tplc="23A86E8A">
      <w:start w:val="1"/>
      <w:numFmt w:val="bullet"/>
      <w:lvlText w:val=""/>
      <w:lvlJc w:val="left"/>
      <w:pPr>
        <w:ind w:left="6480" w:hanging="360"/>
      </w:pPr>
      <w:rPr>
        <w:rFonts w:ascii="Wingdings" w:hAnsi="Wingdings" w:hint="default"/>
      </w:rPr>
    </w:lvl>
  </w:abstractNum>
  <w:abstractNum w:abstractNumId="2" w15:restartNumberingAfterBreak="0">
    <w:nsid w:val="0656A8D9"/>
    <w:multiLevelType w:val="hybridMultilevel"/>
    <w:tmpl w:val="8EF25694"/>
    <w:lvl w:ilvl="0" w:tplc="DF82209C">
      <w:start w:val="1"/>
      <w:numFmt w:val="bullet"/>
      <w:lvlText w:val=""/>
      <w:lvlJc w:val="left"/>
      <w:pPr>
        <w:ind w:left="720" w:hanging="360"/>
      </w:pPr>
      <w:rPr>
        <w:rFonts w:ascii="Symbol" w:hAnsi="Symbol" w:hint="default"/>
      </w:rPr>
    </w:lvl>
    <w:lvl w:ilvl="1" w:tplc="62CED1AC">
      <w:start w:val="1"/>
      <w:numFmt w:val="bullet"/>
      <w:lvlText w:val="o"/>
      <w:lvlJc w:val="left"/>
      <w:pPr>
        <w:ind w:left="1440" w:hanging="360"/>
      </w:pPr>
      <w:rPr>
        <w:rFonts w:ascii="Courier New" w:hAnsi="Courier New" w:hint="default"/>
      </w:rPr>
    </w:lvl>
    <w:lvl w:ilvl="2" w:tplc="3FA621CE">
      <w:start w:val="1"/>
      <w:numFmt w:val="bullet"/>
      <w:lvlText w:val=""/>
      <w:lvlJc w:val="left"/>
      <w:pPr>
        <w:ind w:left="2160" w:hanging="360"/>
      </w:pPr>
      <w:rPr>
        <w:rFonts w:ascii="Wingdings" w:hAnsi="Wingdings" w:hint="default"/>
      </w:rPr>
    </w:lvl>
    <w:lvl w:ilvl="3" w:tplc="562EBEE8">
      <w:start w:val="1"/>
      <w:numFmt w:val="bullet"/>
      <w:lvlText w:val=""/>
      <w:lvlJc w:val="left"/>
      <w:pPr>
        <w:ind w:left="2880" w:hanging="360"/>
      </w:pPr>
      <w:rPr>
        <w:rFonts w:ascii="Symbol" w:hAnsi="Symbol" w:hint="default"/>
      </w:rPr>
    </w:lvl>
    <w:lvl w:ilvl="4" w:tplc="600C4494">
      <w:start w:val="1"/>
      <w:numFmt w:val="bullet"/>
      <w:lvlText w:val="o"/>
      <w:lvlJc w:val="left"/>
      <w:pPr>
        <w:ind w:left="3600" w:hanging="360"/>
      </w:pPr>
      <w:rPr>
        <w:rFonts w:ascii="Courier New" w:hAnsi="Courier New" w:hint="default"/>
      </w:rPr>
    </w:lvl>
    <w:lvl w:ilvl="5" w:tplc="5888F002">
      <w:start w:val="1"/>
      <w:numFmt w:val="bullet"/>
      <w:lvlText w:val=""/>
      <w:lvlJc w:val="left"/>
      <w:pPr>
        <w:ind w:left="4320" w:hanging="360"/>
      </w:pPr>
      <w:rPr>
        <w:rFonts w:ascii="Wingdings" w:hAnsi="Wingdings" w:hint="default"/>
      </w:rPr>
    </w:lvl>
    <w:lvl w:ilvl="6" w:tplc="1C9A91FC">
      <w:start w:val="1"/>
      <w:numFmt w:val="bullet"/>
      <w:lvlText w:val=""/>
      <w:lvlJc w:val="left"/>
      <w:pPr>
        <w:ind w:left="5040" w:hanging="360"/>
      </w:pPr>
      <w:rPr>
        <w:rFonts w:ascii="Symbol" w:hAnsi="Symbol" w:hint="default"/>
      </w:rPr>
    </w:lvl>
    <w:lvl w:ilvl="7" w:tplc="18802788">
      <w:start w:val="1"/>
      <w:numFmt w:val="bullet"/>
      <w:lvlText w:val="o"/>
      <w:lvlJc w:val="left"/>
      <w:pPr>
        <w:ind w:left="5760" w:hanging="360"/>
      </w:pPr>
      <w:rPr>
        <w:rFonts w:ascii="Courier New" w:hAnsi="Courier New" w:hint="default"/>
      </w:rPr>
    </w:lvl>
    <w:lvl w:ilvl="8" w:tplc="DA743628">
      <w:start w:val="1"/>
      <w:numFmt w:val="bullet"/>
      <w:lvlText w:val=""/>
      <w:lvlJc w:val="left"/>
      <w:pPr>
        <w:ind w:left="6480" w:hanging="360"/>
      </w:pPr>
      <w:rPr>
        <w:rFonts w:ascii="Wingdings" w:hAnsi="Wingdings" w:hint="default"/>
      </w:rPr>
    </w:lvl>
  </w:abstractNum>
  <w:abstractNum w:abstractNumId="3" w15:restartNumberingAfterBreak="0">
    <w:nsid w:val="07E4681C"/>
    <w:multiLevelType w:val="hybridMultilevel"/>
    <w:tmpl w:val="51DCE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FA82D"/>
    <w:multiLevelType w:val="hybridMultilevel"/>
    <w:tmpl w:val="2B0E4616"/>
    <w:lvl w:ilvl="0" w:tplc="10F865E4">
      <w:start w:val="1"/>
      <w:numFmt w:val="bullet"/>
      <w:lvlText w:val=""/>
      <w:lvlJc w:val="left"/>
      <w:pPr>
        <w:ind w:left="360" w:hanging="360"/>
      </w:pPr>
      <w:rPr>
        <w:rFonts w:ascii="Symbol" w:hAnsi="Symbol" w:hint="default"/>
      </w:rPr>
    </w:lvl>
    <w:lvl w:ilvl="1" w:tplc="61D6C22C">
      <w:start w:val="1"/>
      <w:numFmt w:val="bullet"/>
      <w:lvlText w:val="o"/>
      <w:lvlJc w:val="left"/>
      <w:pPr>
        <w:ind w:left="1080" w:hanging="360"/>
      </w:pPr>
      <w:rPr>
        <w:rFonts w:ascii="Courier New" w:hAnsi="Courier New" w:hint="default"/>
      </w:rPr>
    </w:lvl>
    <w:lvl w:ilvl="2" w:tplc="9EA0EAD4">
      <w:start w:val="1"/>
      <w:numFmt w:val="bullet"/>
      <w:lvlText w:val=""/>
      <w:lvlJc w:val="left"/>
      <w:pPr>
        <w:ind w:left="1800" w:hanging="360"/>
      </w:pPr>
      <w:rPr>
        <w:rFonts w:ascii="Wingdings" w:hAnsi="Wingdings" w:hint="default"/>
      </w:rPr>
    </w:lvl>
    <w:lvl w:ilvl="3" w:tplc="48A65A0E">
      <w:start w:val="1"/>
      <w:numFmt w:val="bullet"/>
      <w:lvlText w:val=""/>
      <w:lvlJc w:val="left"/>
      <w:pPr>
        <w:ind w:left="2520" w:hanging="360"/>
      </w:pPr>
      <w:rPr>
        <w:rFonts w:ascii="Symbol" w:hAnsi="Symbol" w:hint="default"/>
      </w:rPr>
    </w:lvl>
    <w:lvl w:ilvl="4" w:tplc="498A9DFE">
      <w:start w:val="1"/>
      <w:numFmt w:val="bullet"/>
      <w:lvlText w:val="o"/>
      <w:lvlJc w:val="left"/>
      <w:pPr>
        <w:ind w:left="3240" w:hanging="360"/>
      </w:pPr>
      <w:rPr>
        <w:rFonts w:ascii="Courier New" w:hAnsi="Courier New" w:hint="default"/>
      </w:rPr>
    </w:lvl>
    <w:lvl w:ilvl="5" w:tplc="CAC2F2C0">
      <w:start w:val="1"/>
      <w:numFmt w:val="bullet"/>
      <w:lvlText w:val=""/>
      <w:lvlJc w:val="left"/>
      <w:pPr>
        <w:ind w:left="3960" w:hanging="360"/>
      </w:pPr>
      <w:rPr>
        <w:rFonts w:ascii="Wingdings" w:hAnsi="Wingdings" w:hint="default"/>
      </w:rPr>
    </w:lvl>
    <w:lvl w:ilvl="6" w:tplc="69D0F206">
      <w:start w:val="1"/>
      <w:numFmt w:val="bullet"/>
      <w:lvlText w:val=""/>
      <w:lvlJc w:val="left"/>
      <w:pPr>
        <w:ind w:left="4680" w:hanging="360"/>
      </w:pPr>
      <w:rPr>
        <w:rFonts w:ascii="Symbol" w:hAnsi="Symbol" w:hint="default"/>
      </w:rPr>
    </w:lvl>
    <w:lvl w:ilvl="7" w:tplc="7C240D82">
      <w:start w:val="1"/>
      <w:numFmt w:val="bullet"/>
      <w:lvlText w:val="o"/>
      <w:lvlJc w:val="left"/>
      <w:pPr>
        <w:ind w:left="5400" w:hanging="360"/>
      </w:pPr>
      <w:rPr>
        <w:rFonts w:ascii="Courier New" w:hAnsi="Courier New" w:hint="default"/>
      </w:rPr>
    </w:lvl>
    <w:lvl w:ilvl="8" w:tplc="96246902">
      <w:start w:val="1"/>
      <w:numFmt w:val="bullet"/>
      <w:lvlText w:val=""/>
      <w:lvlJc w:val="left"/>
      <w:pPr>
        <w:ind w:left="6120" w:hanging="360"/>
      </w:pPr>
      <w:rPr>
        <w:rFonts w:ascii="Wingdings" w:hAnsi="Wingdings" w:hint="default"/>
      </w:rPr>
    </w:lvl>
  </w:abstractNum>
  <w:abstractNum w:abstractNumId="6" w15:restartNumberingAfterBreak="0">
    <w:nsid w:val="0A825460"/>
    <w:multiLevelType w:val="multilevel"/>
    <w:tmpl w:val="7844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926F45"/>
    <w:multiLevelType w:val="hybridMultilevel"/>
    <w:tmpl w:val="B426C6F6"/>
    <w:lvl w:ilvl="0" w:tplc="6A42F0B6">
      <w:start w:val="1"/>
      <w:numFmt w:val="bullet"/>
      <w:lvlText w:val=""/>
      <w:lvlJc w:val="left"/>
      <w:pPr>
        <w:ind w:left="720" w:hanging="360"/>
      </w:pPr>
      <w:rPr>
        <w:rFonts w:ascii="Symbol" w:hAnsi="Symbol" w:hint="default"/>
      </w:rPr>
    </w:lvl>
    <w:lvl w:ilvl="1" w:tplc="23CCC948">
      <w:start w:val="1"/>
      <w:numFmt w:val="bullet"/>
      <w:lvlText w:val="o"/>
      <w:lvlJc w:val="left"/>
      <w:pPr>
        <w:ind w:left="1440" w:hanging="360"/>
      </w:pPr>
      <w:rPr>
        <w:rFonts w:ascii="Courier New" w:hAnsi="Courier New" w:hint="default"/>
      </w:rPr>
    </w:lvl>
    <w:lvl w:ilvl="2" w:tplc="642C60B0">
      <w:start w:val="1"/>
      <w:numFmt w:val="bullet"/>
      <w:lvlText w:val=""/>
      <w:lvlJc w:val="left"/>
      <w:pPr>
        <w:ind w:left="2160" w:hanging="360"/>
      </w:pPr>
      <w:rPr>
        <w:rFonts w:ascii="Wingdings" w:hAnsi="Wingdings" w:hint="default"/>
      </w:rPr>
    </w:lvl>
    <w:lvl w:ilvl="3" w:tplc="D30C1292">
      <w:start w:val="1"/>
      <w:numFmt w:val="bullet"/>
      <w:lvlText w:val=""/>
      <w:lvlJc w:val="left"/>
      <w:pPr>
        <w:ind w:left="2880" w:hanging="360"/>
      </w:pPr>
      <w:rPr>
        <w:rFonts w:ascii="Symbol" w:hAnsi="Symbol" w:hint="default"/>
      </w:rPr>
    </w:lvl>
    <w:lvl w:ilvl="4" w:tplc="AC941E5A">
      <w:start w:val="1"/>
      <w:numFmt w:val="bullet"/>
      <w:lvlText w:val="o"/>
      <w:lvlJc w:val="left"/>
      <w:pPr>
        <w:ind w:left="3600" w:hanging="360"/>
      </w:pPr>
      <w:rPr>
        <w:rFonts w:ascii="Courier New" w:hAnsi="Courier New" w:hint="default"/>
      </w:rPr>
    </w:lvl>
    <w:lvl w:ilvl="5" w:tplc="E398CE0C">
      <w:start w:val="1"/>
      <w:numFmt w:val="bullet"/>
      <w:lvlText w:val=""/>
      <w:lvlJc w:val="left"/>
      <w:pPr>
        <w:ind w:left="4320" w:hanging="360"/>
      </w:pPr>
      <w:rPr>
        <w:rFonts w:ascii="Wingdings" w:hAnsi="Wingdings" w:hint="default"/>
      </w:rPr>
    </w:lvl>
    <w:lvl w:ilvl="6" w:tplc="3B70AD7C">
      <w:start w:val="1"/>
      <w:numFmt w:val="bullet"/>
      <w:lvlText w:val=""/>
      <w:lvlJc w:val="left"/>
      <w:pPr>
        <w:ind w:left="5040" w:hanging="360"/>
      </w:pPr>
      <w:rPr>
        <w:rFonts w:ascii="Symbol" w:hAnsi="Symbol" w:hint="default"/>
      </w:rPr>
    </w:lvl>
    <w:lvl w:ilvl="7" w:tplc="1AB27D84">
      <w:start w:val="1"/>
      <w:numFmt w:val="bullet"/>
      <w:lvlText w:val="o"/>
      <w:lvlJc w:val="left"/>
      <w:pPr>
        <w:ind w:left="5760" w:hanging="360"/>
      </w:pPr>
      <w:rPr>
        <w:rFonts w:ascii="Courier New" w:hAnsi="Courier New" w:hint="default"/>
      </w:rPr>
    </w:lvl>
    <w:lvl w:ilvl="8" w:tplc="C29681D4">
      <w:start w:val="1"/>
      <w:numFmt w:val="bullet"/>
      <w:lvlText w:val=""/>
      <w:lvlJc w:val="left"/>
      <w:pPr>
        <w:ind w:left="6480" w:hanging="360"/>
      </w:pPr>
      <w:rPr>
        <w:rFonts w:ascii="Wingdings" w:hAnsi="Wingdings" w:hint="default"/>
      </w:rPr>
    </w:lvl>
  </w:abstractNum>
  <w:abstractNum w:abstractNumId="8" w15:restartNumberingAfterBreak="0">
    <w:nsid w:val="0AF1E479"/>
    <w:multiLevelType w:val="hybridMultilevel"/>
    <w:tmpl w:val="6360CDFC"/>
    <w:lvl w:ilvl="0" w:tplc="D75450F4">
      <w:start w:val="1"/>
      <w:numFmt w:val="bullet"/>
      <w:lvlText w:val=""/>
      <w:lvlJc w:val="left"/>
      <w:pPr>
        <w:ind w:left="720" w:hanging="360"/>
      </w:pPr>
      <w:rPr>
        <w:rFonts w:ascii="Symbol" w:hAnsi="Symbol" w:hint="default"/>
      </w:rPr>
    </w:lvl>
    <w:lvl w:ilvl="1" w:tplc="34121320">
      <w:start w:val="1"/>
      <w:numFmt w:val="bullet"/>
      <w:lvlText w:val="o"/>
      <w:lvlJc w:val="left"/>
      <w:pPr>
        <w:ind w:left="1440" w:hanging="360"/>
      </w:pPr>
      <w:rPr>
        <w:rFonts w:ascii="Courier New" w:hAnsi="Courier New" w:hint="default"/>
      </w:rPr>
    </w:lvl>
    <w:lvl w:ilvl="2" w:tplc="251E487C">
      <w:start w:val="1"/>
      <w:numFmt w:val="bullet"/>
      <w:lvlText w:val=""/>
      <w:lvlJc w:val="left"/>
      <w:pPr>
        <w:ind w:left="2160" w:hanging="360"/>
      </w:pPr>
      <w:rPr>
        <w:rFonts w:ascii="Wingdings" w:hAnsi="Wingdings" w:hint="default"/>
      </w:rPr>
    </w:lvl>
    <w:lvl w:ilvl="3" w:tplc="4ADA0DD4">
      <w:start w:val="1"/>
      <w:numFmt w:val="bullet"/>
      <w:lvlText w:val=""/>
      <w:lvlJc w:val="left"/>
      <w:pPr>
        <w:ind w:left="2880" w:hanging="360"/>
      </w:pPr>
      <w:rPr>
        <w:rFonts w:ascii="Symbol" w:hAnsi="Symbol" w:hint="default"/>
      </w:rPr>
    </w:lvl>
    <w:lvl w:ilvl="4" w:tplc="FA22A05E">
      <w:start w:val="1"/>
      <w:numFmt w:val="bullet"/>
      <w:lvlText w:val="o"/>
      <w:lvlJc w:val="left"/>
      <w:pPr>
        <w:ind w:left="3600" w:hanging="360"/>
      </w:pPr>
      <w:rPr>
        <w:rFonts w:ascii="Courier New" w:hAnsi="Courier New" w:hint="default"/>
      </w:rPr>
    </w:lvl>
    <w:lvl w:ilvl="5" w:tplc="C1CE98E0">
      <w:start w:val="1"/>
      <w:numFmt w:val="bullet"/>
      <w:lvlText w:val=""/>
      <w:lvlJc w:val="left"/>
      <w:pPr>
        <w:ind w:left="4320" w:hanging="360"/>
      </w:pPr>
      <w:rPr>
        <w:rFonts w:ascii="Wingdings" w:hAnsi="Wingdings" w:hint="default"/>
      </w:rPr>
    </w:lvl>
    <w:lvl w:ilvl="6" w:tplc="6C9AB1AC">
      <w:start w:val="1"/>
      <w:numFmt w:val="bullet"/>
      <w:lvlText w:val=""/>
      <w:lvlJc w:val="left"/>
      <w:pPr>
        <w:ind w:left="5040" w:hanging="360"/>
      </w:pPr>
      <w:rPr>
        <w:rFonts w:ascii="Symbol" w:hAnsi="Symbol" w:hint="default"/>
      </w:rPr>
    </w:lvl>
    <w:lvl w:ilvl="7" w:tplc="A404D64A">
      <w:start w:val="1"/>
      <w:numFmt w:val="bullet"/>
      <w:lvlText w:val="o"/>
      <w:lvlJc w:val="left"/>
      <w:pPr>
        <w:ind w:left="5760" w:hanging="360"/>
      </w:pPr>
      <w:rPr>
        <w:rFonts w:ascii="Courier New" w:hAnsi="Courier New" w:hint="default"/>
      </w:rPr>
    </w:lvl>
    <w:lvl w:ilvl="8" w:tplc="887CA22E">
      <w:start w:val="1"/>
      <w:numFmt w:val="bullet"/>
      <w:lvlText w:val=""/>
      <w:lvlJc w:val="left"/>
      <w:pPr>
        <w:ind w:left="6480" w:hanging="360"/>
      </w:pPr>
      <w:rPr>
        <w:rFonts w:ascii="Wingdings" w:hAnsi="Wingdings" w:hint="default"/>
      </w:rPr>
    </w:lvl>
  </w:abstractNum>
  <w:abstractNum w:abstractNumId="9" w15:restartNumberingAfterBreak="0">
    <w:nsid w:val="0C1819F1"/>
    <w:multiLevelType w:val="hybridMultilevel"/>
    <w:tmpl w:val="FAB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1A5FF5"/>
    <w:multiLevelType w:val="multilevel"/>
    <w:tmpl w:val="FC54C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FB117E"/>
    <w:multiLevelType w:val="multilevel"/>
    <w:tmpl w:val="987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11F27A"/>
    <w:multiLevelType w:val="hybridMultilevel"/>
    <w:tmpl w:val="FDE4D5CC"/>
    <w:lvl w:ilvl="0" w:tplc="87844BF8">
      <w:start w:val="1"/>
      <w:numFmt w:val="bullet"/>
      <w:lvlText w:val=""/>
      <w:lvlJc w:val="left"/>
      <w:pPr>
        <w:ind w:left="720" w:hanging="360"/>
      </w:pPr>
      <w:rPr>
        <w:rFonts w:ascii="Symbol" w:hAnsi="Symbol" w:hint="default"/>
      </w:rPr>
    </w:lvl>
    <w:lvl w:ilvl="1" w:tplc="CEA297AC">
      <w:start w:val="1"/>
      <w:numFmt w:val="bullet"/>
      <w:lvlText w:val="o"/>
      <w:lvlJc w:val="left"/>
      <w:pPr>
        <w:ind w:left="1440" w:hanging="360"/>
      </w:pPr>
      <w:rPr>
        <w:rFonts w:ascii="Courier New" w:hAnsi="Courier New" w:hint="default"/>
      </w:rPr>
    </w:lvl>
    <w:lvl w:ilvl="2" w:tplc="2058228E">
      <w:start w:val="1"/>
      <w:numFmt w:val="bullet"/>
      <w:lvlText w:val=""/>
      <w:lvlJc w:val="left"/>
      <w:pPr>
        <w:ind w:left="2160" w:hanging="360"/>
      </w:pPr>
      <w:rPr>
        <w:rFonts w:ascii="Wingdings" w:hAnsi="Wingdings" w:hint="default"/>
      </w:rPr>
    </w:lvl>
    <w:lvl w:ilvl="3" w:tplc="09C2B482">
      <w:start w:val="1"/>
      <w:numFmt w:val="bullet"/>
      <w:lvlText w:val=""/>
      <w:lvlJc w:val="left"/>
      <w:pPr>
        <w:ind w:left="2880" w:hanging="360"/>
      </w:pPr>
      <w:rPr>
        <w:rFonts w:ascii="Symbol" w:hAnsi="Symbol" w:hint="default"/>
      </w:rPr>
    </w:lvl>
    <w:lvl w:ilvl="4" w:tplc="852EC8CA">
      <w:start w:val="1"/>
      <w:numFmt w:val="bullet"/>
      <w:lvlText w:val="o"/>
      <w:lvlJc w:val="left"/>
      <w:pPr>
        <w:ind w:left="3600" w:hanging="360"/>
      </w:pPr>
      <w:rPr>
        <w:rFonts w:ascii="Courier New" w:hAnsi="Courier New" w:hint="default"/>
      </w:rPr>
    </w:lvl>
    <w:lvl w:ilvl="5" w:tplc="627EE1D4">
      <w:start w:val="1"/>
      <w:numFmt w:val="bullet"/>
      <w:lvlText w:val=""/>
      <w:lvlJc w:val="left"/>
      <w:pPr>
        <w:ind w:left="4320" w:hanging="360"/>
      </w:pPr>
      <w:rPr>
        <w:rFonts w:ascii="Wingdings" w:hAnsi="Wingdings" w:hint="default"/>
      </w:rPr>
    </w:lvl>
    <w:lvl w:ilvl="6" w:tplc="2BB66FDA">
      <w:start w:val="1"/>
      <w:numFmt w:val="bullet"/>
      <w:lvlText w:val=""/>
      <w:lvlJc w:val="left"/>
      <w:pPr>
        <w:ind w:left="5040" w:hanging="360"/>
      </w:pPr>
      <w:rPr>
        <w:rFonts w:ascii="Symbol" w:hAnsi="Symbol" w:hint="default"/>
      </w:rPr>
    </w:lvl>
    <w:lvl w:ilvl="7" w:tplc="6E64565C">
      <w:start w:val="1"/>
      <w:numFmt w:val="bullet"/>
      <w:lvlText w:val="o"/>
      <w:lvlJc w:val="left"/>
      <w:pPr>
        <w:ind w:left="5760" w:hanging="360"/>
      </w:pPr>
      <w:rPr>
        <w:rFonts w:ascii="Courier New" w:hAnsi="Courier New" w:hint="default"/>
      </w:rPr>
    </w:lvl>
    <w:lvl w:ilvl="8" w:tplc="737CE094">
      <w:start w:val="1"/>
      <w:numFmt w:val="bullet"/>
      <w:lvlText w:val=""/>
      <w:lvlJc w:val="left"/>
      <w:pPr>
        <w:ind w:left="6480" w:hanging="360"/>
      </w:pPr>
      <w:rPr>
        <w:rFonts w:ascii="Wingdings" w:hAnsi="Wingdings" w:hint="default"/>
      </w:rPr>
    </w:lvl>
  </w:abstractNum>
  <w:abstractNum w:abstractNumId="13" w15:restartNumberingAfterBreak="0">
    <w:nsid w:val="0FD1EE16"/>
    <w:multiLevelType w:val="hybridMultilevel"/>
    <w:tmpl w:val="64AC78F0"/>
    <w:lvl w:ilvl="0" w:tplc="21504568">
      <w:start w:val="1"/>
      <w:numFmt w:val="bullet"/>
      <w:lvlText w:val=""/>
      <w:lvlJc w:val="left"/>
      <w:pPr>
        <w:ind w:left="720" w:hanging="360"/>
      </w:pPr>
      <w:rPr>
        <w:rFonts w:ascii="Symbol" w:hAnsi="Symbol" w:hint="default"/>
      </w:rPr>
    </w:lvl>
    <w:lvl w:ilvl="1" w:tplc="17463A1C">
      <w:start w:val="1"/>
      <w:numFmt w:val="bullet"/>
      <w:lvlText w:val="o"/>
      <w:lvlJc w:val="left"/>
      <w:pPr>
        <w:ind w:left="1440" w:hanging="360"/>
      </w:pPr>
      <w:rPr>
        <w:rFonts w:ascii="Courier New" w:hAnsi="Courier New" w:hint="default"/>
      </w:rPr>
    </w:lvl>
    <w:lvl w:ilvl="2" w:tplc="9A60EDD6">
      <w:start w:val="1"/>
      <w:numFmt w:val="bullet"/>
      <w:lvlText w:val=""/>
      <w:lvlJc w:val="left"/>
      <w:pPr>
        <w:ind w:left="2160" w:hanging="360"/>
      </w:pPr>
      <w:rPr>
        <w:rFonts w:ascii="Wingdings" w:hAnsi="Wingdings" w:hint="default"/>
      </w:rPr>
    </w:lvl>
    <w:lvl w:ilvl="3" w:tplc="F288E85C">
      <w:start w:val="1"/>
      <w:numFmt w:val="bullet"/>
      <w:lvlText w:val=""/>
      <w:lvlJc w:val="left"/>
      <w:pPr>
        <w:ind w:left="2880" w:hanging="360"/>
      </w:pPr>
      <w:rPr>
        <w:rFonts w:ascii="Symbol" w:hAnsi="Symbol" w:hint="default"/>
      </w:rPr>
    </w:lvl>
    <w:lvl w:ilvl="4" w:tplc="AC48D208">
      <w:start w:val="1"/>
      <w:numFmt w:val="bullet"/>
      <w:lvlText w:val="o"/>
      <w:lvlJc w:val="left"/>
      <w:pPr>
        <w:ind w:left="3600" w:hanging="360"/>
      </w:pPr>
      <w:rPr>
        <w:rFonts w:ascii="Courier New" w:hAnsi="Courier New" w:hint="default"/>
      </w:rPr>
    </w:lvl>
    <w:lvl w:ilvl="5" w:tplc="27C4FC6C">
      <w:start w:val="1"/>
      <w:numFmt w:val="bullet"/>
      <w:lvlText w:val=""/>
      <w:lvlJc w:val="left"/>
      <w:pPr>
        <w:ind w:left="4320" w:hanging="360"/>
      </w:pPr>
      <w:rPr>
        <w:rFonts w:ascii="Wingdings" w:hAnsi="Wingdings" w:hint="default"/>
      </w:rPr>
    </w:lvl>
    <w:lvl w:ilvl="6" w:tplc="5B9E3A76">
      <w:start w:val="1"/>
      <w:numFmt w:val="bullet"/>
      <w:lvlText w:val=""/>
      <w:lvlJc w:val="left"/>
      <w:pPr>
        <w:ind w:left="5040" w:hanging="360"/>
      </w:pPr>
      <w:rPr>
        <w:rFonts w:ascii="Symbol" w:hAnsi="Symbol" w:hint="default"/>
      </w:rPr>
    </w:lvl>
    <w:lvl w:ilvl="7" w:tplc="17DCC106">
      <w:start w:val="1"/>
      <w:numFmt w:val="bullet"/>
      <w:lvlText w:val="o"/>
      <w:lvlJc w:val="left"/>
      <w:pPr>
        <w:ind w:left="5760" w:hanging="360"/>
      </w:pPr>
      <w:rPr>
        <w:rFonts w:ascii="Courier New" w:hAnsi="Courier New" w:hint="default"/>
      </w:rPr>
    </w:lvl>
    <w:lvl w:ilvl="8" w:tplc="AF409BC6">
      <w:start w:val="1"/>
      <w:numFmt w:val="bullet"/>
      <w:lvlText w:val=""/>
      <w:lvlJc w:val="left"/>
      <w:pPr>
        <w:ind w:left="6480" w:hanging="360"/>
      </w:pPr>
      <w:rPr>
        <w:rFonts w:ascii="Wingdings" w:hAnsi="Wingdings" w:hint="default"/>
      </w:rPr>
    </w:lvl>
  </w:abstractNum>
  <w:abstractNum w:abstractNumId="14" w15:restartNumberingAfterBreak="0">
    <w:nsid w:val="10517F3C"/>
    <w:multiLevelType w:val="hybridMultilevel"/>
    <w:tmpl w:val="D61CAD10"/>
    <w:lvl w:ilvl="0" w:tplc="CB749FA6">
      <w:start w:val="1"/>
      <w:numFmt w:val="bullet"/>
      <w:lvlText w:val=""/>
      <w:lvlJc w:val="left"/>
      <w:pPr>
        <w:ind w:left="720" w:hanging="360"/>
      </w:pPr>
      <w:rPr>
        <w:rFonts w:ascii="Symbol" w:hAnsi="Symbol" w:hint="default"/>
      </w:rPr>
    </w:lvl>
    <w:lvl w:ilvl="1" w:tplc="3064DC74">
      <w:start w:val="1"/>
      <w:numFmt w:val="bullet"/>
      <w:lvlText w:val="o"/>
      <w:lvlJc w:val="left"/>
      <w:pPr>
        <w:ind w:left="1440" w:hanging="360"/>
      </w:pPr>
      <w:rPr>
        <w:rFonts w:ascii="Courier New" w:hAnsi="Courier New" w:hint="default"/>
      </w:rPr>
    </w:lvl>
    <w:lvl w:ilvl="2" w:tplc="104CAC74">
      <w:start w:val="1"/>
      <w:numFmt w:val="bullet"/>
      <w:lvlText w:val=""/>
      <w:lvlJc w:val="left"/>
      <w:pPr>
        <w:ind w:left="2160" w:hanging="360"/>
      </w:pPr>
      <w:rPr>
        <w:rFonts w:ascii="Wingdings" w:hAnsi="Wingdings" w:hint="default"/>
      </w:rPr>
    </w:lvl>
    <w:lvl w:ilvl="3" w:tplc="49747C32">
      <w:start w:val="1"/>
      <w:numFmt w:val="bullet"/>
      <w:lvlText w:val=""/>
      <w:lvlJc w:val="left"/>
      <w:pPr>
        <w:ind w:left="2880" w:hanging="360"/>
      </w:pPr>
      <w:rPr>
        <w:rFonts w:ascii="Symbol" w:hAnsi="Symbol" w:hint="default"/>
      </w:rPr>
    </w:lvl>
    <w:lvl w:ilvl="4" w:tplc="27A8A460">
      <w:start w:val="1"/>
      <w:numFmt w:val="bullet"/>
      <w:lvlText w:val="o"/>
      <w:lvlJc w:val="left"/>
      <w:pPr>
        <w:ind w:left="3600" w:hanging="360"/>
      </w:pPr>
      <w:rPr>
        <w:rFonts w:ascii="Courier New" w:hAnsi="Courier New" w:hint="default"/>
      </w:rPr>
    </w:lvl>
    <w:lvl w:ilvl="5" w:tplc="60064D46">
      <w:start w:val="1"/>
      <w:numFmt w:val="bullet"/>
      <w:lvlText w:val=""/>
      <w:lvlJc w:val="left"/>
      <w:pPr>
        <w:ind w:left="4320" w:hanging="360"/>
      </w:pPr>
      <w:rPr>
        <w:rFonts w:ascii="Wingdings" w:hAnsi="Wingdings" w:hint="default"/>
      </w:rPr>
    </w:lvl>
    <w:lvl w:ilvl="6" w:tplc="0D62B500">
      <w:start w:val="1"/>
      <w:numFmt w:val="bullet"/>
      <w:lvlText w:val=""/>
      <w:lvlJc w:val="left"/>
      <w:pPr>
        <w:ind w:left="5040" w:hanging="360"/>
      </w:pPr>
      <w:rPr>
        <w:rFonts w:ascii="Symbol" w:hAnsi="Symbol" w:hint="default"/>
      </w:rPr>
    </w:lvl>
    <w:lvl w:ilvl="7" w:tplc="362E151E">
      <w:start w:val="1"/>
      <w:numFmt w:val="bullet"/>
      <w:lvlText w:val="o"/>
      <w:lvlJc w:val="left"/>
      <w:pPr>
        <w:ind w:left="5760" w:hanging="360"/>
      </w:pPr>
      <w:rPr>
        <w:rFonts w:ascii="Courier New" w:hAnsi="Courier New" w:hint="default"/>
      </w:rPr>
    </w:lvl>
    <w:lvl w:ilvl="8" w:tplc="7A742FE8">
      <w:start w:val="1"/>
      <w:numFmt w:val="bullet"/>
      <w:lvlText w:val=""/>
      <w:lvlJc w:val="left"/>
      <w:pPr>
        <w:ind w:left="6480" w:hanging="360"/>
      </w:pPr>
      <w:rPr>
        <w:rFonts w:ascii="Wingdings" w:hAnsi="Wingdings" w:hint="default"/>
      </w:rPr>
    </w:lvl>
  </w:abstractNum>
  <w:abstractNum w:abstractNumId="15" w15:restartNumberingAfterBreak="0">
    <w:nsid w:val="11268714"/>
    <w:multiLevelType w:val="hybridMultilevel"/>
    <w:tmpl w:val="1B5E27AA"/>
    <w:lvl w:ilvl="0" w:tplc="25906796">
      <w:start w:val="1"/>
      <w:numFmt w:val="bullet"/>
      <w:lvlText w:val=""/>
      <w:lvlJc w:val="left"/>
      <w:pPr>
        <w:ind w:left="720" w:hanging="360"/>
      </w:pPr>
      <w:rPr>
        <w:rFonts w:ascii="Symbol" w:hAnsi="Symbol" w:hint="default"/>
      </w:rPr>
    </w:lvl>
    <w:lvl w:ilvl="1" w:tplc="4404CA96">
      <w:start w:val="1"/>
      <w:numFmt w:val="bullet"/>
      <w:lvlText w:val="o"/>
      <w:lvlJc w:val="left"/>
      <w:pPr>
        <w:ind w:left="1440" w:hanging="360"/>
      </w:pPr>
      <w:rPr>
        <w:rFonts w:ascii="Courier New" w:hAnsi="Courier New" w:hint="default"/>
      </w:rPr>
    </w:lvl>
    <w:lvl w:ilvl="2" w:tplc="7966D7F0">
      <w:start w:val="1"/>
      <w:numFmt w:val="bullet"/>
      <w:lvlText w:val=""/>
      <w:lvlJc w:val="left"/>
      <w:pPr>
        <w:ind w:left="2160" w:hanging="360"/>
      </w:pPr>
      <w:rPr>
        <w:rFonts w:ascii="Wingdings" w:hAnsi="Wingdings" w:hint="default"/>
      </w:rPr>
    </w:lvl>
    <w:lvl w:ilvl="3" w:tplc="B172FEEE">
      <w:start w:val="1"/>
      <w:numFmt w:val="bullet"/>
      <w:lvlText w:val=""/>
      <w:lvlJc w:val="left"/>
      <w:pPr>
        <w:ind w:left="2880" w:hanging="360"/>
      </w:pPr>
      <w:rPr>
        <w:rFonts w:ascii="Symbol" w:hAnsi="Symbol" w:hint="default"/>
      </w:rPr>
    </w:lvl>
    <w:lvl w:ilvl="4" w:tplc="9C84EE14">
      <w:start w:val="1"/>
      <w:numFmt w:val="bullet"/>
      <w:lvlText w:val="o"/>
      <w:lvlJc w:val="left"/>
      <w:pPr>
        <w:ind w:left="3600" w:hanging="360"/>
      </w:pPr>
      <w:rPr>
        <w:rFonts w:ascii="Courier New" w:hAnsi="Courier New" w:hint="default"/>
      </w:rPr>
    </w:lvl>
    <w:lvl w:ilvl="5" w:tplc="287A5786">
      <w:start w:val="1"/>
      <w:numFmt w:val="bullet"/>
      <w:lvlText w:val=""/>
      <w:lvlJc w:val="left"/>
      <w:pPr>
        <w:ind w:left="4320" w:hanging="360"/>
      </w:pPr>
      <w:rPr>
        <w:rFonts w:ascii="Wingdings" w:hAnsi="Wingdings" w:hint="default"/>
      </w:rPr>
    </w:lvl>
    <w:lvl w:ilvl="6" w:tplc="25128A1A">
      <w:start w:val="1"/>
      <w:numFmt w:val="bullet"/>
      <w:lvlText w:val=""/>
      <w:lvlJc w:val="left"/>
      <w:pPr>
        <w:ind w:left="5040" w:hanging="360"/>
      </w:pPr>
      <w:rPr>
        <w:rFonts w:ascii="Symbol" w:hAnsi="Symbol" w:hint="default"/>
      </w:rPr>
    </w:lvl>
    <w:lvl w:ilvl="7" w:tplc="7F7E6390">
      <w:start w:val="1"/>
      <w:numFmt w:val="bullet"/>
      <w:lvlText w:val="o"/>
      <w:lvlJc w:val="left"/>
      <w:pPr>
        <w:ind w:left="5760" w:hanging="360"/>
      </w:pPr>
      <w:rPr>
        <w:rFonts w:ascii="Courier New" w:hAnsi="Courier New" w:hint="default"/>
      </w:rPr>
    </w:lvl>
    <w:lvl w:ilvl="8" w:tplc="09FEB176">
      <w:start w:val="1"/>
      <w:numFmt w:val="bullet"/>
      <w:lvlText w:val=""/>
      <w:lvlJc w:val="left"/>
      <w:pPr>
        <w:ind w:left="6480" w:hanging="360"/>
      </w:pPr>
      <w:rPr>
        <w:rFonts w:ascii="Wingdings" w:hAnsi="Wingdings" w:hint="default"/>
      </w:rPr>
    </w:lvl>
  </w:abstractNum>
  <w:abstractNum w:abstractNumId="16" w15:restartNumberingAfterBreak="0">
    <w:nsid w:val="15CCA2C7"/>
    <w:multiLevelType w:val="hybridMultilevel"/>
    <w:tmpl w:val="ECEE0404"/>
    <w:lvl w:ilvl="0" w:tplc="540235DA">
      <w:start w:val="1"/>
      <w:numFmt w:val="bullet"/>
      <w:lvlText w:val=""/>
      <w:lvlJc w:val="left"/>
      <w:pPr>
        <w:ind w:left="720" w:hanging="360"/>
      </w:pPr>
      <w:rPr>
        <w:rFonts w:ascii="Symbol" w:hAnsi="Symbol" w:hint="default"/>
      </w:rPr>
    </w:lvl>
    <w:lvl w:ilvl="1" w:tplc="775C929E">
      <w:start w:val="1"/>
      <w:numFmt w:val="bullet"/>
      <w:lvlText w:val="o"/>
      <w:lvlJc w:val="left"/>
      <w:pPr>
        <w:ind w:left="1440" w:hanging="360"/>
      </w:pPr>
      <w:rPr>
        <w:rFonts w:ascii="Courier New" w:hAnsi="Courier New" w:hint="default"/>
      </w:rPr>
    </w:lvl>
    <w:lvl w:ilvl="2" w:tplc="302C7AAC">
      <w:start w:val="1"/>
      <w:numFmt w:val="bullet"/>
      <w:lvlText w:val=""/>
      <w:lvlJc w:val="left"/>
      <w:pPr>
        <w:ind w:left="2160" w:hanging="360"/>
      </w:pPr>
      <w:rPr>
        <w:rFonts w:ascii="Wingdings" w:hAnsi="Wingdings" w:hint="default"/>
      </w:rPr>
    </w:lvl>
    <w:lvl w:ilvl="3" w:tplc="AD02B3AA">
      <w:start w:val="1"/>
      <w:numFmt w:val="bullet"/>
      <w:lvlText w:val=""/>
      <w:lvlJc w:val="left"/>
      <w:pPr>
        <w:ind w:left="2880" w:hanging="360"/>
      </w:pPr>
      <w:rPr>
        <w:rFonts w:ascii="Symbol" w:hAnsi="Symbol" w:hint="default"/>
      </w:rPr>
    </w:lvl>
    <w:lvl w:ilvl="4" w:tplc="3418FA2E">
      <w:start w:val="1"/>
      <w:numFmt w:val="bullet"/>
      <w:lvlText w:val="o"/>
      <w:lvlJc w:val="left"/>
      <w:pPr>
        <w:ind w:left="3600" w:hanging="360"/>
      </w:pPr>
      <w:rPr>
        <w:rFonts w:ascii="Courier New" w:hAnsi="Courier New" w:hint="default"/>
      </w:rPr>
    </w:lvl>
    <w:lvl w:ilvl="5" w:tplc="5A54D772">
      <w:start w:val="1"/>
      <w:numFmt w:val="bullet"/>
      <w:lvlText w:val=""/>
      <w:lvlJc w:val="left"/>
      <w:pPr>
        <w:ind w:left="4320" w:hanging="360"/>
      </w:pPr>
      <w:rPr>
        <w:rFonts w:ascii="Wingdings" w:hAnsi="Wingdings" w:hint="default"/>
      </w:rPr>
    </w:lvl>
    <w:lvl w:ilvl="6" w:tplc="D89A338E">
      <w:start w:val="1"/>
      <w:numFmt w:val="bullet"/>
      <w:lvlText w:val=""/>
      <w:lvlJc w:val="left"/>
      <w:pPr>
        <w:ind w:left="5040" w:hanging="360"/>
      </w:pPr>
      <w:rPr>
        <w:rFonts w:ascii="Symbol" w:hAnsi="Symbol" w:hint="default"/>
      </w:rPr>
    </w:lvl>
    <w:lvl w:ilvl="7" w:tplc="4F84D31A">
      <w:start w:val="1"/>
      <w:numFmt w:val="bullet"/>
      <w:lvlText w:val="o"/>
      <w:lvlJc w:val="left"/>
      <w:pPr>
        <w:ind w:left="5760" w:hanging="360"/>
      </w:pPr>
      <w:rPr>
        <w:rFonts w:ascii="Courier New" w:hAnsi="Courier New" w:hint="default"/>
      </w:rPr>
    </w:lvl>
    <w:lvl w:ilvl="8" w:tplc="23802896">
      <w:start w:val="1"/>
      <w:numFmt w:val="bullet"/>
      <w:lvlText w:val=""/>
      <w:lvlJc w:val="left"/>
      <w:pPr>
        <w:ind w:left="6480" w:hanging="360"/>
      </w:pPr>
      <w:rPr>
        <w:rFonts w:ascii="Wingdings" w:hAnsi="Wingdings" w:hint="default"/>
      </w:rPr>
    </w:lvl>
  </w:abstractNum>
  <w:abstractNum w:abstractNumId="17" w15:restartNumberingAfterBreak="0">
    <w:nsid w:val="16A01D71"/>
    <w:multiLevelType w:val="multilevel"/>
    <w:tmpl w:val="7B145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84579D"/>
    <w:multiLevelType w:val="multilevel"/>
    <w:tmpl w:val="E85A6E8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17996BA8"/>
    <w:multiLevelType w:val="hybridMultilevel"/>
    <w:tmpl w:val="08AE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BD941D"/>
    <w:multiLevelType w:val="hybridMultilevel"/>
    <w:tmpl w:val="3B2C9722"/>
    <w:lvl w:ilvl="0" w:tplc="800A932C">
      <w:start w:val="1"/>
      <w:numFmt w:val="bullet"/>
      <w:lvlText w:val=""/>
      <w:lvlJc w:val="left"/>
      <w:pPr>
        <w:ind w:left="720" w:hanging="360"/>
      </w:pPr>
      <w:rPr>
        <w:rFonts w:ascii="Symbol" w:hAnsi="Symbol" w:hint="default"/>
      </w:rPr>
    </w:lvl>
    <w:lvl w:ilvl="1" w:tplc="72D28740">
      <w:start w:val="1"/>
      <w:numFmt w:val="bullet"/>
      <w:lvlText w:val="o"/>
      <w:lvlJc w:val="left"/>
      <w:pPr>
        <w:ind w:left="1440" w:hanging="360"/>
      </w:pPr>
      <w:rPr>
        <w:rFonts w:ascii="Courier New" w:hAnsi="Courier New" w:hint="default"/>
      </w:rPr>
    </w:lvl>
    <w:lvl w:ilvl="2" w:tplc="02DACDCA">
      <w:start w:val="1"/>
      <w:numFmt w:val="bullet"/>
      <w:lvlText w:val=""/>
      <w:lvlJc w:val="left"/>
      <w:pPr>
        <w:ind w:left="2160" w:hanging="360"/>
      </w:pPr>
      <w:rPr>
        <w:rFonts w:ascii="Wingdings" w:hAnsi="Wingdings" w:hint="default"/>
      </w:rPr>
    </w:lvl>
    <w:lvl w:ilvl="3" w:tplc="45FE6E20">
      <w:start w:val="1"/>
      <w:numFmt w:val="bullet"/>
      <w:lvlText w:val=""/>
      <w:lvlJc w:val="left"/>
      <w:pPr>
        <w:ind w:left="2880" w:hanging="360"/>
      </w:pPr>
      <w:rPr>
        <w:rFonts w:ascii="Symbol" w:hAnsi="Symbol" w:hint="default"/>
      </w:rPr>
    </w:lvl>
    <w:lvl w:ilvl="4" w:tplc="24BCB016">
      <w:start w:val="1"/>
      <w:numFmt w:val="bullet"/>
      <w:lvlText w:val="o"/>
      <w:lvlJc w:val="left"/>
      <w:pPr>
        <w:ind w:left="3600" w:hanging="360"/>
      </w:pPr>
      <w:rPr>
        <w:rFonts w:ascii="Courier New" w:hAnsi="Courier New" w:hint="default"/>
      </w:rPr>
    </w:lvl>
    <w:lvl w:ilvl="5" w:tplc="AA2C0AFA">
      <w:start w:val="1"/>
      <w:numFmt w:val="bullet"/>
      <w:lvlText w:val=""/>
      <w:lvlJc w:val="left"/>
      <w:pPr>
        <w:ind w:left="4320" w:hanging="360"/>
      </w:pPr>
      <w:rPr>
        <w:rFonts w:ascii="Wingdings" w:hAnsi="Wingdings" w:hint="default"/>
      </w:rPr>
    </w:lvl>
    <w:lvl w:ilvl="6" w:tplc="64521EB2">
      <w:start w:val="1"/>
      <w:numFmt w:val="bullet"/>
      <w:lvlText w:val=""/>
      <w:lvlJc w:val="left"/>
      <w:pPr>
        <w:ind w:left="5040" w:hanging="360"/>
      </w:pPr>
      <w:rPr>
        <w:rFonts w:ascii="Symbol" w:hAnsi="Symbol" w:hint="default"/>
      </w:rPr>
    </w:lvl>
    <w:lvl w:ilvl="7" w:tplc="0670455C">
      <w:start w:val="1"/>
      <w:numFmt w:val="bullet"/>
      <w:lvlText w:val="o"/>
      <w:lvlJc w:val="left"/>
      <w:pPr>
        <w:ind w:left="5760" w:hanging="360"/>
      </w:pPr>
      <w:rPr>
        <w:rFonts w:ascii="Courier New" w:hAnsi="Courier New" w:hint="default"/>
      </w:rPr>
    </w:lvl>
    <w:lvl w:ilvl="8" w:tplc="6AE65BBA">
      <w:start w:val="1"/>
      <w:numFmt w:val="bullet"/>
      <w:lvlText w:val=""/>
      <w:lvlJc w:val="left"/>
      <w:pPr>
        <w:ind w:left="6480" w:hanging="360"/>
      </w:pPr>
      <w:rPr>
        <w:rFonts w:ascii="Wingdings" w:hAnsi="Wingdings" w:hint="default"/>
      </w:rPr>
    </w:lvl>
  </w:abstractNum>
  <w:abstractNum w:abstractNumId="21" w15:restartNumberingAfterBreak="0">
    <w:nsid w:val="191545A6"/>
    <w:multiLevelType w:val="hybridMultilevel"/>
    <w:tmpl w:val="01D21C0E"/>
    <w:lvl w:ilvl="0" w:tplc="C81EC35A">
      <w:start w:val="1"/>
      <w:numFmt w:val="bullet"/>
      <w:lvlText w:val=""/>
      <w:lvlJc w:val="left"/>
      <w:pPr>
        <w:ind w:left="720" w:hanging="360"/>
      </w:pPr>
      <w:rPr>
        <w:rFonts w:ascii="Symbol" w:hAnsi="Symbol" w:hint="default"/>
      </w:rPr>
    </w:lvl>
    <w:lvl w:ilvl="1" w:tplc="DE841784">
      <w:start w:val="1"/>
      <w:numFmt w:val="bullet"/>
      <w:lvlText w:val="o"/>
      <w:lvlJc w:val="left"/>
      <w:pPr>
        <w:ind w:left="1440" w:hanging="360"/>
      </w:pPr>
      <w:rPr>
        <w:rFonts w:ascii="Courier New" w:hAnsi="Courier New" w:hint="default"/>
      </w:rPr>
    </w:lvl>
    <w:lvl w:ilvl="2" w:tplc="68306BFC">
      <w:start w:val="1"/>
      <w:numFmt w:val="bullet"/>
      <w:lvlText w:val=""/>
      <w:lvlJc w:val="left"/>
      <w:pPr>
        <w:ind w:left="2160" w:hanging="360"/>
      </w:pPr>
      <w:rPr>
        <w:rFonts w:ascii="Wingdings" w:hAnsi="Wingdings" w:hint="default"/>
      </w:rPr>
    </w:lvl>
    <w:lvl w:ilvl="3" w:tplc="FF02B3AE">
      <w:start w:val="1"/>
      <w:numFmt w:val="bullet"/>
      <w:lvlText w:val=""/>
      <w:lvlJc w:val="left"/>
      <w:pPr>
        <w:ind w:left="2880" w:hanging="360"/>
      </w:pPr>
      <w:rPr>
        <w:rFonts w:ascii="Symbol" w:hAnsi="Symbol" w:hint="default"/>
      </w:rPr>
    </w:lvl>
    <w:lvl w:ilvl="4" w:tplc="9FB2E386">
      <w:start w:val="1"/>
      <w:numFmt w:val="bullet"/>
      <w:lvlText w:val="o"/>
      <w:lvlJc w:val="left"/>
      <w:pPr>
        <w:ind w:left="3600" w:hanging="360"/>
      </w:pPr>
      <w:rPr>
        <w:rFonts w:ascii="Courier New" w:hAnsi="Courier New" w:hint="default"/>
      </w:rPr>
    </w:lvl>
    <w:lvl w:ilvl="5" w:tplc="2C0AF348">
      <w:start w:val="1"/>
      <w:numFmt w:val="bullet"/>
      <w:lvlText w:val=""/>
      <w:lvlJc w:val="left"/>
      <w:pPr>
        <w:ind w:left="4320" w:hanging="360"/>
      </w:pPr>
      <w:rPr>
        <w:rFonts w:ascii="Wingdings" w:hAnsi="Wingdings" w:hint="default"/>
      </w:rPr>
    </w:lvl>
    <w:lvl w:ilvl="6" w:tplc="C4044CDE">
      <w:start w:val="1"/>
      <w:numFmt w:val="bullet"/>
      <w:lvlText w:val=""/>
      <w:lvlJc w:val="left"/>
      <w:pPr>
        <w:ind w:left="5040" w:hanging="360"/>
      </w:pPr>
      <w:rPr>
        <w:rFonts w:ascii="Symbol" w:hAnsi="Symbol" w:hint="default"/>
      </w:rPr>
    </w:lvl>
    <w:lvl w:ilvl="7" w:tplc="36EC89FC">
      <w:start w:val="1"/>
      <w:numFmt w:val="bullet"/>
      <w:lvlText w:val="o"/>
      <w:lvlJc w:val="left"/>
      <w:pPr>
        <w:ind w:left="5760" w:hanging="360"/>
      </w:pPr>
      <w:rPr>
        <w:rFonts w:ascii="Courier New" w:hAnsi="Courier New" w:hint="default"/>
      </w:rPr>
    </w:lvl>
    <w:lvl w:ilvl="8" w:tplc="ED2446D8">
      <w:start w:val="1"/>
      <w:numFmt w:val="bullet"/>
      <w:lvlText w:val=""/>
      <w:lvlJc w:val="left"/>
      <w:pPr>
        <w:ind w:left="6480" w:hanging="360"/>
      </w:pPr>
      <w:rPr>
        <w:rFonts w:ascii="Wingdings" w:hAnsi="Wingdings" w:hint="default"/>
      </w:rPr>
    </w:lvl>
  </w:abstractNum>
  <w:abstractNum w:abstractNumId="22" w15:restartNumberingAfterBreak="0">
    <w:nsid w:val="19D49E05"/>
    <w:multiLevelType w:val="hybridMultilevel"/>
    <w:tmpl w:val="884C4938"/>
    <w:lvl w:ilvl="0" w:tplc="5680BC9E">
      <w:start w:val="1"/>
      <w:numFmt w:val="bullet"/>
      <w:lvlText w:val=""/>
      <w:lvlJc w:val="left"/>
      <w:pPr>
        <w:ind w:left="720" w:hanging="360"/>
      </w:pPr>
      <w:rPr>
        <w:rFonts w:ascii="Symbol" w:hAnsi="Symbol" w:hint="default"/>
      </w:rPr>
    </w:lvl>
    <w:lvl w:ilvl="1" w:tplc="A7724AEA">
      <w:start w:val="1"/>
      <w:numFmt w:val="bullet"/>
      <w:lvlText w:val="o"/>
      <w:lvlJc w:val="left"/>
      <w:pPr>
        <w:ind w:left="1440" w:hanging="360"/>
      </w:pPr>
      <w:rPr>
        <w:rFonts w:ascii="Courier New" w:hAnsi="Courier New" w:hint="default"/>
      </w:rPr>
    </w:lvl>
    <w:lvl w:ilvl="2" w:tplc="6CDC9CC2">
      <w:start w:val="1"/>
      <w:numFmt w:val="bullet"/>
      <w:lvlText w:val=""/>
      <w:lvlJc w:val="left"/>
      <w:pPr>
        <w:ind w:left="2160" w:hanging="360"/>
      </w:pPr>
      <w:rPr>
        <w:rFonts w:ascii="Wingdings" w:hAnsi="Wingdings" w:hint="default"/>
      </w:rPr>
    </w:lvl>
    <w:lvl w:ilvl="3" w:tplc="2F460DCA">
      <w:start w:val="1"/>
      <w:numFmt w:val="bullet"/>
      <w:lvlText w:val=""/>
      <w:lvlJc w:val="left"/>
      <w:pPr>
        <w:ind w:left="2880" w:hanging="360"/>
      </w:pPr>
      <w:rPr>
        <w:rFonts w:ascii="Symbol" w:hAnsi="Symbol" w:hint="default"/>
      </w:rPr>
    </w:lvl>
    <w:lvl w:ilvl="4" w:tplc="597684F8">
      <w:start w:val="1"/>
      <w:numFmt w:val="bullet"/>
      <w:lvlText w:val="o"/>
      <w:lvlJc w:val="left"/>
      <w:pPr>
        <w:ind w:left="3600" w:hanging="360"/>
      </w:pPr>
      <w:rPr>
        <w:rFonts w:ascii="Courier New" w:hAnsi="Courier New" w:hint="default"/>
      </w:rPr>
    </w:lvl>
    <w:lvl w:ilvl="5" w:tplc="C0BA3E7C">
      <w:start w:val="1"/>
      <w:numFmt w:val="bullet"/>
      <w:lvlText w:val=""/>
      <w:lvlJc w:val="left"/>
      <w:pPr>
        <w:ind w:left="4320" w:hanging="360"/>
      </w:pPr>
      <w:rPr>
        <w:rFonts w:ascii="Wingdings" w:hAnsi="Wingdings" w:hint="default"/>
      </w:rPr>
    </w:lvl>
    <w:lvl w:ilvl="6" w:tplc="A5C4E6AA">
      <w:start w:val="1"/>
      <w:numFmt w:val="bullet"/>
      <w:lvlText w:val=""/>
      <w:lvlJc w:val="left"/>
      <w:pPr>
        <w:ind w:left="5040" w:hanging="360"/>
      </w:pPr>
      <w:rPr>
        <w:rFonts w:ascii="Symbol" w:hAnsi="Symbol" w:hint="default"/>
      </w:rPr>
    </w:lvl>
    <w:lvl w:ilvl="7" w:tplc="A2BA493C">
      <w:start w:val="1"/>
      <w:numFmt w:val="bullet"/>
      <w:lvlText w:val="o"/>
      <w:lvlJc w:val="left"/>
      <w:pPr>
        <w:ind w:left="5760" w:hanging="360"/>
      </w:pPr>
      <w:rPr>
        <w:rFonts w:ascii="Courier New" w:hAnsi="Courier New" w:hint="default"/>
      </w:rPr>
    </w:lvl>
    <w:lvl w:ilvl="8" w:tplc="10EEEFA2">
      <w:start w:val="1"/>
      <w:numFmt w:val="bullet"/>
      <w:lvlText w:val=""/>
      <w:lvlJc w:val="left"/>
      <w:pPr>
        <w:ind w:left="6480" w:hanging="360"/>
      </w:pPr>
      <w:rPr>
        <w:rFonts w:ascii="Wingdings" w:hAnsi="Wingdings" w:hint="default"/>
      </w:rPr>
    </w:lvl>
  </w:abstractNum>
  <w:abstractNum w:abstractNumId="23"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AABCD3A"/>
    <w:multiLevelType w:val="hybridMultilevel"/>
    <w:tmpl w:val="9CA62B50"/>
    <w:lvl w:ilvl="0" w:tplc="FF40E7E8">
      <w:start w:val="1"/>
      <w:numFmt w:val="bullet"/>
      <w:lvlText w:val=""/>
      <w:lvlJc w:val="left"/>
      <w:pPr>
        <w:ind w:left="720" w:hanging="360"/>
      </w:pPr>
      <w:rPr>
        <w:rFonts w:ascii="Symbol" w:hAnsi="Symbol" w:hint="default"/>
      </w:rPr>
    </w:lvl>
    <w:lvl w:ilvl="1" w:tplc="2E9A2160">
      <w:start w:val="1"/>
      <w:numFmt w:val="bullet"/>
      <w:lvlText w:val="o"/>
      <w:lvlJc w:val="left"/>
      <w:pPr>
        <w:ind w:left="1440" w:hanging="360"/>
      </w:pPr>
      <w:rPr>
        <w:rFonts w:ascii="Courier New" w:hAnsi="Courier New" w:hint="default"/>
      </w:rPr>
    </w:lvl>
    <w:lvl w:ilvl="2" w:tplc="AFB2BDBC">
      <w:start w:val="1"/>
      <w:numFmt w:val="bullet"/>
      <w:lvlText w:val=""/>
      <w:lvlJc w:val="left"/>
      <w:pPr>
        <w:ind w:left="2160" w:hanging="360"/>
      </w:pPr>
      <w:rPr>
        <w:rFonts w:ascii="Wingdings" w:hAnsi="Wingdings" w:hint="default"/>
      </w:rPr>
    </w:lvl>
    <w:lvl w:ilvl="3" w:tplc="8962DD52">
      <w:start w:val="1"/>
      <w:numFmt w:val="bullet"/>
      <w:lvlText w:val=""/>
      <w:lvlJc w:val="left"/>
      <w:pPr>
        <w:ind w:left="2880" w:hanging="360"/>
      </w:pPr>
      <w:rPr>
        <w:rFonts w:ascii="Symbol" w:hAnsi="Symbol" w:hint="default"/>
      </w:rPr>
    </w:lvl>
    <w:lvl w:ilvl="4" w:tplc="3806B87E">
      <w:start w:val="1"/>
      <w:numFmt w:val="bullet"/>
      <w:lvlText w:val="o"/>
      <w:lvlJc w:val="left"/>
      <w:pPr>
        <w:ind w:left="3600" w:hanging="360"/>
      </w:pPr>
      <w:rPr>
        <w:rFonts w:ascii="Courier New" w:hAnsi="Courier New" w:hint="default"/>
      </w:rPr>
    </w:lvl>
    <w:lvl w:ilvl="5" w:tplc="36801E24">
      <w:start w:val="1"/>
      <w:numFmt w:val="bullet"/>
      <w:lvlText w:val=""/>
      <w:lvlJc w:val="left"/>
      <w:pPr>
        <w:ind w:left="4320" w:hanging="360"/>
      </w:pPr>
      <w:rPr>
        <w:rFonts w:ascii="Wingdings" w:hAnsi="Wingdings" w:hint="default"/>
      </w:rPr>
    </w:lvl>
    <w:lvl w:ilvl="6" w:tplc="B0CAC458">
      <w:start w:val="1"/>
      <w:numFmt w:val="bullet"/>
      <w:lvlText w:val=""/>
      <w:lvlJc w:val="left"/>
      <w:pPr>
        <w:ind w:left="5040" w:hanging="360"/>
      </w:pPr>
      <w:rPr>
        <w:rFonts w:ascii="Symbol" w:hAnsi="Symbol" w:hint="default"/>
      </w:rPr>
    </w:lvl>
    <w:lvl w:ilvl="7" w:tplc="D5664476">
      <w:start w:val="1"/>
      <w:numFmt w:val="bullet"/>
      <w:lvlText w:val="o"/>
      <w:lvlJc w:val="left"/>
      <w:pPr>
        <w:ind w:left="5760" w:hanging="360"/>
      </w:pPr>
      <w:rPr>
        <w:rFonts w:ascii="Courier New" w:hAnsi="Courier New" w:hint="default"/>
      </w:rPr>
    </w:lvl>
    <w:lvl w:ilvl="8" w:tplc="ADE83A06">
      <w:start w:val="1"/>
      <w:numFmt w:val="bullet"/>
      <w:lvlText w:val=""/>
      <w:lvlJc w:val="left"/>
      <w:pPr>
        <w:ind w:left="6480" w:hanging="360"/>
      </w:pPr>
      <w:rPr>
        <w:rFonts w:ascii="Wingdings" w:hAnsi="Wingdings" w:hint="default"/>
      </w:rPr>
    </w:lvl>
  </w:abstractNum>
  <w:abstractNum w:abstractNumId="25" w15:restartNumberingAfterBreak="0">
    <w:nsid w:val="1AF8C83A"/>
    <w:multiLevelType w:val="hybridMultilevel"/>
    <w:tmpl w:val="3D76480E"/>
    <w:lvl w:ilvl="0" w:tplc="A17ECF40">
      <w:start w:val="1"/>
      <w:numFmt w:val="bullet"/>
      <w:lvlText w:val=""/>
      <w:lvlJc w:val="left"/>
      <w:pPr>
        <w:ind w:left="720" w:hanging="360"/>
      </w:pPr>
      <w:rPr>
        <w:rFonts w:ascii="Symbol" w:hAnsi="Symbol" w:hint="default"/>
      </w:rPr>
    </w:lvl>
    <w:lvl w:ilvl="1" w:tplc="4FC0ED58">
      <w:start w:val="1"/>
      <w:numFmt w:val="bullet"/>
      <w:lvlText w:val="o"/>
      <w:lvlJc w:val="left"/>
      <w:pPr>
        <w:ind w:left="1440" w:hanging="360"/>
      </w:pPr>
      <w:rPr>
        <w:rFonts w:ascii="Courier New" w:hAnsi="Courier New" w:hint="default"/>
      </w:rPr>
    </w:lvl>
    <w:lvl w:ilvl="2" w:tplc="FEEA1CFA">
      <w:start w:val="1"/>
      <w:numFmt w:val="bullet"/>
      <w:lvlText w:val=""/>
      <w:lvlJc w:val="left"/>
      <w:pPr>
        <w:ind w:left="2160" w:hanging="360"/>
      </w:pPr>
      <w:rPr>
        <w:rFonts w:ascii="Wingdings" w:hAnsi="Wingdings" w:hint="default"/>
      </w:rPr>
    </w:lvl>
    <w:lvl w:ilvl="3" w:tplc="0DD02B82">
      <w:start w:val="1"/>
      <w:numFmt w:val="bullet"/>
      <w:lvlText w:val=""/>
      <w:lvlJc w:val="left"/>
      <w:pPr>
        <w:ind w:left="2880" w:hanging="360"/>
      </w:pPr>
      <w:rPr>
        <w:rFonts w:ascii="Symbol" w:hAnsi="Symbol" w:hint="default"/>
      </w:rPr>
    </w:lvl>
    <w:lvl w:ilvl="4" w:tplc="89866C3E">
      <w:start w:val="1"/>
      <w:numFmt w:val="bullet"/>
      <w:lvlText w:val="o"/>
      <w:lvlJc w:val="left"/>
      <w:pPr>
        <w:ind w:left="3600" w:hanging="360"/>
      </w:pPr>
      <w:rPr>
        <w:rFonts w:ascii="Courier New" w:hAnsi="Courier New" w:hint="default"/>
      </w:rPr>
    </w:lvl>
    <w:lvl w:ilvl="5" w:tplc="F7C836AA">
      <w:start w:val="1"/>
      <w:numFmt w:val="bullet"/>
      <w:lvlText w:val=""/>
      <w:lvlJc w:val="left"/>
      <w:pPr>
        <w:ind w:left="4320" w:hanging="360"/>
      </w:pPr>
      <w:rPr>
        <w:rFonts w:ascii="Wingdings" w:hAnsi="Wingdings" w:hint="default"/>
      </w:rPr>
    </w:lvl>
    <w:lvl w:ilvl="6" w:tplc="7F6E4268">
      <w:start w:val="1"/>
      <w:numFmt w:val="bullet"/>
      <w:lvlText w:val=""/>
      <w:lvlJc w:val="left"/>
      <w:pPr>
        <w:ind w:left="5040" w:hanging="360"/>
      </w:pPr>
      <w:rPr>
        <w:rFonts w:ascii="Symbol" w:hAnsi="Symbol" w:hint="default"/>
      </w:rPr>
    </w:lvl>
    <w:lvl w:ilvl="7" w:tplc="22EC1CF8">
      <w:start w:val="1"/>
      <w:numFmt w:val="bullet"/>
      <w:lvlText w:val="o"/>
      <w:lvlJc w:val="left"/>
      <w:pPr>
        <w:ind w:left="5760" w:hanging="360"/>
      </w:pPr>
      <w:rPr>
        <w:rFonts w:ascii="Courier New" w:hAnsi="Courier New" w:hint="default"/>
      </w:rPr>
    </w:lvl>
    <w:lvl w:ilvl="8" w:tplc="D31A0C6C">
      <w:start w:val="1"/>
      <w:numFmt w:val="bullet"/>
      <w:lvlText w:val=""/>
      <w:lvlJc w:val="left"/>
      <w:pPr>
        <w:ind w:left="6480" w:hanging="360"/>
      </w:pPr>
      <w:rPr>
        <w:rFonts w:ascii="Wingdings" w:hAnsi="Wingdings" w:hint="default"/>
      </w:rPr>
    </w:lvl>
  </w:abstractNum>
  <w:abstractNum w:abstractNumId="26" w15:restartNumberingAfterBreak="0">
    <w:nsid w:val="1C769F93"/>
    <w:multiLevelType w:val="hybridMultilevel"/>
    <w:tmpl w:val="4648A284"/>
    <w:lvl w:ilvl="0" w:tplc="1B54D85A">
      <w:start w:val="1"/>
      <w:numFmt w:val="bullet"/>
      <w:lvlText w:val=""/>
      <w:lvlJc w:val="left"/>
      <w:pPr>
        <w:ind w:left="360" w:hanging="360"/>
      </w:pPr>
      <w:rPr>
        <w:rFonts w:ascii="Symbol" w:hAnsi="Symbol" w:hint="default"/>
      </w:rPr>
    </w:lvl>
    <w:lvl w:ilvl="1" w:tplc="AD46F916">
      <w:start w:val="1"/>
      <w:numFmt w:val="bullet"/>
      <w:lvlText w:val="o"/>
      <w:lvlJc w:val="left"/>
      <w:pPr>
        <w:ind w:left="1080" w:hanging="360"/>
      </w:pPr>
      <w:rPr>
        <w:rFonts w:ascii="Courier New" w:hAnsi="Courier New" w:hint="default"/>
      </w:rPr>
    </w:lvl>
    <w:lvl w:ilvl="2" w:tplc="49709B3A">
      <w:start w:val="1"/>
      <w:numFmt w:val="bullet"/>
      <w:lvlText w:val=""/>
      <w:lvlJc w:val="left"/>
      <w:pPr>
        <w:ind w:left="1800" w:hanging="360"/>
      </w:pPr>
      <w:rPr>
        <w:rFonts w:ascii="Wingdings" w:hAnsi="Wingdings" w:hint="default"/>
      </w:rPr>
    </w:lvl>
    <w:lvl w:ilvl="3" w:tplc="80942CFC">
      <w:start w:val="1"/>
      <w:numFmt w:val="bullet"/>
      <w:lvlText w:val=""/>
      <w:lvlJc w:val="left"/>
      <w:pPr>
        <w:ind w:left="2520" w:hanging="360"/>
      </w:pPr>
      <w:rPr>
        <w:rFonts w:ascii="Symbol" w:hAnsi="Symbol" w:hint="default"/>
      </w:rPr>
    </w:lvl>
    <w:lvl w:ilvl="4" w:tplc="060A02BA">
      <w:start w:val="1"/>
      <w:numFmt w:val="bullet"/>
      <w:lvlText w:val="o"/>
      <w:lvlJc w:val="left"/>
      <w:pPr>
        <w:ind w:left="3240" w:hanging="360"/>
      </w:pPr>
      <w:rPr>
        <w:rFonts w:ascii="Courier New" w:hAnsi="Courier New" w:hint="default"/>
      </w:rPr>
    </w:lvl>
    <w:lvl w:ilvl="5" w:tplc="DB5C1AA4">
      <w:start w:val="1"/>
      <w:numFmt w:val="bullet"/>
      <w:lvlText w:val=""/>
      <w:lvlJc w:val="left"/>
      <w:pPr>
        <w:ind w:left="3960" w:hanging="360"/>
      </w:pPr>
      <w:rPr>
        <w:rFonts w:ascii="Wingdings" w:hAnsi="Wingdings" w:hint="default"/>
      </w:rPr>
    </w:lvl>
    <w:lvl w:ilvl="6" w:tplc="68B08652">
      <w:start w:val="1"/>
      <w:numFmt w:val="bullet"/>
      <w:lvlText w:val=""/>
      <w:lvlJc w:val="left"/>
      <w:pPr>
        <w:ind w:left="4680" w:hanging="360"/>
      </w:pPr>
      <w:rPr>
        <w:rFonts w:ascii="Symbol" w:hAnsi="Symbol" w:hint="default"/>
      </w:rPr>
    </w:lvl>
    <w:lvl w:ilvl="7" w:tplc="7A6C06B0">
      <w:start w:val="1"/>
      <w:numFmt w:val="bullet"/>
      <w:lvlText w:val="o"/>
      <w:lvlJc w:val="left"/>
      <w:pPr>
        <w:ind w:left="5400" w:hanging="360"/>
      </w:pPr>
      <w:rPr>
        <w:rFonts w:ascii="Courier New" w:hAnsi="Courier New" w:hint="default"/>
      </w:rPr>
    </w:lvl>
    <w:lvl w:ilvl="8" w:tplc="E8AEDC6C">
      <w:start w:val="1"/>
      <w:numFmt w:val="bullet"/>
      <w:lvlText w:val=""/>
      <w:lvlJc w:val="left"/>
      <w:pPr>
        <w:ind w:left="6120" w:hanging="360"/>
      </w:pPr>
      <w:rPr>
        <w:rFonts w:ascii="Wingdings" w:hAnsi="Wingdings" w:hint="default"/>
      </w:rPr>
    </w:lvl>
  </w:abstractNum>
  <w:abstractNum w:abstractNumId="27"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24C82A8"/>
    <w:multiLevelType w:val="hybridMultilevel"/>
    <w:tmpl w:val="7F88FA64"/>
    <w:lvl w:ilvl="0" w:tplc="9BE2CC14">
      <w:start w:val="1"/>
      <w:numFmt w:val="bullet"/>
      <w:lvlText w:val=""/>
      <w:lvlJc w:val="left"/>
      <w:pPr>
        <w:ind w:left="720" w:hanging="360"/>
      </w:pPr>
      <w:rPr>
        <w:rFonts w:ascii="Symbol" w:hAnsi="Symbol" w:hint="default"/>
      </w:rPr>
    </w:lvl>
    <w:lvl w:ilvl="1" w:tplc="933E172C">
      <w:start w:val="1"/>
      <w:numFmt w:val="bullet"/>
      <w:lvlText w:val="o"/>
      <w:lvlJc w:val="left"/>
      <w:pPr>
        <w:ind w:left="1440" w:hanging="360"/>
      </w:pPr>
      <w:rPr>
        <w:rFonts w:ascii="Courier New" w:hAnsi="Courier New" w:hint="default"/>
      </w:rPr>
    </w:lvl>
    <w:lvl w:ilvl="2" w:tplc="686EB5EC">
      <w:start w:val="1"/>
      <w:numFmt w:val="bullet"/>
      <w:lvlText w:val=""/>
      <w:lvlJc w:val="left"/>
      <w:pPr>
        <w:ind w:left="2160" w:hanging="360"/>
      </w:pPr>
      <w:rPr>
        <w:rFonts w:ascii="Wingdings" w:hAnsi="Wingdings" w:hint="default"/>
      </w:rPr>
    </w:lvl>
    <w:lvl w:ilvl="3" w:tplc="C988F59C">
      <w:start w:val="1"/>
      <w:numFmt w:val="bullet"/>
      <w:lvlText w:val=""/>
      <w:lvlJc w:val="left"/>
      <w:pPr>
        <w:ind w:left="2880" w:hanging="360"/>
      </w:pPr>
      <w:rPr>
        <w:rFonts w:ascii="Symbol" w:hAnsi="Symbol" w:hint="default"/>
      </w:rPr>
    </w:lvl>
    <w:lvl w:ilvl="4" w:tplc="2132016C">
      <w:start w:val="1"/>
      <w:numFmt w:val="bullet"/>
      <w:lvlText w:val="o"/>
      <w:lvlJc w:val="left"/>
      <w:pPr>
        <w:ind w:left="3600" w:hanging="360"/>
      </w:pPr>
      <w:rPr>
        <w:rFonts w:ascii="Courier New" w:hAnsi="Courier New" w:hint="default"/>
      </w:rPr>
    </w:lvl>
    <w:lvl w:ilvl="5" w:tplc="F6501602">
      <w:start w:val="1"/>
      <w:numFmt w:val="bullet"/>
      <w:lvlText w:val=""/>
      <w:lvlJc w:val="left"/>
      <w:pPr>
        <w:ind w:left="4320" w:hanging="360"/>
      </w:pPr>
      <w:rPr>
        <w:rFonts w:ascii="Wingdings" w:hAnsi="Wingdings" w:hint="default"/>
      </w:rPr>
    </w:lvl>
    <w:lvl w:ilvl="6" w:tplc="905EFAEE">
      <w:start w:val="1"/>
      <w:numFmt w:val="bullet"/>
      <w:lvlText w:val=""/>
      <w:lvlJc w:val="left"/>
      <w:pPr>
        <w:ind w:left="5040" w:hanging="360"/>
      </w:pPr>
      <w:rPr>
        <w:rFonts w:ascii="Symbol" w:hAnsi="Symbol" w:hint="default"/>
      </w:rPr>
    </w:lvl>
    <w:lvl w:ilvl="7" w:tplc="23F83202">
      <w:start w:val="1"/>
      <w:numFmt w:val="bullet"/>
      <w:lvlText w:val="o"/>
      <w:lvlJc w:val="left"/>
      <w:pPr>
        <w:ind w:left="5760" w:hanging="360"/>
      </w:pPr>
      <w:rPr>
        <w:rFonts w:ascii="Courier New" w:hAnsi="Courier New" w:hint="default"/>
      </w:rPr>
    </w:lvl>
    <w:lvl w:ilvl="8" w:tplc="BD166EB0">
      <w:start w:val="1"/>
      <w:numFmt w:val="bullet"/>
      <w:lvlText w:val=""/>
      <w:lvlJc w:val="left"/>
      <w:pPr>
        <w:ind w:left="6480" w:hanging="360"/>
      </w:pPr>
      <w:rPr>
        <w:rFonts w:ascii="Wingdings" w:hAnsi="Wingdings" w:hint="default"/>
      </w:rPr>
    </w:lvl>
  </w:abstractNum>
  <w:abstractNum w:abstractNumId="32" w15:restartNumberingAfterBreak="0">
    <w:nsid w:val="22716E2C"/>
    <w:multiLevelType w:val="hybridMultilevel"/>
    <w:tmpl w:val="F328072E"/>
    <w:lvl w:ilvl="0" w:tplc="AD88EA28">
      <w:start w:val="1"/>
      <w:numFmt w:val="bullet"/>
      <w:lvlText w:val=""/>
      <w:lvlJc w:val="left"/>
      <w:pPr>
        <w:ind w:left="720" w:hanging="360"/>
      </w:pPr>
      <w:rPr>
        <w:rFonts w:ascii="Symbol" w:hAnsi="Symbol" w:hint="default"/>
      </w:rPr>
    </w:lvl>
    <w:lvl w:ilvl="1" w:tplc="B0D4390E">
      <w:start w:val="1"/>
      <w:numFmt w:val="bullet"/>
      <w:lvlText w:val="o"/>
      <w:lvlJc w:val="left"/>
      <w:pPr>
        <w:ind w:left="1440" w:hanging="360"/>
      </w:pPr>
      <w:rPr>
        <w:rFonts w:ascii="Courier New" w:hAnsi="Courier New" w:hint="default"/>
      </w:rPr>
    </w:lvl>
    <w:lvl w:ilvl="2" w:tplc="1C84665E">
      <w:start w:val="1"/>
      <w:numFmt w:val="bullet"/>
      <w:lvlText w:val=""/>
      <w:lvlJc w:val="left"/>
      <w:pPr>
        <w:ind w:left="2160" w:hanging="360"/>
      </w:pPr>
      <w:rPr>
        <w:rFonts w:ascii="Wingdings" w:hAnsi="Wingdings" w:hint="default"/>
      </w:rPr>
    </w:lvl>
    <w:lvl w:ilvl="3" w:tplc="C43CDE66">
      <w:start w:val="1"/>
      <w:numFmt w:val="bullet"/>
      <w:lvlText w:val=""/>
      <w:lvlJc w:val="left"/>
      <w:pPr>
        <w:ind w:left="2880" w:hanging="360"/>
      </w:pPr>
      <w:rPr>
        <w:rFonts w:ascii="Symbol" w:hAnsi="Symbol" w:hint="default"/>
      </w:rPr>
    </w:lvl>
    <w:lvl w:ilvl="4" w:tplc="A912C096">
      <w:start w:val="1"/>
      <w:numFmt w:val="bullet"/>
      <w:lvlText w:val="o"/>
      <w:lvlJc w:val="left"/>
      <w:pPr>
        <w:ind w:left="3600" w:hanging="360"/>
      </w:pPr>
      <w:rPr>
        <w:rFonts w:ascii="Courier New" w:hAnsi="Courier New" w:hint="default"/>
      </w:rPr>
    </w:lvl>
    <w:lvl w:ilvl="5" w:tplc="BB180066">
      <w:start w:val="1"/>
      <w:numFmt w:val="bullet"/>
      <w:lvlText w:val=""/>
      <w:lvlJc w:val="left"/>
      <w:pPr>
        <w:ind w:left="4320" w:hanging="360"/>
      </w:pPr>
      <w:rPr>
        <w:rFonts w:ascii="Wingdings" w:hAnsi="Wingdings" w:hint="default"/>
      </w:rPr>
    </w:lvl>
    <w:lvl w:ilvl="6" w:tplc="8A926CD8">
      <w:start w:val="1"/>
      <w:numFmt w:val="bullet"/>
      <w:lvlText w:val=""/>
      <w:lvlJc w:val="left"/>
      <w:pPr>
        <w:ind w:left="5040" w:hanging="360"/>
      </w:pPr>
      <w:rPr>
        <w:rFonts w:ascii="Symbol" w:hAnsi="Symbol" w:hint="default"/>
      </w:rPr>
    </w:lvl>
    <w:lvl w:ilvl="7" w:tplc="0218CF3C">
      <w:start w:val="1"/>
      <w:numFmt w:val="bullet"/>
      <w:lvlText w:val="o"/>
      <w:lvlJc w:val="left"/>
      <w:pPr>
        <w:ind w:left="5760" w:hanging="360"/>
      </w:pPr>
      <w:rPr>
        <w:rFonts w:ascii="Courier New" w:hAnsi="Courier New" w:hint="default"/>
      </w:rPr>
    </w:lvl>
    <w:lvl w:ilvl="8" w:tplc="DF4CFD42">
      <w:start w:val="1"/>
      <w:numFmt w:val="bullet"/>
      <w:lvlText w:val=""/>
      <w:lvlJc w:val="left"/>
      <w:pPr>
        <w:ind w:left="6480" w:hanging="360"/>
      </w:pPr>
      <w:rPr>
        <w:rFonts w:ascii="Wingdings" w:hAnsi="Wingdings" w:hint="default"/>
      </w:rPr>
    </w:lvl>
  </w:abstractNum>
  <w:abstractNum w:abstractNumId="33" w15:restartNumberingAfterBreak="0">
    <w:nsid w:val="25FE0A4D"/>
    <w:multiLevelType w:val="hybridMultilevel"/>
    <w:tmpl w:val="D48EF6F4"/>
    <w:lvl w:ilvl="0" w:tplc="72A0EA78">
      <w:start w:val="1"/>
      <w:numFmt w:val="bullet"/>
      <w:lvlText w:val=""/>
      <w:lvlJc w:val="left"/>
      <w:pPr>
        <w:ind w:left="720" w:hanging="360"/>
      </w:pPr>
      <w:rPr>
        <w:rFonts w:ascii="Symbol" w:hAnsi="Symbol" w:hint="default"/>
      </w:rPr>
    </w:lvl>
    <w:lvl w:ilvl="1" w:tplc="C26EAEC8">
      <w:start w:val="1"/>
      <w:numFmt w:val="bullet"/>
      <w:lvlText w:val="o"/>
      <w:lvlJc w:val="left"/>
      <w:pPr>
        <w:ind w:left="1440" w:hanging="360"/>
      </w:pPr>
      <w:rPr>
        <w:rFonts w:ascii="Courier New" w:hAnsi="Courier New" w:hint="default"/>
      </w:rPr>
    </w:lvl>
    <w:lvl w:ilvl="2" w:tplc="CD584AF8">
      <w:start w:val="1"/>
      <w:numFmt w:val="bullet"/>
      <w:lvlText w:val=""/>
      <w:lvlJc w:val="left"/>
      <w:pPr>
        <w:ind w:left="2160" w:hanging="360"/>
      </w:pPr>
      <w:rPr>
        <w:rFonts w:ascii="Wingdings" w:hAnsi="Wingdings" w:hint="default"/>
      </w:rPr>
    </w:lvl>
    <w:lvl w:ilvl="3" w:tplc="61C059F8">
      <w:start w:val="1"/>
      <w:numFmt w:val="bullet"/>
      <w:lvlText w:val=""/>
      <w:lvlJc w:val="left"/>
      <w:pPr>
        <w:ind w:left="2880" w:hanging="360"/>
      </w:pPr>
      <w:rPr>
        <w:rFonts w:ascii="Symbol" w:hAnsi="Symbol" w:hint="default"/>
      </w:rPr>
    </w:lvl>
    <w:lvl w:ilvl="4" w:tplc="D78A6680">
      <w:start w:val="1"/>
      <w:numFmt w:val="bullet"/>
      <w:lvlText w:val="o"/>
      <w:lvlJc w:val="left"/>
      <w:pPr>
        <w:ind w:left="3600" w:hanging="360"/>
      </w:pPr>
      <w:rPr>
        <w:rFonts w:ascii="Courier New" w:hAnsi="Courier New" w:hint="default"/>
      </w:rPr>
    </w:lvl>
    <w:lvl w:ilvl="5" w:tplc="944E15C0">
      <w:start w:val="1"/>
      <w:numFmt w:val="bullet"/>
      <w:lvlText w:val=""/>
      <w:lvlJc w:val="left"/>
      <w:pPr>
        <w:ind w:left="4320" w:hanging="360"/>
      </w:pPr>
      <w:rPr>
        <w:rFonts w:ascii="Wingdings" w:hAnsi="Wingdings" w:hint="default"/>
      </w:rPr>
    </w:lvl>
    <w:lvl w:ilvl="6" w:tplc="C396EEC0">
      <w:start w:val="1"/>
      <w:numFmt w:val="bullet"/>
      <w:lvlText w:val=""/>
      <w:lvlJc w:val="left"/>
      <w:pPr>
        <w:ind w:left="5040" w:hanging="360"/>
      </w:pPr>
      <w:rPr>
        <w:rFonts w:ascii="Symbol" w:hAnsi="Symbol" w:hint="default"/>
      </w:rPr>
    </w:lvl>
    <w:lvl w:ilvl="7" w:tplc="FC828FE8">
      <w:start w:val="1"/>
      <w:numFmt w:val="bullet"/>
      <w:lvlText w:val="o"/>
      <w:lvlJc w:val="left"/>
      <w:pPr>
        <w:ind w:left="5760" w:hanging="360"/>
      </w:pPr>
      <w:rPr>
        <w:rFonts w:ascii="Courier New" w:hAnsi="Courier New" w:hint="default"/>
      </w:rPr>
    </w:lvl>
    <w:lvl w:ilvl="8" w:tplc="63922F6E">
      <w:start w:val="1"/>
      <w:numFmt w:val="bullet"/>
      <w:lvlText w:val=""/>
      <w:lvlJc w:val="left"/>
      <w:pPr>
        <w:ind w:left="6480" w:hanging="360"/>
      </w:pPr>
      <w:rPr>
        <w:rFonts w:ascii="Wingdings" w:hAnsi="Wingdings" w:hint="default"/>
      </w:rPr>
    </w:lvl>
  </w:abstractNum>
  <w:abstractNum w:abstractNumId="34"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EF8C4D"/>
    <w:multiLevelType w:val="hybridMultilevel"/>
    <w:tmpl w:val="8E528314"/>
    <w:lvl w:ilvl="0" w:tplc="3A18FE44">
      <w:start w:val="1"/>
      <w:numFmt w:val="bullet"/>
      <w:lvlText w:val=""/>
      <w:lvlJc w:val="left"/>
      <w:pPr>
        <w:ind w:left="720" w:hanging="360"/>
      </w:pPr>
      <w:rPr>
        <w:rFonts w:ascii="Symbol" w:hAnsi="Symbol" w:hint="default"/>
      </w:rPr>
    </w:lvl>
    <w:lvl w:ilvl="1" w:tplc="30D84704">
      <w:start w:val="1"/>
      <w:numFmt w:val="bullet"/>
      <w:lvlText w:val="o"/>
      <w:lvlJc w:val="left"/>
      <w:pPr>
        <w:ind w:left="1440" w:hanging="360"/>
      </w:pPr>
      <w:rPr>
        <w:rFonts w:ascii="Courier New" w:hAnsi="Courier New" w:hint="default"/>
      </w:rPr>
    </w:lvl>
    <w:lvl w:ilvl="2" w:tplc="F65CF3AE">
      <w:start w:val="1"/>
      <w:numFmt w:val="bullet"/>
      <w:lvlText w:val=""/>
      <w:lvlJc w:val="left"/>
      <w:pPr>
        <w:ind w:left="2160" w:hanging="360"/>
      </w:pPr>
      <w:rPr>
        <w:rFonts w:ascii="Wingdings" w:hAnsi="Wingdings" w:hint="default"/>
      </w:rPr>
    </w:lvl>
    <w:lvl w:ilvl="3" w:tplc="11E27FFC">
      <w:start w:val="1"/>
      <w:numFmt w:val="bullet"/>
      <w:lvlText w:val=""/>
      <w:lvlJc w:val="left"/>
      <w:pPr>
        <w:ind w:left="2880" w:hanging="360"/>
      </w:pPr>
      <w:rPr>
        <w:rFonts w:ascii="Symbol" w:hAnsi="Symbol" w:hint="default"/>
      </w:rPr>
    </w:lvl>
    <w:lvl w:ilvl="4" w:tplc="5B704F26">
      <w:start w:val="1"/>
      <w:numFmt w:val="bullet"/>
      <w:lvlText w:val="o"/>
      <w:lvlJc w:val="left"/>
      <w:pPr>
        <w:ind w:left="3600" w:hanging="360"/>
      </w:pPr>
      <w:rPr>
        <w:rFonts w:ascii="Courier New" w:hAnsi="Courier New" w:hint="default"/>
      </w:rPr>
    </w:lvl>
    <w:lvl w:ilvl="5" w:tplc="D014247C">
      <w:start w:val="1"/>
      <w:numFmt w:val="bullet"/>
      <w:lvlText w:val=""/>
      <w:lvlJc w:val="left"/>
      <w:pPr>
        <w:ind w:left="4320" w:hanging="360"/>
      </w:pPr>
      <w:rPr>
        <w:rFonts w:ascii="Wingdings" w:hAnsi="Wingdings" w:hint="default"/>
      </w:rPr>
    </w:lvl>
    <w:lvl w:ilvl="6" w:tplc="03841906">
      <w:start w:val="1"/>
      <w:numFmt w:val="bullet"/>
      <w:lvlText w:val=""/>
      <w:lvlJc w:val="left"/>
      <w:pPr>
        <w:ind w:left="5040" w:hanging="360"/>
      </w:pPr>
      <w:rPr>
        <w:rFonts w:ascii="Symbol" w:hAnsi="Symbol" w:hint="default"/>
      </w:rPr>
    </w:lvl>
    <w:lvl w:ilvl="7" w:tplc="7594465C">
      <w:start w:val="1"/>
      <w:numFmt w:val="bullet"/>
      <w:lvlText w:val="o"/>
      <w:lvlJc w:val="left"/>
      <w:pPr>
        <w:ind w:left="5760" w:hanging="360"/>
      </w:pPr>
      <w:rPr>
        <w:rFonts w:ascii="Courier New" w:hAnsi="Courier New" w:hint="default"/>
      </w:rPr>
    </w:lvl>
    <w:lvl w:ilvl="8" w:tplc="929CF50A">
      <w:start w:val="1"/>
      <w:numFmt w:val="bullet"/>
      <w:lvlText w:val=""/>
      <w:lvlJc w:val="left"/>
      <w:pPr>
        <w:ind w:left="6480" w:hanging="360"/>
      </w:pPr>
      <w:rPr>
        <w:rFonts w:ascii="Wingdings" w:hAnsi="Wingdings" w:hint="default"/>
      </w:rPr>
    </w:lvl>
  </w:abstractNum>
  <w:abstractNum w:abstractNumId="36"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BD7641A"/>
    <w:multiLevelType w:val="hybridMultilevel"/>
    <w:tmpl w:val="1936A4FC"/>
    <w:lvl w:ilvl="0" w:tplc="F9F6E160">
      <w:start w:val="1"/>
      <w:numFmt w:val="bullet"/>
      <w:lvlText w:val=""/>
      <w:lvlJc w:val="left"/>
      <w:pPr>
        <w:ind w:left="720" w:hanging="360"/>
      </w:pPr>
      <w:rPr>
        <w:rFonts w:ascii="Symbol" w:hAnsi="Symbol" w:hint="default"/>
      </w:rPr>
    </w:lvl>
    <w:lvl w:ilvl="1" w:tplc="C26E76A0">
      <w:start w:val="1"/>
      <w:numFmt w:val="bullet"/>
      <w:lvlText w:val="o"/>
      <w:lvlJc w:val="left"/>
      <w:pPr>
        <w:ind w:left="1440" w:hanging="360"/>
      </w:pPr>
      <w:rPr>
        <w:rFonts w:ascii="Courier New" w:hAnsi="Courier New" w:hint="default"/>
      </w:rPr>
    </w:lvl>
    <w:lvl w:ilvl="2" w:tplc="67E4015C">
      <w:start w:val="1"/>
      <w:numFmt w:val="bullet"/>
      <w:lvlText w:val=""/>
      <w:lvlJc w:val="left"/>
      <w:pPr>
        <w:ind w:left="2160" w:hanging="360"/>
      </w:pPr>
      <w:rPr>
        <w:rFonts w:ascii="Wingdings" w:hAnsi="Wingdings" w:hint="default"/>
      </w:rPr>
    </w:lvl>
    <w:lvl w:ilvl="3" w:tplc="98F2F8B6">
      <w:start w:val="1"/>
      <w:numFmt w:val="bullet"/>
      <w:lvlText w:val=""/>
      <w:lvlJc w:val="left"/>
      <w:pPr>
        <w:ind w:left="2880" w:hanging="360"/>
      </w:pPr>
      <w:rPr>
        <w:rFonts w:ascii="Symbol" w:hAnsi="Symbol" w:hint="default"/>
      </w:rPr>
    </w:lvl>
    <w:lvl w:ilvl="4" w:tplc="0B1A638E">
      <w:start w:val="1"/>
      <w:numFmt w:val="bullet"/>
      <w:lvlText w:val="o"/>
      <w:lvlJc w:val="left"/>
      <w:pPr>
        <w:ind w:left="3600" w:hanging="360"/>
      </w:pPr>
      <w:rPr>
        <w:rFonts w:ascii="Courier New" w:hAnsi="Courier New" w:hint="default"/>
      </w:rPr>
    </w:lvl>
    <w:lvl w:ilvl="5" w:tplc="9B0C90A6">
      <w:start w:val="1"/>
      <w:numFmt w:val="bullet"/>
      <w:lvlText w:val=""/>
      <w:lvlJc w:val="left"/>
      <w:pPr>
        <w:ind w:left="4320" w:hanging="360"/>
      </w:pPr>
      <w:rPr>
        <w:rFonts w:ascii="Wingdings" w:hAnsi="Wingdings" w:hint="default"/>
      </w:rPr>
    </w:lvl>
    <w:lvl w:ilvl="6" w:tplc="9A867D3E">
      <w:start w:val="1"/>
      <w:numFmt w:val="bullet"/>
      <w:lvlText w:val=""/>
      <w:lvlJc w:val="left"/>
      <w:pPr>
        <w:ind w:left="5040" w:hanging="360"/>
      </w:pPr>
      <w:rPr>
        <w:rFonts w:ascii="Symbol" w:hAnsi="Symbol" w:hint="default"/>
      </w:rPr>
    </w:lvl>
    <w:lvl w:ilvl="7" w:tplc="306E61F0">
      <w:start w:val="1"/>
      <w:numFmt w:val="bullet"/>
      <w:lvlText w:val="o"/>
      <w:lvlJc w:val="left"/>
      <w:pPr>
        <w:ind w:left="5760" w:hanging="360"/>
      </w:pPr>
      <w:rPr>
        <w:rFonts w:ascii="Courier New" w:hAnsi="Courier New" w:hint="default"/>
      </w:rPr>
    </w:lvl>
    <w:lvl w:ilvl="8" w:tplc="BF141C24">
      <w:start w:val="1"/>
      <w:numFmt w:val="bullet"/>
      <w:lvlText w:val=""/>
      <w:lvlJc w:val="left"/>
      <w:pPr>
        <w:ind w:left="6480" w:hanging="360"/>
      </w:pPr>
      <w:rPr>
        <w:rFonts w:ascii="Wingdings" w:hAnsi="Wingdings" w:hint="default"/>
      </w:rPr>
    </w:lvl>
  </w:abstractNum>
  <w:abstractNum w:abstractNumId="38"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E597590"/>
    <w:multiLevelType w:val="hybridMultilevel"/>
    <w:tmpl w:val="FA122032"/>
    <w:lvl w:ilvl="0" w:tplc="A238E922">
      <w:start w:val="1"/>
      <w:numFmt w:val="bullet"/>
      <w:lvlText w:val="-"/>
      <w:lvlJc w:val="left"/>
      <w:pPr>
        <w:ind w:left="720" w:hanging="360"/>
      </w:pPr>
      <w:rPr>
        <w:rFonts w:ascii="Calibri" w:hAnsi="Calibri" w:hint="default"/>
      </w:rPr>
    </w:lvl>
    <w:lvl w:ilvl="1" w:tplc="40AC8BF6">
      <w:start w:val="1"/>
      <w:numFmt w:val="bullet"/>
      <w:lvlText w:val="o"/>
      <w:lvlJc w:val="left"/>
      <w:pPr>
        <w:ind w:left="1440" w:hanging="360"/>
      </w:pPr>
      <w:rPr>
        <w:rFonts w:ascii="Courier New" w:hAnsi="Courier New" w:hint="default"/>
      </w:rPr>
    </w:lvl>
    <w:lvl w:ilvl="2" w:tplc="D2E40EC0">
      <w:start w:val="1"/>
      <w:numFmt w:val="bullet"/>
      <w:lvlText w:val=""/>
      <w:lvlJc w:val="left"/>
      <w:pPr>
        <w:ind w:left="2160" w:hanging="360"/>
      </w:pPr>
      <w:rPr>
        <w:rFonts w:ascii="Wingdings" w:hAnsi="Wingdings" w:hint="default"/>
      </w:rPr>
    </w:lvl>
    <w:lvl w:ilvl="3" w:tplc="46660AF8">
      <w:start w:val="1"/>
      <w:numFmt w:val="bullet"/>
      <w:lvlText w:val=""/>
      <w:lvlJc w:val="left"/>
      <w:pPr>
        <w:ind w:left="2880" w:hanging="360"/>
      </w:pPr>
      <w:rPr>
        <w:rFonts w:ascii="Symbol" w:hAnsi="Symbol" w:hint="default"/>
      </w:rPr>
    </w:lvl>
    <w:lvl w:ilvl="4" w:tplc="2A4AE082">
      <w:start w:val="1"/>
      <w:numFmt w:val="bullet"/>
      <w:lvlText w:val="o"/>
      <w:lvlJc w:val="left"/>
      <w:pPr>
        <w:ind w:left="3600" w:hanging="360"/>
      </w:pPr>
      <w:rPr>
        <w:rFonts w:ascii="Courier New" w:hAnsi="Courier New" w:hint="default"/>
      </w:rPr>
    </w:lvl>
    <w:lvl w:ilvl="5" w:tplc="78944ACE">
      <w:start w:val="1"/>
      <w:numFmt w:val="bullet"/>
      <w:lvlText w:val=""/>
      <w:lvlJc w:val="left"/>
      <w:pPr>
        <w:ind w:left="4320" w:hanging="360"/>
      </w:pPr>
      <w:rPr>
        <w:rFonts w:ascii="Wingdings" w:hAnsi="Wingdings" w:hint="default"/>
      </w:rPr>
    </w:lvl>
    <w:lvl w:ilvl="6" w:tplc="53A68F88">
      <w:start w:val="1"/>
      <w:numFmt w:val="bullet"/>
      <w:lvlText w:val=""/>
      <w:lvlJc w:val="left"/>
      <w:pPr>
        <w:ind w:left="5040" w:hanging="360"/>
      </w:pPr>
      <w:rPr>
        <w:rFonts w:ascii="Symbol" w:hAnsi="Symbol" w:hint="default"/>
      </w:rPr>
    </w:lvl>
    <w:lvl w:ilvl="7" w:tplc="D786B000">
      <w:start w:val="1"/>
      <w:numFmt w:val="bullet"/>
      <w:lvlText w:val="o"/>
      <w:lvlJc w:val="left"/>
      <w:pPr>
        <w:ind w:left="5760" w:hanging="360"/>
      </w:pPr>
      <w:rPr>
        <w:rFonts w:ascii="Courier New" w:hAnsi="Courier New" w:hint="default"/>
      </w:rPr>
    </w:lvl>
    <w:lvl w:ilvl="8" w:tplc="95D44D8A">
      <w:start w:val="1"/>
      <w:numFmt w:val="bullet"/>
      <w:lvlText w:val=""/>
      <w:lvlJc w:val="left"/>
      <w:pPr>
        <w:ind w:left="6480" w:hanging="360"/>
      </w:pPr>
      <w:rPr>
        <w:rFonts w:ascii="Wingdings" w:hAnsi="Wingdings" w:hint="default"/>
      </w:rPr>
    </w:lvl>
  </w:abstractNum>
  <w:abstractNum w:abstractNumId="40"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1B2CFAC"/>
    <w:multiLevelType w:val="hybridMultilevel"/>
    <w:tmpl w:val="738E6DFA"/>
    <w:lvl w:ilvl="0" w:tplc="97AC4BB2">
      <w:start w:val="1"/>
      <w:numFmt w:val="bullet"/>
      <w:lvlText w:val=""/>
      <w:lvlJc w:val="left"/>
      <w:pPr>
        <w:ind w:left="720" w:hanging="360"/>
      </w:pPr>
      <w:rPr>
        <w:rFonts w:ascii="Symbol" w:hAnsi="Symbol" w:hint="default"/>
      </w:rPr>
    </w:lvl>
    <w:lvl w:ilvl="1" w:tplc="69901FC6">
      <w:start w:val="1"/>
      <w:numFmt w:val="bullet"/>
      <w:lvlText w:val="o"/>
      <w:lvlJc w:val="left"/>
      <w:pPr>
        <w:ind w:left="1440" w:hanging="360"/>
      </w:pPr>
      <w:rPr>
        <w:rFonts w:ascii="Courier New" w:hAnsi="Courier New" w:hint="default"/>
      </w:rPr>
    </w:lvl>
    <w:lvl w:ilvl="2" w:tplc="2EDAC5C6">
      <w:start w:val="1"/>
      <w:numFmt w:val="bullet"/>
      <w:lvlText w:val=""/>
      <w:lvlJc w:val="left"/>
      <w:pPr>
        <w:ind w:left="2160" w:hanging="360"/>
      </w:pPr>
      <w:rPr>
        <w:rFonts w:ascii="Wingdings" w:hAnsi="Wingdings" w:hint="default"/>
      </w:rPr>
    </w:lvl>
    <w:lvl w:ilvl="3" w:tplc="D23E3604">
      <w:start w:val="1"/>
      <w:numFmt w:val="bullet"/>
      <w:lvlText w:val=""/>
      <w:lvlJc w:val="left"/>
      <w:pPr>
        <w:ind w:left="2880" w:hanging="360"/>
      </w:pPr>
      <w:rPr>
        <w:rFonts w:ascii="Symbol" w:hAnsi="Symbol" w:hint="default"/>
      </w:rPr>
    </w:lvl>
    <w:lvl w:ilvl="4" w:tplc="934E8F2E">
      <w:start w:val="1"/>
      <w:numFmt w:val="bullet"/>
      <w:lvlText w:val="o"/>
      <w:lvlJc w:val="left"/>
      <w:pPr>
        <w:ind w:left="3600" w:hanging="360"/>
      </w:pPr>
      <w:rPr>
        <w:rFonts w:ascii="Courier New" w:hAnsi="Courier New" w:hint="default"/>
      </w:rPr>
    </w:lvl>
    <w:lvl w:ilvl="5" w:tplc="50E61BDE">
      <w:start w:val="1"/>
      <w:numFmt w:val="bullet"/>
      <w:lvlText w:val=""/>
      <w:lvlJc w:val="left"/>
      <w:pPr>
        <w:ind w:left="4320" w:hanging="360"/>
      </w:pPr>
      <w:rPr>
        <w:rFonts w:ascii="Wingdings" w:hAnsi="Wingdings" w:hint="default"/>
      </w:rPr>
    </w:lvl>
    <w:lvl w:ilvl="6" w:tplc="8C9E2F34">
      <w:start w:val="1"/>
      <w:numFmt w:val="bullet"/>
      <w:lvlText w:val=""/>
      <w:lvlJc w:val="left"/>
      <w:pPr>
        <w:ind w:left="5040" w:hanging="360"/>
      </w:pPr>
      <w:rPr>
        <w:rFonts w:ascii="Symbol" w:hAnsi="Symbol" w:hint="default"/>
      </w:rPr>
    </w:lvl>
    <w:lvl w:ilvl="7" w:tplc="3EA8FC14">
      <w:start w:val="1"/>
      <w:numFmt w:val="bullet"/>
      <w:lvlText w:val="o"/>
      <w:lvlJc w:val="left"/>
      <w:pPr>
        <w:ind w:left="5760" w:hanging="360"/>
      </w:pPr>
      <w:rPr>
        <w:rFonts w:ascii="Courier New" w:hAnsi="Courier New" w:hint="default"/>
      </w:rPr>
    </w:lvl>
    <w:lvl w:ilvl="8" w:tplc="36723B40">
      <w:start w:val="1"/>
      <w:numFmt w:val="bullet"/>
      <w:lvlText w:val=""/>
      <w:lvlJc w:val="left"/>
      <w:pPr>
        <w:ind w:left="6480" w:hanging="360"/>
      </w:pPr>
      <w:rPr>
        <w:rFonts w:ascii="Wingdings" w:hAnsi="Wingdings" w:hint="default"/>
      </w:rPr>
    </w:lvl>
  </w:abstractNum>
  <w:abstractNum w:abstractNumId="43" w15:restartNumberingAfterBreak="0">
    <w:nsid w:val="336F91A3"/>
    <w:multiLevelType w:val="hybridMultilevel"/>
    <w:tmpl w:val="4E0CB2D6"/>
    <w:lvl w:ilvl="0" w:tplc="60FAAD72">
      <w:start w:val="1"/>
      <w:numFmt w:val="bullet"/>
      <w:lvlText w:val=""/>
      <w:lvlJc w:val="left"/>
      <w:pPr>
        <w:ind w:left="720" w:hanging="360"/>
      </w:pPr>
      <w:rPr>
        <w:rFonts w:ascii="Symbol" w:hAnsi="Symbol" w:hint="default"/>
      </w:rPr>
    </w:lvl>
    <w:lvl w:ilvl="1" w:tplc="8BE8E072">
      <w:start w:val="1"/>
      <w:numFmt w:val="bullet"/>
      <w:lvlText w:val="o"/>
      <w:lvlJc w:val="left"/>
      <w:pPr>
        <w:ind w:left="1440" w:hanging="360"/>
      </w:pPr>
      <w:rPr>
        <w:rFonts w:ascii="Courier New" w:hAnsi="Courier New" w:hint="default"/>
      </w:rPr>
    </w:lvl>
    <w:lvl w:ilvl="2" w:tplc="F61AFE3C">
      <w:start w:val="1"/>
      <w:numFmt w:val="bullet"/>
      <w:lvlText w:val=""/>
      <w:lvlJc w:val="left"/>
      <w:pPr>
        <w:ind w:left="2160" w:hanging="360"/>
      </w:pPr>
      <w:rPr>
        <w:rFonts w:ascii="Wingdings" w:hAnsi="Wingdings" w:hint="default"/>
      </w:rPr>
    </w:lvl>
    <w:lvl w:ilvl="3" w:tplc="040E0C20">
      <w:start w:val="1"/>
      <w:numFmt w:val="bullet"/>
      <w:lvlText w:val=""/>
      <w:lvlJc w:val="left"/>
      <w:pPr>
        <w:ind w:left="2880" w:hanging="360"/>
      </w:pPr>
      <w:rPr>
        <w:rFonts w:ascii="Symbol" w:hAnsi="Symbol" w:hint="default"/>
      </w:rPr>
    </w:lvl>
    <w:lvl w:ilvl="4" w:tplc="950C8184">
      <w:start w:val="1"/>
      <w:numFmt w:val="bullet"/>
      <w:lvlText w:val="o"/>
      <w:lvlJc w:val="left"/>
      <w:pPr>
        <w:ind w:left="3600" w:hanging="360"/>
      </w:pPr>
      <w:rPr>
        <w:rFonts w:ascii="Courier New" w:hAnsi="Courier New" w:hint="default"/>
      </w:rPr>
    </w:lvl>
    <w:lvl w:ilvl="5" w:tplc="364456CE">
      <w:start w:val="1"/>
      <w:numFmt w:val="bullet"/>
      <w:lvlText w:val=""/>
      <w:lvlJc w:val="left"/>
      <w:pPr>
        <w:ind w:left="4320" w:hanging="360"/>
      </w:pPr>
      <w:rPr>
        <w:rFonts w:ascii="Wingdings" w:hAnsi="Wingdings" w:hint="default"/>
      </w:rPr>
    </w:lvl>
    <w:lvl w:ilvl="6" w:tplc="7B0C0126">
      <w:start w:val="1"/>
      <w:numFmt w:val="bullet"/>
      <w:lvlText w:val=""/>
      <w:lvlJc w:val="left"/>
      <w:pPr>
        <w:ind w:left="5040" w:hanging="360"/>
      </w:pPr>
      <w:rPr>
        <w:rFonts w:ascii="Symbol" w:hAnsi="Symbol" w:hint="default"/>
      </w:rPr>
    </w:lvl>
    <w:lvl w:ilvl="7" w:tplc="49884172">
      <w:start w:val="1"/>
      <w:numFmt w:val="bullet"/>
      <w:lvlText w:val="o"/>
      <w:lvlJc w:val="left"/>
      <w:pPr>
        <w:ind w:left="5760" w:hanging="360"/>
      </w:pPr>
      <w:rPr>
        <w:rFonts w:ascii="Courier New" w:hAnsi="Courier New" w:hint="default"/>
      </w:rPr>
    </w:lvl>
    <w:lvl w:ilvl="8" w:tplc="47D8A344">
      <w:start w:val="1"/>
      <w:numFmt w:val="bullet"/>
      <w:lvlText w:val=""/>
      <w:lvlJc w:val="left"/>
      <w:pPr>
        <w:ind w:left="6480" w:hanging="360"/>
      </w:pPr>
      <w:rPr>
        <w:rFonts w:ascii="Wingdings" w:hAnsi="Wingdings" w:hint="default"/>
      </w:rPr>
    </w:lvl>
  </w:abstractNum>
  <w:abstractNum w:abstractNumId="44" w15:restartNumberingAfterBreak="0">
    <w:nsid w:val="34804196"/>
    <w:multiLevelType w:val="multilevel"/>
    <w:tmpl w:val="A8204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1FF714"/>
    <w:multiLevelType w:val="hybridMultilevel"/>
    <w:tmpl w:val="68F26BD8"/>
    <w:lvl w:ilvl="0" w:tplc="C64C0FB8">
      <w:start w:val="1"/>
      <w:numFmt w:val="bullet"/>
      <w:lvlText w:val=""/>
      <w:lvlJc w:val="left"/>
      <w:pPr>
        <w:ind w:left="720" w:hanging="360"/>
      </w:pPr>
      <w:rPr>
        <w:rFonts w:ascii="Symbol" w:hAnsi="Symbol" w:hint="default"/>
      </w:rPr>
    </w:lvl>
    <w:lvl w:ilvl="1" w:tplc="6B0AB754">
      <w:start w:val="1"/>
      <w:numFmt w:val="bullet"/>
      <w:lvlText w:val="o"/>
      <w:lvlJc w:val="left"/>
      <w:pPr>
        <w:ind w:left="1440" w:hanging="360"/>
      </w:pPr>
      <w:rPr>
        <w:rFonts w:ascii="Courier New" w:hAnsi="Courier New" w:hint="default"/>
      </w:rPr>
    </w:lvl>
    <w:lvl w:ilvl="2" w:tplc="8D6A91B2">
      <w:start w:val="1"/>
      <w:numFmt w:val="bullet"/>
      <w:lvlText w:val=""/>
      <w:lvlJc w:val="left"/>
      <w:pPr>
        <w:ind w:left="2160" w:hanging="360"/>
      </w:pPr>
      <w:rPr>
        <w:rFonts w:ascii="Wingdings" w:hAnsi="Wingdings" w:hint="default"/>
      </w:rPr>
    </w:lvl>
    <w:lvl w:ilvl="3" w:tplc="EFF64EBE">
      <w:start w:val="1"/>
      <w:numFmt w:val="bullet"/>
      <w:lvlText w:val=""/>
      <w:lvlJc w:val="left"/>
      <w:pPr>
        <w:ind w:left="2880" w:hanging="360"/>
      </w:pPr>
      <w:rPr>
        <w:rFonts w:ascii="Symbol" w:hAnsi="Symbol" w:hint="default"/>
      </w:rPr>
    </w:lvl>
    <w:lvl w:ilvl="4" w:tplc="4EE8A44C">
      <w:start w:val="1"/>
      <w:numFmt w:val="bullet"/>
      <w:lvlText w:val="o"/>
      <w:lvlJc w:val="left"/>
      <w:pPr>
        <w:ind w:left="3600" w:hanging="360"/>
      </w:pPr>
      <w:rPr>
        <w:rFonts w:ascii="Courier New" w:hAnsi="Courier New" w:hint="default"/>
      </w:rPr>
    </w:lvl>
    <w:lvl w:ilvl="5" w:tplc="74B264C2">
      <w:start w:val="1"/>
      <w:numFmt w:val="bullet"/>
      <w:lvlText w:val=""/>
      <w:lvlJc w:val="left"/>
      <w:pPr>
        <w:ind w:left="4320" w:hanging="360"/>
      </w:pPr>
      <w:rPr>
        <w:rFonts w:ascii="Wingdings" w:hAnsi="Wingdings" w:hint="default"/>
      </w:rPr>
    </w:lvl>
    <w:lvl w:ilvl="6" w:tplc="0486F478">
      <w:start w:val="1"/>
      <w:numFmt w:val="bullet"/>
      <w:lvlText w:val=""/>
      <w:lvlJc w:val="left"/>
      <w:pPr>
        <w:ind w:left="5040" w:hanging="360"/>
      </w:pPr>
      <w:rPr>
        <w:rFonts w:ascii="Symbol" w:hAnsi="Symbol" w:hint="default"/>
      </w:rPr>
    </w:lvl>
    <w:lvl w:ilvl="7" w:tplc="25489088">
      <w:start w:val="1"/>
      <w:numFmt w:val="bullet"/>
      <w:lvlText w:val="o"/>
      <w:lvlJc w:val="left"/>
      <w:pPr>
        <w:ind w:left="5760" w:hanging="360"/>
      </w:pPr>
      <w:rPr>
        <w:rFonts w:ascii="Courier New" w:hAnsi="Courier New" w:hint="default"/>
      </w:rPr>
    </w:lvl>
    <w:lvl w:ilvl="8" w:tplc="36E67EE0">
      <w:start w:val="1"/>
      <w:numFmt w:val="bullet"/>
      <w:lvlText w:val=""/>
      <w:lvlJc w:val="left"/>
      <w:pPr>
        <w:ind w:left="6480" w:hanging="360"/>
      </w:pPr>
      <w:rPr>
        <w:rFonts w:ascii="Wingdings" w:hAnsi="Wingdings" w:hint="default"/>
      </w:rPr>
    </w:lvl>
  </w:abstractNum>
  <w:abstractNum w:abstractNumId="47" w15:restartNumberingAfterBreak="0">
    <w:nsid w:val="36E1A5AC"/>
    <w:multiLevelType w:val="hybridMultilevel"/>
    <w:tmpl w:val="D118165A"/>
    <w:lvl w:ilvl="0" w:tplc="DA8E034A">
      <w:start w:val="1"/>
      <w:numFmt w:val="bullet"/>
      <w:lvlText w:val=""/>
      <w:lvlJc w:val="left"/>
      <w:pPr>
        <w:ind w:left="720" w:hanging="360"/>
      </w:pPr>
      <w:rPr>
        <w:rFonts w:ascii="Symbol" w:hAnsi="Symbol" w:hint="default"/>
      </w:rPr>
    </w:lvl>
    <w:lvl w:ilvl="1" w:tplc="706E8524">
      <w:start w:val="1"/>
      <w:numFmt w:val="bullet"/>
      <w:lvlText w:val="o"/>
      <w:lvlJc w:val="left"/>
      <w:pPr>
        <w:ind w:left="1440" w:hanging="360"/>
      </w:pPr>
      <w:rPr>
        <w:rFonts w:ascii="Courier New" w:hAnsi="Courier New" w:hint="default"/>
      </w:rPr>
    </w:lvl>
    <w:lvl w:ilvl="2" w:tplc="2A903F12">
      <w:start w:val="1"/>
      <w:numFmt w:val="bullet"/>
      <w:lvlText w:val=""/>
      <w:lvlJc w:val="left"/>
      <w:pPr>
        <w:ind w:left="2160" w:hanging="360"/>
      </w:pPr>
      <w:rPr>
        <w:rFonts w:ascii="Wingdings" w:hAnsi="Wingdings" w:hint="default"/>
      </w:rPr>
    </w:lvl>
    <w:lvl w:ilvl="3" w:tplc="F3F6D560">
      <w:start w:val="1"/>
      <w:numFmt w:val="bullet"/>
      <w:lvlText w:val=""/>
      <w:lvlJc w:val="left"/>
      <w:pPr>
        <w:ind w:left="2880" w:hanging="360"/>
      </w:pPr>
      <w:rPr>
        <w:rFonts w:ascii="Symbol" w:hAnsi="Symbol" w:hint="default"/>
      </w:rPr>
    </w:lvl>
    <w:lvl w:ilvl="4" w:tplc="3C0ABCB4">
      <w:start w:val="1"/>
      <w:numFmt w:val="bullet"/>
      <w:lvlText w:val="o"/>
      <w:lvlJc w:val="left"/>
      <w:pPr>
        <w:ind w:left="3600" w:hanging="360"/>
      </w:pPr>
      <w:rPr>
        <w:rFonts w:ascii="Courier New" w:hAnsi="Courier New" w:hint="default"/>
      </w:rPr>
    </w:lvl>
    <w:lvl w:ilvl="5" w:tplc="B68CC972">
      <w:start w:val="1"/>
      <w:numFmt w:val="bullet"/>
      <w:lvlText w:val=""/>
      <w:lvlJc w:val="left"/>
      <w:pPr>
        <w:ind w:left="4320" w:hanging="360"/>
      </w:pPr>
      <w:rPr>
        <w:rFonts w:ascii="Wingdings" w:hAnsi="Wingdings" w:hint="default"/>
      </w:rPr>
    </w:lvl>
    <w:lvl w:ilvl="6" w:tplc="B4EC4A44">
      <w:start w:val="1"/>
      <w:numFmt w:val="bullet"/>
      <w:lvlText w:val=""/>
      <w:lvlJc w:val="left"/>
      <w:pPr>
        <w:ind w:left="5040" w:hanging="360"/>
      </w:pPr>
      <w:rPr>
        <w:rFonts w:ascii="Symbol" w:hAnsi="Symbol" w:hint="default"/>
      </w:rPr>
    </w:lvl>
    <w:lvl w:ilvl="7" w:tplc="A9FA646A">
      <w:start w:val="1"/>
      <w:numFmt w:val="bullet"/>
      <w:lvlText w:val="o"/>
      <w:lvlJc w:val="left"/>
      <w:pPr>
        <w:ind w:left="5760" w:hanging="360"/>
      </w:pPr>
      <w:rPr>
        <w:rFonts w:ascii="Courier New" w:hAnsi="Courier New" w:hint="default"/>
      </w:rPr>
    </w:lvl>
    <w:lvl w:ilvl="8" w:tplc="98E64240">
      <w:start w:val="1"/>
      <w:numFmt w:val="bullet"/>
      <w:lvlText w:val=""/>
      <w:lvlJc w:val="left"/>
      <w:pPr>
        <w:ind w:left="6480" w:hanging="360"/>
      </w:pPr>
      <w:rPr>
        <w:rFonts w:ascii="Wingdings" w:hAnsi="Wingdings" w:hint="default"/>
      </w:rPr>
    </w:lvl>
  </w:abstractNum>
  <w:abstractNum w:abstractNumId="48" w15:restartNumberingAfterBreak="0">
    <w:nsid w:val="38263508"/>
    <w:multiLevelType w:val="hybridMultilevel"/>
    <w:tmpl w:val="AC4C6938"/>
    <w:lvl w:ilvl="0" w:tplc="F3D616A8">
      <w:start w:val="1"/>
      <w:numFmt w:val="bullet"/>
      <w:lvlText w:val=""/>
      <w:lvlJc w:val="left"/>
      <w:pPr>
        <w:ind w:left="720" w:hanging="360"/>
      </w:pPr>
      <w:rPr>
        <w:rFonts w:ascii="Symbol" w:hAnsi="Symbol" w:hint="default"/>
      </w:rPr>
    </w:lvl>
    <w:lvl w:ilvl="1" w:tplc="6D42F72E">
      <w:start w:val="1"/>
      <w:numFmt w:val="bullet"/>
      <w:lvlText w:val="o"/>
      <w:lvlJc w:val="left"/>
      <w:pPr>
        <w:ind w:left="1440" w:hanging="360"/>
      </w:pPr>
      <w:rPr>
        <w:rFonts w:ascii="Courier New" w:hAnsi="Courier New" w:hint="default"/>
      </w:rPr>
    </w:lvl>
    <w:lvl w:ilvl="2" w:tplc="2922626C">
      <w:start w:val="1"/>
      <w:numFmt w:val="bullet"/>
      <w:lvlText w:val=""/>
      <w:lvlJc w:val="left"/>
      <w:pPr>
        <w:ind w:left="2160" w:hanging="360"/>
      </w:pPr>
      <w:rPr>
        <w:rFonts w:ascii="Wingdings" w:hAnsi="Wingdings" w:hint="default"/>
      </w:rPr>
    </w:lvl>
    <w:lvl w:ilvl="3" w:tplc="64545306">
      <w:start w:val="1"/>
      <w:numFmt w:val="bullet"/>
      <w:lvlText w:val=""/>
      <w:lvlJc w:val="left"/>
      <w:pPr>
        <w:ind w:left="2880" w:hanging="360"/>
      </w:pPr>
      <w:rPr>
        <w:rFonts w:ascii="Symbol" w:hAnsi="Symbol" w:hint="default"/>
      </w:rPr>
    </w:lvl>
    <w:lvl w:ilvl="4" w:tplc="9C74A2FC">
      <w:start w:val="1"/>
      <w:numFmt w:val="bullet"/>
      <w:lvlText w:val="o"/>
      <w:lvlJc w:val="left"/>
      <w:pPr>
        <w:ind w:left="3600" w:hanging="360"/>
      </w:pPr>
      <w:rPr>
        <w:rFonts w:ascii="Courier New" w:hAnsi="Courier New" w:hint="default"/>
      </w:rPr>
    </w:lvl>
    <w:lvl w:ilvl="5" w:tplc="3AE83DD8">
      <w:start w:val="1"/>
      <w:numFmt w:val="bullet"/>
      <w:lvlText w:val=""/>
      <w:lvlJc w:val="left"/>
      <w:pPr>
        <w:ind w:left="4320" w:hanging="360"/>
      </w:pPr>
      <w:rPr>
        <w:rFonts w:ascii="Wingdings" w:hAnsi="Wingdings" w:hint="default"/>
      </w:rPr>
    </w:lvl>
    <w:lvl w:ilvl="6" w:tplc="156AE86E">
      <w:start w:val="1"/>
      <w:numFmt w:val="bullet"/>
      <w:lvlText w:val=""/>
      <w:lvlJc w:val="left"/>
      <w:pPr>
        <w:ind w:left="5040" w:hanging="360"/>
      </w:pPr>
      <w:rPr>
        <w:rFonts w:ascii="Symbol" w:hAnsi="Symbol" w:hint="default"/>
      </w:rPr>
    </w:lvl>
    <w:lvl w:ilvl="7" w:tplc="611CC452">
      <w:start w:val="1"/>
      <w:numFmt w:val="bullet"/>
      <w:lvlText w:val="o"/>
      <w:lvlJc w:val="left"/>
      <w:pPr>
        <w:ind w:left="5760" w:hanging="360"/>
      </w:pPr>
      <w:rPr>
        <w:rFonts w:ascii="Courier New" w:hAnsi="Courier New" w:hint="default"/>
      </w:rPr>
    </w:lvl>
    <w:lvl w:ilvl="8" w:tplc="335E2AB0">
      <w:start w:val="1"/>
      <w:numFmt w:val="bullet"/>
      <w:lvlText w:val=""/>
      <w:lvlJc w:val="left"/>
      <w:pPr>
        <w:ind w:left="6480" w:hanging="360"/>
      </w:pPr>
      <w:rPr>
        <w:rFonts w:ascii="Wingdings" w:hAnsi="Wingdings" w:hint="default"/>
      </w:rPr>
    </w:lvl>
  </w:abstractNum>
  <w:abstractNum w:abstractNumId="49" w15:restartNumberingAfterBreak="0">
    <w:nsid w:val="394B287A"/>
    <w:multiLevelType w:val="hybridMultilevel"/>
    <w:tmpl w:val="66A07BB4"/>
    <w:lvl w:ilvl="0" w:tplc="22AEC780">
      <w:start w:val="1"/>
      <w:numFmt w:val="bullet"/>
      <w:lvlText w:val=""/>
      <w:lvlJc w:val="left"/>
      <w:pPr>
        <w:ind w:left="720" w:hanging="360"/>
      </w:pPr>
      <w:rPr>
        <w:rFonts w:ascii="Symbol" w:hAnsi="Symbol" w:hint="default"/>
      </w:rPr>
    </w:lvl>
    <w:lvl w:ilvl="1" w:tplc="0AA258DA">
      <w:start w:val="1"/>
      <w:numFmt w:val="bullet"/>
      <w:lvlText w:val="o"/>
      <w:lvlJc w:val="left"/>
      <w:pPr>
        <w:ind w:left="1440" w:hanging="360"/>
      </w:pPr>
      <w:rPr>
        <w:rFonts w:ascii="Courier New" w:hAnsi="Courier New" w:hint="default"/>
      </w:rPr>
    </w:lvl>
    <w:lvl w:ilvl="2" w:tplc="0A3C1BC2">
      <w:start w:val="1"/>
      <w:numFmt w:val="bullet"/>
      <w:lvlText w:val=""/>
      <w:lvlJc w:val="left"/>
      <w:pPr>
        <w:ind w:left="2160" w:hanging="360"/>
      </w:pPr>
      <w:rPr>
        <w:rFonts w:ascii="Wingdings" w:hAnsi="Wingdings" w:hint="default"/>
      </w:rPr>
    </w:lvl>
    <w:lvl w:ilvl="3" w:tplc="538A5156">
      <w:start w:val="1"/>
      <w:numFmt w:val="bullet"/>
      <w:lvlText w:val=""/>
      <w:lvlJc w:val="left"/>
      <w:pPr>
        <w:ind w:left="2880" w:hanging="360"/>
      </w:pPr>
      <w:rPr>
        <w:rFonts w:ascii="Symbol" w:hAnsi="Symbol" w:hint="default"/>
      </w:rPr>
    </w:lvl>
    <w:lvl w:ilvl="4" w:tplc="DE504E60">
      <w:start w:val="1"/>
      <w:numFmt w:val="bullet"/>
      <w:lvlText w:val="o"/>
      <w:lvlJc w:val="left"/>
      <w:pPr>
        <w:ind w:left="3600" w:hanging="360"/>
      </w:pPr>
      <w:rPr>
        <w:rFonts w:ascii="Courier New" w:hAnsi="Courier New" w:hint="default"/>
      </w:rPr>
    </w:lvl>
    <w:lvl w:ilvl="5" w:tplc="46BAAC70">
      <w:start w:val="1"/>
      <w:numFmt w:val="bullet"/>
      <w:lvlText w:val=""/>
      <w:lvlJc w:val="left"/>
      <w:pPr>
        <w:ind w:left="4320" w:hanging="360"/>
      </w:pPr>
      <w:rPr>
        <w:rFonts w:ascii="Wingdings" w:hAnsi="Wingdings" w:hint="default"/>
      </w:rPr>
    </w:lvl>
    <w:lvl w:ilvl="6" w:tplc="B96AA0E0">
      <w:start w:val="1"/>
      <w:numFmt w:val="bullet"/>
      <w:lvlText w:val=""/>
      <w:lvlJc w:val="left"/>
      <w:pPr>
        <w:ind w:left="5040" w:hanging="360"/>
      </w:pPr>
      <w:rPr>
        <w:rFonts w:ascii="Symbol" w:hAnsi="Symbol" w:hint="default"/>
      </w:rPr>
    </w:lvl>
    <w:lvl w:ilvl="7" w:tplc="53BEF45E">
      <w:start w:val="1"/>
      <w:numFmt w:val="bullet"/>
      <w:lvlText w:val="o"/>
      <w:lvlJc w:val="left"/>
      <w:pPr>
        <w:ind w:left="5760" w:hanging="360"/>
      </w:pPr>
      <w:rPr>
        <w:rFonts w:ascii="Courier New" w:hAnsi="Courier New" w:hint="default"/>
      </w:rPr>
    </w:lvl>
    <w:lvl w:ilvl="8" w:tplc="43D25468">
      <w:start w:val="1"/>
      <w:numFmt w:val="bullet"/>
      <w:lvlText w:val=""/>
      <w:lvlJc w:val="left"/>
      <w:pPr>
        <w:ind w:left="6480" w:hanging="360"/>
      </w:pPr>
      <w:rPr>
        <w:rFonts w:ascii="Wingdings" w:hAnsi="Wingdings" w:hint="default"/>
      </w:rPr>
    </w:lvl>
  </w:abstractNum>
  <w:abstractNum w:abstractNumId="50" w15:restartNumberingAfterBreak="0">
    <w:nsid w:val="3968D15D"/>
    <w:multiLevelType w:val="hybridMultilevel"/>
    <w:tmpl w:val="C64AADF4"/>
    <w:lvl w:ilvl="0" w:tplc="17CA1CB2">
      <w:start w:val="1"/>
      <w:numFmt w:val="bullet"/>
      <w:lvlText w:val=""/>
      <w:lvlJc w:val="left"/>
      <w:pPr>
        <w:ind w:left="360" w:hanging="360"/>
      </w:pPr>
      <w:rPr>
        <w:rFonts w:ascii="Symbol" w:hAnsi="Symbol" w:hint="default"/>
      </w:rPr>
    </w:lvl>
    <w:lvl w:ilvl="1" w:tplc="496665E2">
      <w:start w:val="1"/>
      <w:numFmt w:val="bullet"/>
      <w:lvlText w:val="o"/>
      <w:lvlJc w:val="left"/>
      <w:pPr>
        <w:ind w:left="1080" w:hanging="360"/>
      </w:pPr>
      <w:rPr>
        <w:rFonts w:ascii="Courier New" w:hAnsi="Courier New" w:hint="default"/>
      </w:rPr>
    </w:lvl>
    <w:lvl w:ilvl="2" w:tplc="0DAAA2F4">
      <w:start w:val="1"/>
      <w:numFmt w:val="bullet"/>
      <w:lvlText w:val=""/>
      <w:lvlJc w:val="left"/>
      <w:pPr>
        <w:ind w:left="1800" w:hanging="360"/>
      </w:pPr>
      <w:rPr>
        <w:rFonts w:ascii="Wingdings" w:hAnsi="Wingdings" w:hint="default"/>
      </w:rPr>
    </w:lvl>
    <w:lvl w:ilvl="3" w:tplc="19867E0E">
      <w:start w:val="1"/>
      <w:numFmt w:val="bullet"/>
      <w:lvlText w:val=""/>
      <w:lvlJc w:val="left"/>
      <w:pPr>
        <w:ind w:left="2520" w:hanging="360"/>
      </w:pPr>
      <w:rPr>
        <w:rFonts w:ascii="Symbol" w:hAnsi="Symbol" w:hint="default"/>
      </w:rPr>
    </w:lvl>
    <w:lvl w:ilvl="4" w:tplc="4886BDAA">
      <w:start w:val="1"/>
      <w:numFmt w:val="bullet"/>
      <w:lvlText w:val="o"/>
      <w:lvlJc w:val="left"/>
      <w:pPr>
        <w:ind w:left="3240" w:hanging="360"/>
      </w:pPr>
      <w:rPr>
        <w:rFonts w:ascii="Courier New" w:hAnsi="Courier New" w:hint="default"/>
      </w:rPr>
    </w:lvl>
    <w:lvl w:ilvl="5" w:tplc="9550A79C">
      <w:start w:val="1"/>
      <w:numFmt w:val="bullet"/>
      <w:lvlText w:val=""/>
      <w:lvlJc w:val="left"/>
      <w:pPr>
        <w:ind w:left="3960" w:hanging="360"/>
      </w:pPr>
      <w:rPr>
        <w:rFonts w:ascii="Wingdings" w:hAnsi="Wingdings" w:hint="default"/>
      </w:rPr>
    </w:lvl>
    <w:lvl w:ilvl="6" w:tplc="96D84012">
      <w:start w:val="1"/>
      <w:numFmt w:val="bullet"/>
      <w:lvlText w:val=""/>
      <w:lvlJc w:val="left"/>
      <w:pPr>
        <w:ind w:left="4680" w:hanging="360"/>
      </w:pPr>
      <w:rPr>
        <w:rFonts w:ascii="Symbol" w:hAnsi="Symbol" w:hint="default"/>
      </w:rPr>
    </w:lvl>
    <w:lvl w:ilvl="7" w:tplc="7D209246">
      <w:start w:val="1"/>
      <w:numFmt w:val="bullet"/>
      <w:lvlText w:val="o"/>
      <w:lvlJc w:val="left"/>
      <w:pPr>
        <w:ind w:left="5400" w:hanging="360"/>
      </w:pPr>
      <w:rPr>
        <w:rFonts w:ascii="Courier New" w:hAnsi="Courier New" w:hint="default"/>
      </w:rPr>
    </w:lvl>
    <w:lvl w:ilvl="8" w:tplc="2B9A2DF8">
      <w:start w:val="1"/>
      <w:numFmt w:val="bullet"/>
      <w:lvlText w:val=""/>
      <w:lvlJc w:val="left"/>
      <w:pPr>
        <w:ind w:left="6120" w:hanging="360"/>
      </w:pPr>
      <w:rPr>
        <w:rFonts w:ascii="Wingdings" w:hAnsi="Wingdings" w:hint="default"/>
      </w:rPr>
    </w:lvl>
  </w:abstractNum>
  <w:abstractNum w:abstractNumId="51" w15:restartNumberingAfterBreak="0">
    <w:nsid w:val="39C5D657"/>
    <w:multiLevelType w:val="hybridMultilevel"/>
    <w:tmpl w:val="53126878"/>
    <w:lvl w:ilvl="0" w:tplc="3B42BE7C">
      <w:start w:val="1"/>
      <w:numFmt w:val="bullet"/>
      <w:lvlText w:val="-"/>
      <w:lvlJc w:val="left"/>
      <w:pPr>
        <w:ind w:left="720" w:hanging="360"/>
      </w:pPr>
      <w:rPr>
        <w:rFonts w:ascii="Calibri" w:hAnsi="Calibri" w:hint="default"/>
      </w:rPr>
    </w:lvl>
    <w:lvl w:ilvl="1" w:tplc="2634026E">
      <w:start w:val="1"/>
      <w:numFmt w:val="bullet"/>
      <w:lvlText w:val="o"/>
      <w:lvlJc w:val="left"/>
      <w:pPr>
        <w:ind w:left="1440" w:hanging="360"/>
      </w:pPr>
      <w:rPr>
        <w:rFonts w:ascii="Courier New" w:hAnsi="Courier New" w:hint="default"/>
      </w:rPr>
    </w:lvl>
    <w:lvl w:ilvl="2" w:tplc="95D81CBC">
      <w:start w:val="1"/>
      <w:numFmt w:val="bullet"/>
      <w:lvlText w:val=""/>
      <w:lvlJc w:val="left"/>
      <w:pPr>
        <w:ind w:left="2160" w:hanging="360"/>
      </w:pPr>
      <w:rPr>
        <w:rFonts w:ascii="Wingdings" w:hAnsi="Wingdings" w:hint="default"/>
      </w:rPr>
    </w:lvl>
    <w:lvl w:ilvl="3" w:tplc="AE8CDD30">
      <w:start w:val="1"/>
      <w:numFmt w:val="bullet"/>
      <w:lvlText w:val=""/>
      <w:lvlJc w:val="left"/>
      <w:pPr>
        <w:ind w:left="2880" w:hanging="360"/>
      </w:pPr>
      <w:rPr>
        <w:rFonts w:ascii="Symbol" w:hAnsi="Symbol" w:hint="default"/>
      </w:rPr>
    </w:lvl>
    <w:lvl w:ilvl="4" w:tplc="3F0AB8F6">
      <w:start w:val="1"/>
      <w:numFmt w:val="bullet"/>
      <w:lvlText w:val="o"/>
      <w:lvlJc w:val="left"/>
      <w:pPr>
        <w:ind w:left="3600" w:hanging="360"/>
      </w:pPr>
      <w:rPr>
        <w:rFonts w:ascii="Courier New" w:hAnsi="Courier New" w:hint="default"/>
      </w:rPr>
    </w:lvl>
    <w:lvl w:ilvl="5" w:tplc="2D5C7734">
      <w:start w:val="1"/>
      <w:numFmt w:val="bullet"/>
      <w:lvlText w:val=""/>
      <w:lvlJc w:val="left"/>
      <w:pPr>
        <w:ind w:left="4320" w:hanging="360"/>
      </w:pPr>
      <w:rPr>
        <w:rFonts w:ascii="Wingdings" w:hAnsi="Wingdings" w:hint="default"/>
      </w:rPr>
    </w:lvl>
    <w:lvl w:ilvl="6" w:tplc="6298BE82">
      <w:start w:val="1"/>
      <w:numFmt w:val="bullet"/>
      <w:lvlText w:val=""/>
      <w:lvlJc w:val="left"/>
      <w:pPr>
        <w:ind w:left="5040" w:hanging="360"/>
      </w:pPr>
      <w:rPr>
        <w:rFonts w:ascii="Symbol" w:hAnsi="Symbol" w:hint="default"/>
      </w:rPr>
    </w:lvl>
    <w:lvl w:ilvl="7" w:tplc="013CD2B2">
      <w:start w:val="1"/>
      <w:numFmt w:val="bullet"/>
      <w:lvlText w:val="o"/>
      <w:lvlJc w:val="left"/>
      <w:pPr>
        <w:ind w:left="5760" w:hanging="360"/>
      </w:pPr>
      <w:rPr>
        <w:rFonts w:ascii="Courier New" w:hAnsi="Courier New" w:hint="default"/>
      </w:rPr>
    </w:lvl>
    <w:lvl w:ilvl="8" w:tplc="93B64062">
      <w:start w:val="1"/>
      <w:numFmt w:val="bullet"/>
      <w:lvlText w:val=""/>
      <w:lvlJc w:val="left"/>
      <w:pPr>
        <w:ind w:left="6480" w:hanging="360"/>
      </w:pPr>
      <w:rPr>
        <w:rFonts w:ascii="Wingdings" w:hAnsi="Wingdings" w:hint="default"/>
      </w:rPr>
    </w:lvl>
  </w:abstractNum>
  <w:abstractNum w:abstractNumId="52" w15:restartNumberingAfterBreak="0">
    <w:nsid w:val="3A09A09E"/>
    <w:multiLevelType w:val="hybridMultilevel"/>
    <w:tmpl w:val="D0BA0B3C"/>
    <w:lvl w:ilvl="0" w:tplc="413A9F20">
      <w:start w:val="1"/>
      <w:numFmt w:val="bullet"/>
      <w:lvlText w:val=""/>
      <w:lvlJc w:val="left"/>
      <w:pPr>
        <w:ind w:left="720" w:hanging="360"/>
      </w:pPr>
      <w:rPr>
        <w:rFonts w:ascii="Symbol" w:hAnsi="Symbol" w:hint="default"/>
      </w:rPr>
    </w:lvl>
    <w:lvl w:ilvl="1" w:tplc="1D6AD612">
      <w:start w:val="1"/>
      <w:numFmt w:val="bullet"/>
      <w:lvlText w:val="o"/>
      <w:lvlJc w:val="left"/>
      <w:pPr>
        <w:ind w:left="1440" w:hanging="360"/>
      </w:pPr>
      <w:rPr>
        <w:rFonts w:ascii="Courier New" w:hAnsi="Courier New" w:hint="default"/>
      </w:rPr>
    </w:lvl>
    <w:lvl w:ilvl="2" w:tplc="0B0C3E7E">
      <w:start w:val="1"/>
      <w:numFmt w:val="bullet"/>
      <w:lvlText w:val=""/>
      <w:lvlJc w:val="left"/>
      <w:pPr>
        <w:ind w:left="2160" w:hanging="360"/>
      </w:pPr>
      <w:rPr>
        <w:rFonts w:ascii="Wingdings" w:hAnsi="Wingdings" w:hint="default"/>
      </w:rPr>
    </w:lvl>
    <w:lvl w:ilvl="3" w:tplc="E0E43DF6">
      <w:start w:val="1"/>
      <w:numFmt w:val="bullet"/>
      <w:lvlText w:val=""/>
      <w:lvlJc w:val="left"/>
      <w:pPr>
        <w:ind w:left="2880" w:hanging="360"/>
      </w:pPr>
      <w:rPr>
        <w:rFonts w:ascii="Symbol" w:hAnsi="Symbol" w:hint="default"/>
      </w:rPr>
    </w:lvl>
    <w:lvl w:ilvl="4" w:tplc="7CB48F0A">
      <w:start w:val="1"/>
      <w:numFmt w:val="bullet"/>
      <w:lvlText w:val="o"/>
      <w:lvlJc w:val="left"/>
      <w:pPr>
        <w:ind w:left="3600" w:hanging="360"/>
      </w:pPr>
      <w:rPr>
        <w:rFonts w:ascii="Courier New" w:hAnsi="Courier New" w:hint="default"/>
      </w:rPr>
    </w:lvl>
    <w:lvl w:ilvl="5" w:tplc="E9EEE3B6">
      <w:start w:val="1"/>
      <w:numFmt w:val="bullet"/>
      <w:lvlText w:val=""/>
      <w:lvlJc w:val="left"/>
      <w:pPr>
        <w:ind w:left="4320" w:hanging="360"/>
      </w:pPr>
      <w:rPr>
        <w:rFonts w:ascii="Wingdings" w:hAnsi="Wingdings" w:hint="default"/>
      </w:rPr>
    </w:lvl>
    <w:lvl w:ilvl="6" w:tplc="44D869C2">
      <w:start w:val="1"/>
      <w:numFmt w:val="bullet"/>
      <w:lvlText w:val=""/>
      <w:lvlJc w:val="left"/>
      <w:pPr>
        <w:ind w:left="5040" w:hanging="360"/>
      </w:pPr>
      <w:rPr>
        <w:rFonts w:ascii="Symbol" w:hAnsi="Symbol" w:hint="default"/>
      </w:rPr>
    </w:lvl>
    <w:lvl w:ilvl="7" w:tplc="C72211E8">
      <w:start w:val="1"/>
      <w:numFmt w:val="bullet"/>
      <w:lvlText w:val="o"/>
      <w:lvlJc w:val="left"/>
      <w:pPr>
        <w:ind w:left="5760" w:hanging="360"/>
      </w:pPr>
      <w:rPr>
        <w:rFonts w:ascii="Courier New" w:hAnsi="Courier New" w:hint="default"/>
      </w:rPr>
    </w:lvl>
    <w:lvl w:ilvl="8" w:tplc="496E9334">
      <w:start w:val="1"/>
      <w:numFmt w:val="bullet"/>
      <w:lvlText w:val=""/>
      <w:lvlJc w:val="left"/>
      <w:pPr>
        <w:ind w:left="6480" w:hanging="360"/>
      </w:pPr>
      <w:rPr>
        <w:rFonts w:ascii="Wingdings" w:hAnsi="Wingdings" w:hint="default"/>
      </w:rPr>
    </w:lvl>
  </w:abstractNum>
  <w:abstractNum w:abstractNumId="53" w15:restartNumberingAfterBreak="0">
    <w:nsid w:val="3AA75C3B"/>
    <w:multiLevelType w:val="hybridMultilevel"/>
    <w:tmpl w:val="FAC623FE"/>
    <w:lvl w:ilvl="0" w:tplc="27FAE4A4">
      <w:start w:val="1"/>
      <w:numFmt w:val="bullet"/>
      <w:lvlText w:val=""/>
      <w:lvlJc w:val="left"/>
      <w:pPr>
        <w:ind w:left="720" w:hanging="360"/>
      </w:pPr>
      <w:rPr>
        <w:rFonts w:ascii="Symbol" w:hAnsi="Symbol" w:hint="default"/>
      </w:rPr>
    </w:lvl>
    <w:lvl w:ilvl="1" w:tplc="21F4F124">
      <w:start w:val="1"/>
      <w:numFmt w:val="bullet"/>
      <w:lvlText w:val="o"/>
      <w:lvlJc w:val="left"/>
      <w:pPr>
        <w:ind w:left="1440" w:hanging="360"/>
      </w:pPr>
      <w:rPr>
        <w:rFonts w:ascii="Courier New" w:hAnsi="Courier New" w:hint="default"/>
      </w:rPr>
    </w:lvl>
    <w:lvl w:ilvl="2" w:tplc="AF96A7EE">
      <w:start w:val="1"/>
      <w:numFmt w:val="bullet"/>
      <w:lvlText w:val=""/>
      <w:lvlJc w:val="left"/>
      <w:pPr>
        <w:ind w:left="2160" w:hanging="360"/>
      </w:pPr>
      <w:rPr>
        <w:rFonts w:ascii="Wingdings" w:hAnsi="Wingdings" w:hint="default"/>
      </w:rPr>
    </w:lvl>
    <w:lvl w:ilvl="3" w:tplc="00FAADF8">
      <w:start w:val="1"/>
      <w:numFmt w:val="bullet"/>
      <w:lvlText w:val=""/>
      <w:lvlJc w:val="left"/>
      <w:pPr>
        <w:ind w:left="2880" w:hanging="360"/>
      </w:pPr>
      <w:rPr>
        <w:rFonts w:ascii="Symbol" w:hAnsi="Symbol" w:hint="default"/>
      </w:rPr>
    </w:lvl>
    <w:lvl w:ilvl="4" w:tplc="979A6E5E">
      <w:start w:val="1"/>
      <w:numFmt w:val="bullet"/>
      <w:lvlText w:val="o"/>
      <w:lvlJc w:val="left"/>
      <w:pPr>
        <w:ind w:left="3600" w:hanging="360"/>
      </w:pPr>
      <w:rPr>
        <w:rFonts w:ascii="Courier New" w:hAnsi="Courier New" w:hint="default"/>
      </w:rPr>
    </w:lvl>
    <w:lvl w:ilvl="5" w:tplc="653883D6">
      <w:start w:val="1"/>
      <w:numFmt w:val="bullet"/>
      <w:lvlText w:val=""/>
      <w:lvlJc w:val="left"/>
      <w:pPr>
        <w:ind w:left="4320" w:hanging="360"/>
      </w:pPr>
      <w:rPr>
        <w:rFonts w:ascii="Wingdings" w:hAnsi="Wingdings" w:hint="default"/>
      </w:rPr>
    </w:lvl>
    <w:lvl w:ilvl="6" w:tplc="41C0AE3A">
      <w:start w:val="1"/>
      <w:numFmt w:val="bullet"/>
      <w:lvlText w:val=""/>
      <w:lvlJc w:val="left"/>
      <w:pPr>
        <w:ind w:left="5040" w:hanging="360"/>
      </w:pPr>
      <w:rPr>
        <w:rFonts w:ascii="Symbol" w:hAnsi="Symbol" w:hint="default"/>
      </w:rPr>
    </w:lvl>
    <w:lvl w:ilvl="7" w:tplc="7F76511E">
      <w:start w:val="1"/>
      <w:numFmt w:val="bullet"/>
      <w:lvlText w:val="o"/>
      <w:lvlJc w:val="left"/>
      <w:pPr>
        <w:ind w:left="5760" w:hanging="360"/>
      </w:pPr>
      <w:rPr>
        <w:rFonts w:ascii="Courier New" w:hAnsi="Courier New" w:hint="default"/>
      </w:rPr>
    </w:lvl>
    <w:lvl w:ilvl="8" w:tplc="7F9CEAB4">
      <w:start w:val="1"/>
      <w:numFmt w:val="bullet"/>
      <w:lvlText w:val=""/>
      <w:lvlJc w:val="left"/>
      <w:pPr>
        <w:ind w:left="6480" w:hanging="360"/>
      </w:pPr>
      <w:rPr>
        <w:rFonts w:ascii="Wingdings" w:hAnsi="Wingdings" w:hint="default"/>
      </w:rPr>
    </w:lvl>
  </w:abstractNum>
  <w:abstractNum w:abstractNumId="54" w15:restartNumberingAfterBreak="0">
    <w:nsid w:val="3BDBF835"/>
    <w:multiLevelType w:val="hybridMultilevel"/>
    <w:tmpl w:val="E9DE9054"/>
    <w:lvl w:ilvl="0" w:tplc="6CC66840">
      <w:start w:val="1"/>
      <w:numFmt w:val="bullet"/>
      <w:lvlText w:val=""/>
      <w:lvlJc w:val="left"/>
      <w:pPr>
        <w:ind w:left="720" w:hanging="360"/>
      </w:pPr>
      <w:rPr>
        <w:rFonts w:ascii="Symbol" w:hAnsi="Symbol" w:hint="default"/>
      </w:rPr>
    </w:lvl>
    <w:lvl w:ilvl="1" w:tplc="BA447B5C">
      <w:start w:val="1"/>
      <w:numFmt w:val="bullet"/>
      <w:lvlText w:val="o"/>
      <w:lvlJc w:val="left"/>
      <w:pPr>
        <w:ind w:left="1440" w:hanging="360"/>
      </w:pPr>
      <w:rPr>
        <w:rFonts w:ascii="Courier New" w:hAnsi="Courier New" w:hint="default"/>
      </w:rPr>
    </w:lvl>
    <w:lvl w:ilvl="2" w:tplc="15F00BF2">
      <w:start w:val="1"/>
      <w:numFmt w:val="bullet"/>
      <w:lvlText w:val=""/>
      <w:lvlJc w:val="left"/>
      <w:pPr>
        <w:ind w:left="2160" w:hanging="360"/>
      </w:pPr>
      <w:rPr>
        <w:rFonts w:ascii="Wingdings" w:hAnsi="Wingdings" w:hint="default"/>
      </w:rPr>
    </w:lvl>
    <w:lvl w:ilvl="3" w:tplc="C3DED7EA">
      <w:start w:val="1"/>
      <w:numFmt w:val="bullet"/>
      <w:lvlText w:val=""/>
      <w:lvlJc w:val="left"/>
      <w:pPr>
        <w:ind w:left="2880" w:hanging="360"/>
      </w:pPr>
      <w:rPr>
        <w:rFonts w:ascii="Symbol" w:hAnsi="Symbol" w:hint="default"/>
      </w:rPr>
    </w:lvl>
    <w:lvl w:ilvl="4" w:tplc="C86A071A">
      <w:start w:val="1"/>
      <w:numFmt w:val="bullet"/>
      <w:lvlText w:val="o"/>
      <w:lvlJc w:val="left"/>
      <w:pPr>
        <w:ind w:left="3600" w:hanging="360"/>
      </w:pPr>
      <w:rPr>
        <w:rFonts w:ascii="Courier New" w:hAnsi="Courier New" w:hint="default"/>
      </w:rPr>
    </w:lvl>
    <w:lvl w:ilvl="5" w:tplc="C2D4C744">
      <w:start w:val="1"/>
      <w:numFmt w:val="bullet"/>
      <w:lvlText w:val=""/>
      <w:lvlJc w:val="left"/>
      <w:pPr>
        <w:ind w:left="4320" w:hanging="360"/>
      </w:pPr>
      <w:rPr>
        <w:rFonts w:ascii="Wingdings" w:hAnsi="Wingdings" w:hint="default"/>
      </w:rPr>
    </w:lvl>
    <w:lvl w:ilvl="6" w:tplc="0158E81A">
      <w:start w:val="1"/>
      <w:numFmt w:val="bullet"/>
      <w:lvlText w:val=""/>
      <w:lvlJc w:val="left"/>
      <w:pPr>
        <w:ind w:left="5040" w:hanging="360"/>
      </w:pPr>
      <w:rPr>
        <w:rFonts w:ascii="Symbol" w:hAnsi="Symbol" w:hint="default"/>
      </w:rPr>
    </w:lvl>
    <w:lvl w:ilvl="7" w:tplc="DA2E97B6">
      <w:start w:val="1"/>
      <w:numFmt w:val="bullet"/>
      <w:lvlText w:val="o"/>
      <w:lvlJc w:val="left"/>
      <w:pPr>
        <w:ind w:left="5760" w:hanging="360"/>
      </w:pPr>
      <w:rPr>
        <w:rFonts w:ascii="Courier New" w:hAnsi="Courier New" w:hint="default"/>
      </w:rPr>
    </w:lvl>
    <w:lvl w:ilvl="8" w:tplc="85F226AE">
      <w:start w:val="1"/>
      <w:numFmt w:val="bullet"/>
      <w:lvlText w:val=""/>
      <w:lvlJc w:val="left"/>
      <w:pPr>
        <w:ind w:left="6480" w:hanging="360"/>
      </w:pPr>
      <w:rPr>
        <w:rFonts w:ascii="Wingdings" w:hAnsi="Wingdings" w:hint="default"/>
      </w:rPr>
    </w:lvl>
  </w:abstractNum>
  <w:abstractNum w:abstractNumId="55" w15:restartNumberingAfterBreak="0">
    <w:nsid w:val="3C203E64"/>
    <w:multiLevelType w:val="hybridMultilevel"/>
    <w:tmpl w:val="B584FB3A"/>
    <w:lvl w:ilvl="0" w:tplc="8C4E1604">
      <w:start w:val="1"/>
      <w:numFmt w:val="bullet"/>
      <w:lvlText w:val=""/>
      <w:lvlJc w:val="left"/>
      <w:pPr>
        <w:ind w:left="720" w:hanging="360"/>
      </w:pPr>
      <w:rPr>
        <w:rFonts w:ascii="Symbol" w:hAnsi="Symbol" w:hint="default"/>
      </w:rPr>
    </w:lvl>
    <w:lvl w:ilvl="1" w:tplc="E70EC770">
      <w:start w:val="1"/>
      <w:numFmt w:val="bullet"/>
      <w:lvlText w:val="o"/>
      <w:lvlJc w:val="left"/>
      <w:pPr>
        <w:ind w:left="1440" w:hanging="360"/>
      </w:pPr>
      <w:rPr>
        <w:rFonts w:ascii="Courier New" w:hAnsi="Courier New" w:hint="default"/>
      </w:rPr>
    </w:lvl>
    <w:lvl w:ilvl="2" w:tplc="8FB81F44">
      <w:start w:val="1"/>
      <w:numFmt w:val="bullet"/>
      <w:lvlText w:val=""/>
      <w:lvlJc w:val="left"/>
      <w:pPr>
        <w:ind w:left="2160" w:hanging="360"/>
      </w:pPr>
      <w:rPr>
        <w:rFonts w:ascii="Wingdings" w:hAnsi="Wingdings" w:hint="default"/>
      </w:rPr>
    </w:lvl>
    <w:lvl w:ilvl="3" w:tplc="E2EAB762">
      <w:start w:val="1"/>
      <w:numFmt w:val="bullet"/>
      <w:lvlText w:val=""/>
      <w:lvlJc w:val="left"/>
      <w:pPr>
        <w:ind w:left="2880" w:hanging="360"/>
      </w:pPr>
      <w:rPr>
        <w:rFonts w:ascii="Symbol" w:hAnsi="Symbol" w:hint="default"/>
      </w:rPr>
    </w:lvl>
    <w:lvl w:ilvl="4" w:tplc="B8A2CF3C">
      <w:start w:val="1"/>
      <w:numFmt w:val="bullet"/>
      <w:lvlText w:val="o"/>
      <w:lvlJc w:val="left"/>
      <w:pPr>
        <w:ind w:left="3600" w:hanging="360"/>
      </w:pPr>
      <w:rPr>
        <w:rFonts w:ascii="Courier New" w:hAnsi="Courier New" w:hint="default"/>
      </w:rPr>
    </w:lvl>
    <w:lvl w:ilvl="5" w:tplc="EFCE781C">
      <w:start w:val="1"/>
      <w:numFmt w:val="bullet"/>
      <w:lvlText w:val=""/>
      <w:lvlJc w:val="left"/>
      <w:pPr>
        <w:ind w:left="4320" w:hanging="360"/>
      </w:pPr>
      <w:rPr>
        <w:rFonts w:ascii="Wingdings" w:hAnsi="Wingdings" w:hint="default"/>
      </w:rPr>
    </w:lvl>
    <w:lvl w:ilvl="6" w:tplc="3BEEA61C">
      <w:start w:val="1"/>
      <w:numFmt w:val="bullet"/>
      <w:lvlText w:val=""/>
      <w:lvlJc w:val="left"/>
      <w:pPr>
        <w:ind w:left="5040" w:hanging="360"/>
      </w:pPr>
      <w:rPr>
        <w:rFonts w:ascii="Symbol" w:hAnsi="Symbol" w:hint="default"/>
      </w:rPr>
    </w:lvl>
    <w:lvl w:ilvl="7" w:tplc="26B67ABA">
      <w:start w:val="1"/>
      <w:numFmt w:val="bullet"/>
      <w:lvlText w:val="o"/>
      <w:lvlJc w:val="left"/>
      <w:pPr>
        <w:ind w:left="5760" w:hanging="360"/>
      </w:pPr>
      <w:rPr>
        <w:rFonts w:ascii="Courier New" w:hAnsi="Courier New" w:hint="default"/>
      </w:rPr>
    </w:lvl>
    <w:lvl w:ilvl="8" w:tplc="C75494BE">
      <w:start w:val="1"/>
      <w:numFmt w:val="bullet"/>
      <w:lvlText w:val=""/>
      <w:lvlJc w:val="left"/>
      <w:pPr>
        <w:ind w:left="6480" w:hanging="360"/>
      </w:pPr>
      <w:rPr>
        <w:rFonts w:ascii="Wingdings" w:hAnsi="Wingdings" w:hint="default"/>
      </w:rPr>
    </w:lvl>
  </w:abstractNum>
  <w:abstractNum w:abstractNumId="56"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DFBE73"/>
    <w:multiLevelType w:val="hybridMultilevel"/>
    <w:tmpl w:val="BCE051C6"/>
    <w:lvl w:ilvl="0" w:tplc="7136C4C0">
      <w:start w:val="1"/>
      <w:numFmt w:val="bullet"/>
      <w:lvlText w:val=""/>
      <w:lvlJc w:val="left"/>
      <w:pPr>
        <w:ind w:left="720" w:hanging="360"/>
      </w:pPr>
      <w:rPr>
        <w:rFonts w:ascii="Symbol" w:hAnsi="Symbol" w:hint="default"/>
      </w:rPr>
    </w:lvl>
    <w:lvl w:ilvl="1" w:tplc="B5F4C240">
      <w:start w:val="1"/>
      <w:numFmt w:val="bullet"/>
      <w:lvlText w:val="o"/>
      <w:lvlJc w:val="left"/>
      <w:pPr>
        <w:ind w:left="1440" w:hanging="360"/>
      </w:pPr>
      <w:rPr>
        <w:rFonts w:ascii="Courier New" w:hAnsi="Courier New" w:hint="default"/>
      </w:rPr>
    </w:lvl>
    <w:lvl w:ilvl="2" w:tplc="9ABEE4DC">
      <w:start w:val="1"/>
      <w:numFmt w:val="bullet"/>
      <w:lvlText w:val=""/>
      <w:lvlJc w:val="left"/>
      <w:pPr>
        <w:ind w:left="2160" w:hanging="360"/>
      </w:pPr>
      <w:rPr>
        <w:rFonts w:ascii="Wingdings" w:hAnsi="Wingdings" w:hint="default"/>
      </w:rPr>
    </w:lvl>
    <w:lvl w:ilvl="3" w:tplc="53BA9E22">
      <w:start w:val="1"/>
      <w:numFmt w:val="bullet"/>
      <w:lvlText w:val=""/>
      <w:lvlJc w:val="left"/>
      <w:pPr>
        <w:ind w:left="2880" w:hanging="360"/>
      </w:pPr>
      <w:rPr>
        <w:rFonts w:ascii="Symbol" w:hAnsi="Symbol" w:hint="default"/>
      </w:rPr>
    </w:lvl>
    <w:lvl w:ilvl="4" w:tplc="FE385FEE">
      <w:start w:val="1"/>
      <w:numFmt w:val="bullet"/>
      <w:lvlText w:val="o"/>
      <w:lvlJc w:val="left"/>
      <w:pPr>
        <w:ind w:left="3600" w:hanging="360"/>
      </w:pPr>
      <w:rPr>
        <w:rFonts w:ascii="Courier New" w:hAnsi="Courier New" w:hint="default"/>
      </w:rPr>
    </w:lvl>
    <w:lvl w:ilvl="5" w:tplc="B1FA5E3A">
      <w:start w:val="1"/>
      <w:numFmt w:val="bullet"/>
      <w:lvlText w:val=""/>
      <w:lvlJc w:val="left"/>
      <w:pPr>
        <w:ind w:left="4320" w:hanging="360"/>
      </w:pPr>
      <w:rPr>
        <w:rFonts w:ascii="Wingdings" w:hAnsi="Wingdings" w:hint="default"/>
      </w:rPr>
    </w:lvl>
    <w:lvl w:ilvl="6" w:tplc="703E66BC">
      <w:start w:val="1"/>
      <w:numFmt w:val="bullet"/>
      <w:lvlText w:val=""/>
      <w:lvlJc w:val="left"/>
      <w:pPr>
        <w:ind w:left="5040" w:hanging="360"/>
      </w:pPr>
      <w:rPr>
        <w:rFonts w:ascii="Symbol" w:hAnsi="Symbol" w:hint="default"/>
      </w:rPr>
    </w:lvl>
    <w:lvl w:ilvl="7" w:tplc="9A821A00">
      <w:start w:val="1"/>
      <w:numFmt w:val="bullet"/>
      <w:lvlText w:val="o"/>
      <w:lvlJc w:val="left"/>
      <w:pPr>
        <w:ind w:left="5760" w:hanging="360"/>
      </w:pPr>
      <w:rPr>
        <w:rFonts w:ascii="Courier New" w:hAnsi="Courier New" w:hint="default"/>
      </w:rPr>
    </w:lvl>
    <w:lvl w:ilvl="8" w:tplc="FAD453FA">
      <w:start w:val="1"/>
      <w:numFmt w:val="bullet"/>
      <w:lvlText w:val=""/>
      <w:lvlJc w:val="left"/>
      <w:pPr>
        <w:ind w:left="6480" w:hanging="360"/>
      </w:pPr>
      <w:rPr>
        <w:rFonts w:ascii="Wingdings" w:hAnsi="Wingdings" w:hint="default"/>
      </w:rPr>
    </w:lvl>
  </w:abstractNum>
  <w:abstractNum w:abstractNumId="59" w15:restartNumberingAfterBreak="0">
    <w:nsid w:val="41005E78"/>
    <w:multiLevelType w:val="hybridMultilevel"/>
    <w:tmpl w:val="A536B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120F39B"/>
    <w:multiLevelType w:val="hybridMultilevel"/>
    <w:tmpl w:val="44DE6450"/>
    <w:lvl w:ilvl="0" w:tplc="B19E68CE">
      <w:start w:val="1"/>
      <w:numFmt w:val="bullet"/>
      <w:lvlText w:val=""/>
      <w:lvlJc w:val="left"/>
      <w:pPr>
        <w:ind w:left="720" w:hanging="360"/>
      </w:pPr>
      <w:rPr>
        <w:rFonts w:ascii="Symbol" w:hAnsi="Symbol" w:hint="default"/>
      </w:rPr>
    </w:lvl>
    <w:lvl w:ilvl="1" w:tplc="FC96CE8C">
      <w:start w:val="1"/>
      <w:numFmt w:val="bullet"/>
      <w:lvlText w:val="o"/>
      <w:lvlJc w:val="left"/>
      <w:pPr>
        <w:ind w:left="1440" w:hanging="360"/>
      </w:pPr>
      <w:rPr>
        <w:rFonts w:ascii="Courier New" w:hAnsi="Courier New" w:hint="default"/>
      </w:rPr>
    </w:lvl>
    <w:lvl w:ilvl="2" w:tplc="62D4BBA0">
      <w:start w:val="1"/>
      <w:numFmt w:val="bullet"/>
      <w:lvlText w:val=""/>
      <w:lvlJc w:val="left"/>
      <w:pPr>
        <w:ind w:left="2160" w:hanging="360"/>
      </w:pPr>
      <w:rPr>
        <w:rFonts w:ascii="Wingdings" w:hAnsi="Wingdings" w:hint="default"/>
      </w:rPr>
    </w:lvl>
    <w:lvl w:ilvl="3" w:tplc="80780792">
      <w:start w:val="1"/>
      <w:numFmt w:val="bullet"/>
      <w:lvlText w:val=""/>
      <w:lvlJc w:val="left"/>
      <w:pPr>
        <w:ind w:left="2880" w:hanging="360"/>
      </w:pPr>
      <w:rPr>
        <w:rFonts w:ascii="Symbol" w:hAnsi="Symbol" w:hint="default"/>
      </w:rPr>
    </w:lvl>
    <w:lvl w:ilvl="4" w:tplc="C5FC00DE">
      <w:start w:val="1"/>
      <w:numFmt w:val="bullet"/>
      <w:lvlText w:val="o"/>
      <w:lvlJc w:val="left"/>
      <w:pPr>
        <w:ind w:left="3600" w:hanging="360"/>
      </w:pPr>
      <w:rPr>
        <w:rFonts w:ascii="Courier New" w:hAnsi="Courier New" w:hint="default"/>
      </w:rPr>
    </w:lvl>
    <w:lvl w:ilvl="5" w:tplc="816A5B64">
      <w:start w:val="1"/>
      <w:numFmt w:val="bullet"/>
      <w:lvlText w:val=""/>
      <w:lvlJc w:val="left"/>
      <w:pPr>
        <w:ind w:left="4320" w:hanging="360"/>
      </w:pPr>
      <w:rPr>
        <w:rFonts w:ascii="Wingdings" w:hAnsi="Wingdings" w:hint="default"/>
      </w:rPr>
    </w:lvl>
    <w:lvl w:ilvl="6" w:tplc="7EBC92C4">
      <w:start w:val="1"/>
      <w:numFmt w:val="bullet"/>
      <w:lvlText w:val=""/>
      <w:lvlJc w:val="left"/>
      <w:pPr>
        <w:ind w:left="5040" w:hanging="360"/>
      </w:pPr>
      <w:rPr>
        <w:rFonts w:ascii="Symbol" w:hAnsi="Symbol" w:hint="default"/>
      </w:rPr>
    </w:lvl>
    <w:lvl w:ilvl="7" w:tplc="D5C0CCFC">
      <w:start w:val="1"/>
      <w:numFmt w:val="bullet"/>
      <w:lvlText w:val="o"/>
      <w:lvlJc w:val="left"/>
      <w:pPr>
        <w:ind w:left="5760" w:hanging="360"/>
      </w:pPr>
      <w:rPr>
        <w:rFonts w:ascii="Courier New" w:hAnsi="Courier New" w:hint="default"/>
      </w:rPr>
    </w:lvl>
    <w:lvl w:ilvl="8" w:tplc="9C34DCF8">
      <w:start w:val="1"/>
      <w:numFmt w:val="bullet"/>
      <w:lvlText w:val=""/>
      <w:lvlJc w:val="left"/>
      <w:pPr>
        <w:ind w:left="6480" w:hanging="360"/>
      </w:pPr>
      <w:rPr>
        <w:rFonts w:ascii="Wingdings" w:hAnsi="Wingdings" w:hint="default"/>
      </w:rPr>
    </w:lvl>
  </w:abstractNum>
  <w:abstractNum w:abstractNumId="61" w15:restartNumberingAfterBreak="0">
    <w:nsid w:val="41A68C84"/>
    <w:multiLevelType w:val="hybridMultilevel"/>
    <w:tmpl w:val="DE6A1120"/>
    <w:lvl w:ilvl="0" w:tplc="5D00377C">
      <w:start w:val="1"/>
      <w:numFmt w:val="bullet"/>
      <w:lvlText w:val=""/>
      <w:lvlJc w:val="left"/>
      <w:pPr>
        <w:ind w:left="720" w:hanging="360"/>
      </w:pPr>
      <w:rPr>
        <w:rFonts w:ascii="Symbol" w:hAnsi="Symbol" w:hint="default"/>
      </w:rPr>
    </w:lvl>
    <w:lvl w:ilvl="1" w:tplc="DB2E0A34">
      <w:start w:val="1"/>
      <w:numFmt w:val="bullet"/>
      <w:lvlText w:val="o"/>
      <w:lvlJc w:val="left"/>
      <w:pPr>
        <w:ind w:left="1440" w:hanging="360"/>
      </w:pPr>
      <w:rPr>
        <w:rFonts w:ascii="Courier New" w:hAnsi="Courier New" w:hint="default"/>
      </w:rPr>
    </w:lvl>
    <w:lvl w:ilvl="2" w:tplc="E1841B08">
      <w:start w:val="1"/>
      <w:numFmt w:val="bullet"/>
      <w:lvlText w:val=""/>
      <w:lvlJc w:val="left"/>
      <w:pPr>
        <w:ind w:left="2160" w:hanging="360"/>
      </w:pPr>
      <w:rPr>
        <w:rFonts w:ascii="Wingdings" w:hAnsi="Wingdings" w:hint="default"/>
      </w:rPr>
    </w:lvl>
    <w:lvl w:ilvl="3" w:tplc="7666822A">
      <w:start w:val="1"/>
      <w:numFmt w:val="bullet"/>
      <w:lvlText w:val=""/>
      <w:lvlJc w:val="left"/>
      <w:pPr>
        <w:ind w:left="2880" w:hanging="360"/>
      </w:pPr>
      <w:rPr>
        <w:rFonts w:ascii="Symbol" w:hAnsi="Symbol" w:hint="default"/>
      </w:rPr>
    </w:lvl>
    <w:lvl w:ilvl="4" w:tplc="06AC513C">
      <w:start w:val="1"/>
      <w:numFmt w:val="bullet"/>
      <w:lvlText w:val="o"/>
      <w:lvlJc w:val="left"/>
      <w:pPr>
        <w:ind w:left="3600" w:hanging="360"/>
      </w:pPr>
      <w:rPr>
        <w:rFonts w:ascii="Courier New" w:hAnsi="Courier New" w:hint="default"/>
      </w:rPr>
    </w:lvl>
    <w:lvl w:ilvl="5" w:tplc="E5D4741A">
      <w:start w:val="1"/>
      <w:numFmt w:val="bullet"/>
      <w:lvlText w:val=""/>
      <w:lvlJc w:val="left"/>
      <w:pPr>
        <w:ind w:left="4320" w:hanging="360"/>
      </w:pPr>
      <w:rPr>
        <w:rFonts w:ascii="Wingdings" w:hAnsi="Wingdings" w:hint="default"/>
      </w:rPr>
    </w:lvl>
    <w:lvl w:ilvl="6" w:tplc="8F16A54A">
      <w:start w:val="1"/>
      <w:numFmt w:val="bullet"/>
      <w:lvlText w:val=""/>
      <w:lvlJc w:val="left"/>
      <w:pPr>
        <w:ind w:left="5040" w:hanging="360"/>
      </w:pPr>
      <w:rPr>
        <w:rFonts w:ascii="Symbol" w:hAnsi="Symbol" w:hint="default"/>
      </w:rPr>
    </w:lvl>
    <w:lvl w:ilvl="7" w:tplc="97C29ABA">
      <w:start w:val="1"/>
      <w:numFmt w:val="bullet"/>
      <w:lvlText w:val="o"/>
      <w:lvlJc w:val="left"/>
      <w:pPr>
        <w:ind w:left="5760" w:hanging="360"/>
      </w:pPr>
      <w:rPr>
        <w:rFonts w:ascii="Courier New" w:hAnsi="Courier New" w:hint="default"/>
      </w:rPr>
    </w:lvl>
    <w:lvl w:ilvl="8" w:tplc="692057E6">
      <w:start w:val="1"/>
      <w:numFmt w:val="bullet"/>
      <w:lvlText w:val=""/>
      <w:lvlJc w:val="left"/>
      <w:pPr>
        <w:ind w:left="6480" w:hanging="360"/>
      </w:pPr>
      <w:rPr>
        <w:rFonts w:ascii="Wingdings" w:hAnsi="Wingdings" w:hint="default"/>
      </w:rPr>
    </w:lvl>
  </w:abstractNum>
  <w:abstractNum w:abstractNumId="62" w15:restartNumberingAfterBreak="0">
    <w:nsid w:val="41C4492D"/>
    <w:multiLevelType w:val="hybridMultilevel"/>
    <w:tmpl w:val="BEB850FC"/>
    <w:lvl w:ilvl="0" w:tplc="28A805DA">
      <w:start w:val="1"/>
      <w:numFmt w:val="bullet"/>
      <w:lvlText w:val=""/>
      <w:lvlJc w:val="left"/>
      <w:pPr>
        <w:ind w:left="720" w:hanging="360"/>
      </w:pPr>
      <w:rPr>
        <w:rFonts w:ascii="Symbol" w:hAnsi="Symbol" w:hint="default"/>
      </w:rPr>
    </w:lvl>
    <w:lvl w:ilvl="1" w:tplc="C8423C0A">
      <w:start w:val="1"/>
      <w:numFmt w:val="bullet"/>
      <w:lvlText w:val="o"/>
      <w:lvlJc w:val="left"/>
      <w:pPr>
        <w:ind w:left="1440" w:hanging="360"/>
      </w:pPr>
      <w:rPr>
        <w:rFonts w:ascii="Courier New" w:hAnsi="Courier New" w:hint="default"/>
      </w:rPr>
    </w:lvl>
    <w:lvl w:ilvl="2" w:tplc="AF7CC0C6">
      <w:start w:val="1"/>
      <w:numFmt w:val="bullet"/>
      <w:lvlText w:val=""/>
      <w:lvlJc w:val="left"/>
      <w:pPr>
        <w:ind w:left="2160" w:hanging="360"/>
      </w:pPr>
      <w:rPr>
        <w:rFonts w:ascii="Wingdings" w:hAnsi="Wingdings" w:hint="default"/>
      </w:rPr>
    </w:lvl>
    <w:lvl w:ilvl="3" w:tplc="E28473E8">
      <w:start w:val="1"/>
      <w:numFmt w:val="bullet"/>
      <w:lvlText w:val=""/>
      <w:lvlJc w:val="left"/>
      <w:pPr>
        <w:ind w:left="2880" w:hanging="360"/>
      </w:pPr>
      <w:rPr>
        <w:rFonts w:ascii="Symbol" w:hAnsi="Symbol" w:hint="default"/>
      </w:rPr>
    </w:lvl>
    <w:lvl w:ilvl="4" w:tplc="FF3AF904">
      <w:start w:val="1"/>
      <w:numFmt w:val="bullet"/>
      <w:lvlText w:val="o"/>
      <w:lvlJc w:val="left"/>
      <w:pPr>
        <w:ind w:left="3600" w:hanging="360"/>
      </w:pPr>
      <w:rPr>
        <w:rFonts w:ascii="Courier New" w:hAnsi="Courier New" w:hint="default"/>
      </w:rPr>
    </w:lvl>
    <w:lvl w:ilvl="5" w:tplc="AF36609A">
      <w:start w:val="1"/>
      <w:numFmt w:val="bullet"/>
      <w:lvlText w:val=""/>
      <w:lvlJc w:val="left"/>
      <w:pPr>
        <w:ind w:left="4320" w:hanging="360"/>
      </w:pPr>
      <w:rPr>
        <w:rFonts w:ascii="Wingdings" w:hAnsi="Wingdings" w:hint="default"/>
      </w:rPr>
    </w:lvl>
    <w:lvl w:ilvl="6" w:tplc="4C70C2D2">
      <w:start w:val="1"/>
      <w:numFmt w:val="bullet"/>
      <w:lvlText w:val=""/>
      <w:lvlJc w:val="left"/>
      <w:pPr>
        <w:ind w:left="5040" w:hanging="360"/>
      </w:pPr>
      <w:rPr>
        <w:rFonts w:ascii="Symbol" w:hAnsi="Symbol" w:hint="default"/>
      </w:rPr>
    </w:lvl>
    <w:lvl w:ilvl="7" w:tplc="758E5524">
      <w:start w:val="1"/>
      <w:numFmt w:val="bullet"/>
      <w:lvlText w:val="o"/>
      <w:lvlJc w:val="left"/>
      <w:pPr>
        <w:ind w:left="5760" w:hanging="360"/>
      </w:pPr>
      <w:rPr>
        <w:rFonts w:ascii="Courier New" w:hAnsi="Courier New" w:hint="default"/>
      </w:rPr>
    </w:lvl>
    <w:lvl w:ilvl="8" w:tplc="C03E9E06">
      <w:start w:val="1"/>
      <w:numFmt w:val="bullet"/>
      <w:lvlText w:val=""/>
      <w:lvlJc w:val="left"/>
      <w:pPr>
        <w:ind w:left="6480" w:hanging="360"/>
      </w:pPr>
      <w:rPr>
        <w:rFonts w:ascii="Wingdings" w:hAnsi="Wingdings" w:hint="default"/>
      </w:rPr>
    </w:lvl>
  </w:abstractNum>
  <w:abstractNum w:abstractNumId="63"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43E85F87"/>
    <w:multiLevelType w:val="hybridMultilevel"/>
    <w:tmpl w:val="613C98A4"/>
    <w:lvl w:ilvl="0" w:tplc="744A98FC">
      <w:start w:val="1"/>
      <w:numFmt w:val="bullet"/>
      <w:lvlText w:val=""/>
      <w:lvlJc w:val="left"/>
      <w:pPr>
        <w:ind w:left="720" w:hanging="360"/>
      </w:pPr>
      <w:rPr>
        <w:rFonts w:ascii="Symbol" w:hAnsi="Symbol" w:hint="default"/>
      </w:rPr>
    </w:lvl>
    <w:lvl w:ilvl="1" w:tplc="86EED93A">
      <w:start w:val="1"/>
      <w:numFmt w:val="bullet"/>
      <w:lvlText w:val="o"/>
      <w:lvlJc w:val="left"/>
      <w:pPr>
        <w:ind w:left="1440" w:hanging="360"/>
      </w:pPr>
      <w:rPr>
        <w:rFonts w:ascii="Courier New" w:hAnsi="Courier New" w:hint="default"/>
      </w:rPr>
    </w:lvl>
    <w:lvl w:ilvl="2" w:tplc="2CD0A026">
      <w:start w:val="1"/>
      <w:numFmt w:val="bullet"/>
      <w:lvlText w:val=""/>
      <w:lvlJc w:val="left"/>
      <w:pPr>
        <w:ind w:left="2160" w:hanging="360"/>
      </w:pPr>
      <w:rPr>
        <w:rFonts w:ascii="Wingdings" w:hAnsi="Wingdings" w:hint="default"/>
      </w:rPr>
    </w:lvl>
    <w:lvl w:ilvl="3" w:tplc="5218BD2A">
      <w:start w:val="1"/>
      <w:numFmt w:val="bullet"/>
      <w:lvlText w:val=""/>
      <w:lvlJc w:val="left"/>
      <w:pPr>
        <w:ind w:left="2880" w:hanging="360"/>
      </w:pPr>
      <w:rPr>
        <w:rFonts w:ascii="Symbol" w:hAnsi="Symbol" w:hint="default"/>
      </w:rPr>
    </w:lvl>
    <w:lvl w:ilvl="4" w:tplc="802EDC2C">
      <w:start w:val="1"/>
      <w:numFmt w:val="bullet"/>
      <w:lvlText w:val="o"/>
      <w:lvlJc w:val="left"/>
      <w:pPr>
        <w:ind w:left="3600" w:hanging="360"/>
      </w:pPr>
      <w:rPr>
        <w:rFonts w:ascii="Courier New" w:hAnsi="Courier New" w:hint="default"/>
      </w:rPr>
    </w:lvl>
    <w:lvl w:ilvl="5" w:tplc="16D64D7A">
      <w:start w:val="1"/>
      <w:numFmt w:val="bullet"/>
      <w:lvlText w:val=""/>
      <w:lvlJc w:val="left"/>
      <w:pPr>
        <w:ind w:left="4320" w:hanging="360"/>
      </w:pPr>
      <w:rPr>
        <w:rFonts w:ascii="Wingdings" w:hAnsi="Wingdings" w:hint="default"/>
      </w:rPr>
    </w:lvl>
    <w:lvl w:ilvl="6" w:tplc="DB20E300">
      <w:start w:val="1"/>
      <w:numFmt w:val="bullet"/>
      <w:lvlText w:val=""/>
      <w:lvlJc w:val="left"/>
      <w:pPr>
        <w:ind w:left="5040" w:hanging="360"/>
      </w:pPr>
      <w:rPr>
        <w:rFonts w:ascii="Symbol" w:hAnsi="Symbol" w:hint="default"/>
      </w:rPr>
    </w:lvl>
    <w:lvl w:ilvl="7" w:tplc="0BD4359C">
      <w:start w:val="1"/>
      <w:numFmt w:val="bullet"/>
      <w:lvlText w:val="o"/>
      <w:lvlJc w:val="left"/>
      <w:pPr>
        <w:ind w:left="5760" w:hanging="360"/>
      </w:pPr>
      <w:rPr>
        <w:rFonts w:ascii="Courier New" w:hAnsi="Courier New" w:hint="default"/>
      </w:rPr>
    </w:lvl>
    <w:lvl w:ilvl="8" w:tplc="17929674">
      <w:start w:val="1"/>
      <w:numFmt w:val="bullet"/>
      <w:lvlText w:val=""/>
      <w:lvlJc w:val="left"/>
      <w:pPr>
        <w:ind w:left="6480" w:hanging="360"/>
      </w:pPr>
      <w:rPr>
        <w:rFonts w:ascii="Wingdings" w:hAnsi="Wingdings" w:hint="default"/>
      </w:rPr>
    </w:lvl>
  </w:abstractNum>
  <w:abstractNum w:abstractNumId="65" w15:restartNumberingAfterBreak="0">
    <w:nsid w:val="454DFD9D"/>
    <w:multiLevelType w:val="hybridMultilevel"/>
    <w:tmpl w:val="2FD4386C"/>
    <w:lvl w:ilvl="0" w:tplc="D2465D96">
      <w:start w:val="1"/>
      <w:numFmt w:val="bullet"/>
      <w:lvlText w:val=""/>
      <w:lvlJc w:val="left"/>
      <w:pPr>
        <w:ind w:left="720" w:hanging="360"/>
      </w:pPr>
      <w:rPr>
        <w:rFonts w:ascii="Symbol" w:hAnsi="Symbol" w:hint="default"/>
      </w:rPr>
    </w:lvl>
    <w:lvl w:ilvl="1" w:tplc="DC22A684">
      <w:start w:val="1"/>
      <w:numFmt w:val="bullet"/>
      <w:lvlText w:val="o"/>
      <w:lvlJc w:val="left"/>
      <w:pPr>
        <w:ind w:left="1440" w:hanging="360"/>
      </w:pPr>
      <w:rPr>
        <w:rFonts w:ascii="Courier New" w:hAnsi="Courier New" w:hint="default"/>
      </w:rPr>
    </w:lvl>
    <w:lvl w:ilvl="2" w:tplc="BB843AC8">
      <w:start w:val="1"/>
      <w:numFmt w:val="bullet"/>
      <w:lvlText w:val=""/>
      <w:lvlJc w:val="left"/>
      <w:pPr>
        <w:ind w:left="2160" w:hanging="360"/>
      </w:pPr>
      <w:rPr>
        <w:rFonts w:ascii="Wingdings" w:hAnsi="Wingdings" w:hint="default"/>
      </w:rPr>
    </w:lvl>
    <w:lvl w:ilvl="3" w:tplc="944E1838">
      <w:start w:val="1"/>
      <w:numFmt w:val="bullet"/>
      <w:lvlText w:val=""/>
      <w:lvlJc w:val="left"/>
      <w:pPr>
        <w:ind w:left="2880" w:hanging="360"/>
      </w:pPr>
      <w:rPr>
        <w:rFonts w:ascii="Symbol" w:hAnsi="Symbol" w:hint="default"/>
      </w:rPr>
    </w:lvl>
    <w:lvl w:ilvl="4" w:tplc="5A10A49E">
      <w:start w:val="1"/>
      <w:numFmt w:val="bullet"/>
      <w:lvlText w:val="o"/>
      <w:lvlJc w:val="left"/>
      <w:pPr>
        <w:ind w:left="3600" w:hanging="360"/>
      </w:pPr>
      <w:rPr>
        <w:rFonts w:ascii="Courier New" w:hAnsi="Courier New" w:hint="default"/>
      </w:rPr>
    </w:lvl>
    <w:lvl w:ilvl="5" w:tplc="DC869FD2">
      <w:start w:val="1"/>
      <w:numFmt w:val="bullet"/>
      <w:lvlText w:val=""/>
      <w:lvlJc w:val="left"/>
      <w:pPr>
        <w:ind w:left="4320" w:hanging="360"/>
      </w:pPr>
      <w:rPr>
        <w:rFonts w:ascii="Wingdings" w:hAnsi="Wingdings" w:hint="default"/>
      </w:rPr>
    </w:lvl>
    <w:lvl w:ilvl="6" w:tplc="A3989BFE">
      <w:start w:val="1"/>
      <w:numFmt w:val="bullet"/>
      <w:lvlText w:val=""/>
      <w:lvlJc w:val="left"/>
      <w:pPr>
        <w:ind w:left="5040" w:hanging="360"/>
      </w:pPr>
      <w:rPr>
        <w:rFonts w:ascii="Symbol" w:hAnsi="Symbol" w:hint="default"/>
      </w:rPr>
    </w:lvl>
    <w:lvl w:ilvl="7" w:tplc="E4C0427E">
      <w:start w:val="1"/>
      <w:numFmt w:val="bullet"/>
      <w:lvlText w:val="o"/>
      <w:lvlJc w:val="left"/>
      <w:pPr>
        <w:ind w:left="5760" w:hanging="360"/>
      </w:pPr>
      <w:rPr>
        <w:rFonts w:ascii="Courier New" w:hAnsi="Courier New" w:hint="default"/>
      </w:rPr>
    </w:lvl>
    <w:lvl w:ilvl="8" w:tplc="45646F70">
      <w:start w:val="1"/>
      <w:numFmt w:val="bullet"/>
      <w:lvlText w:val=""/>
      <w:lvlJc w:val="left"/>
      <w:pPr>
        <w:ind w:left="6480" w:hanging="360"/>
      </w:pPr>
      <w:rPr>
        <w:rFonts w:ascii="Wingdings" w:hAnsi="Wingdings" w:hint="default"/>
      </w:rPr>
    </w:lvl>
  </w:abstractNum>
  <w:abstractNum w:abstractNumId="66" w15:restartNumberingAfterBreak="0">
    <w:nsid w:val="47E259D1"/>
    <w:multiLevelType w:val="hybridMultilevel"/>
    <w:tmpl w:val="D406A3AE"/>
    <w:lvl w:ilvl="0" w:tplc="F1A050CA">
      <w:start w:val="1"/>
      <w:numFmt w:val="bullet"/>
      <w:lvlText w:val=""/>
      <w:lvlJc w:val="left"/>
      <w:pPr>
        <w:ind w:left="720" w:hanging="360"/>
      </w:pPr>
      <w:rPr>
        <w:rFonts w:ascii="Symbol" w:hAnsi="Symbol" w:hint="default"/>
      </w:rPr>
    </w:lvl>
    <w:lvl w:ilvl="1" w:tplc="D4EABD2E">
      <w:start w:val="1"/>
      <w:numFmt w:val="bullet"/>
      <w:lvlText w:val="o"/>
      <w:lvlJc w:val="left"/>
      <w:pPr>
        <w:ind w:left="1440" w:hanging="360"/>
      </w:pPr>
      <w:rPr>
        <w:rFonts w:ascii="Courier New" w:hAnsi="Courier New" w:hint="default"/>
      </w:rPr>
    </w:lvl>
    <w:lvl w:ilvl="2" w:tplc="3080FDA8">
      <w:start w:val="1"/>
      <w:numFmt w:val="bullet"/>
      <w:lvlText w:val=""/>
      <w:lvlJc w:val="left"/>
      <w:pPr>
        <w:ind w:left="2160" w:hanging="360"/>
      </w:pPr>
      <w:rPr>
        <w:rFonts w:ascii="Wingdings" w:hAnsi="Wingdings" w:hint="default"/>
      </w:rPr>
    </w:lvl>
    <w:lvl w:ilvl="3" w:tplc="B6F20986">
      <w:start w:val="1"/>
      <w:numFmt w:val="bullet"/>
      <w:lvlText w:val=""/>
      <w:lvlJc w:val="left"/>
      <w:pPr>
        <w:ind w:left="2880" w:hanging="360"/>
      </w:pPr>
      <w:rPr>
        <w:rFonts w:ascii="Symbol" w:hAnsi="Symbol" w:hint="default"/>
      </w:rPr>
    </w:lvl>
    <w:lvl w:ilvl="4" w:tplc="C972B684">
      <w:start w:val="1"/>
      <w:numFmt w:val="bullet"/>
      <w:lvlText w:val="o"/>
      <w:lvlJc w:val="left"/>
      <w:pPr>
        <w:ind w:left="3600" w:hanging="360"/>
      </w:pPr>
      <w:rPr>
        <w:rFonts w:ascii="Courier New" w:hAnsi="Courier New" w:hint="default"/>
      </w:rPr>
    </w:lvl>
    <w:lvl w:ilvl="5" w:tplc="854A0970">
      <w:start w:val="1"/>
      <w:numFmt w:val="bullet"/>
      <w:lvlText w:val=""/>
      <w:lvlJc w:val="left"/>
      <w:pPr>
        <w:ind w:left="4320" w:hanging="360"/>
      </w:pPr>
      <w:rPr>
        <w:rFonts w:ascii="Wingdings" w:hAnsi="Wingdings" w:hint="default"/>
      </w:rPr>
    </w:lvl>
    <w:lvl w:ilvl="6" w:tplc="6386930C">
      <w:start w:val="1"/>
      <w:numFmt w:val="bullet"/>
      <w:lvlText w:val=""/>
      <w:lvlJc w:val="left"/>
      <w:pPr>
        <w:ind w:left="5040" w:hanging="360"/>
      </w:pPr>
      <w:rPr>
        <w:rFonts w:ascii="Symbol" w:hAnsi="Symbol" w:hint="default"/>
      </w:rPr>
    </w:lvl>
    <w:lvl w:ilvl="7" w:tplc="AFC8331E">
      <w:start w:val="1"/>
      <w:numFmt w:val="bullet"/>
      <w:lvlText w:val="o"/>
      <w:lvlJc w:val="left"/>
      <w:pPr>
        <w:ind w:left="5760" w:hanging="360"/>
      </w:pPr>
      <w:rPr>
        <w:rFonts w:ascii="Courier New" w:hAnsi="Courier New" w:hint="default"/>
      </w:rPr>
    </w:lvl>
    <w:lvl w:ilvl="8" w:tplc="4F7A7CCE">
      <w:start w:val="1"/>
      <w:numFmt w:val="bullet"/>
      <w:lvlText w:val=""/>
      <w:lvlJc w:val="left"/>
      <w:pPr>
        <w:ind w:left="6480" w:hanging="360"/>
      </w:pPr>
      <w:rPr>
        <w:rFonts w:ascii="Wingdings" w:hAnsi="Wingdings" w:hint="default"/>
      </w:rPr>
    </w:lvl>
  </w:abstractNum>
  <w:abstractNum w:abstractNumId="67" w15:restartNumberingAfterBreak="0">
    <w:nsid w:val="485DC3BB"/>
    <w:multiLevelType w:val="hybridMultilevel"/>
    <w:tmpl w:val="8FF640B2"/>
    <w:lvl w:ilvl="0" w:tplc="63C846EA">
      <w:start w:val="1"/>
      <w:numFmt w:val="bullet"/>
      <w:lvlText w:val=""/>
      <w:lvlJc w:val="left"/>
      <w:pPr>
        <w:ind w:left="1440" w:hanging="360"/>
      </w:pPr>
      <w:rPr>
        <w:rFonts w:ascii="Symbol" w:hAnsi="Symbol" w:hint="default"/>
      </w:rPr>
    </w:lvl>
    <w:lvl w:ilvl="1" w:tplc="D28E4A34">
      <w:start w:val="1"/>
      <w:numFmt w:val="bullet"/>
      <w:lvlText w:val="o"/>
      <w:lvlJc w:val="left"/>
      <w:pPr>
        <w:ind w:left="2160" w:hanging="360"/>
      </w:pPr>
      <w:rPr>
        <w:rFonts w:ascii="Courier New" w:hAnsi="Courier New" w:hint="default"/>
      </w:rPr>
    </w:lvl>
    <w:lvl w:ilvl="2" w:tplc="01B82B3A">
      <w:start w:val="1"/>
      <w:numFmt w:val="bullet"/>
      <w:lvlText w:val=""/>
      <w:lvlJc w:val="left"/>
      <w:pPr>
        <w:ind w:left="2880" w:hanging="360"/>
      </w:pPr>
      <w:rPr>
        <w:rFonts w:ascii="Wingdings" w:hAnsi="Wingdings" w:hint="default"/>
      </w:rPr>
    </w:lvl>
    <w:lvl w:ilvl="3" w:tplc="CB8C6EE0">
      <w:start w:val="1"/>
      <w:numFmt w:val="bullet"/>
      <w:lvlText w:val=""/>
      <w:lvlJc w:val="left"/>
      <w:pPr>
        <w:ind w:left="3600" w:hanging="360"/>
      </w:pPr>
      <w:rPr>
        <w:rFonts w:ascii="Symbol" w:hAnsi="Symbol" w:hint="default"/>
      </w:rPr>
    </w:lvl>
    <w:lvl w:ilvl="4" w:tplc="E118FB70">
      <w:start w:val="1"/>
      <w:numFmt w:val="bullet"/>
      <w:lvlText w:val="o"/>
      <w:lvlJc w:val="left"/>
      <w:pPr>
        <w:ind w:left="4320" w:hanging="360"/>
      </w:pPr>
      <w:rPr>
        <w:rFonts w:ascii="Courier New" w:hAnsi="Courier New" w:hint="default"/>
      </w:rPr>
    </w:lvl>
    <w:lvl w:ilvl="5" w:tplc="871A8AF4">
      <w:start w:val="1"/>
      <w:numFmt w:val="bullet"/>
      <w:lvlText w:val=""/>
      <w:lvlJc w:val="left"/>
      <w:pPr>
        <w:ind w:left="5040" w:hanging="360"/>
      </w:pPr>
      <w:rPr>
        <w:rFonts w:ascii="Wingdings" w:hAnsi="Wingdings" w:hint="default"/>
      </w:rPr>
    </w:lvl>
    <w:lvl w:ilvl="6" w:tplc="4AA058BC">
      <w:start w:val="1"/>
      <w:numFmt w:val="bullet"/>
      <w:lvlText w:val=""/>
      <w:lvlJc w:val="left"/>
      <w:pPr>
        <w:ind w:left="5760" w:hanging="360"/>
      </w:pPr>
      <w:rPr>
        <w:rFonts w:ascii="Symbol" w:hAnsi="Symbol" w:hint="default"/>
      </w:rPr>
    </w:lvl>
    <w:lvl w:ilvl="7" w:tplc="8CC02DF4">
      <w:start w:val="1"/>
      <w:numFmt w:val="bullet"/>
      <w:lvlText w:val="o"/>
      <w:lvlJc w:val="left"/>
      <w:pPr>
        <w:ind w:left="6480" w:hanging="360"/>
      </w:pPr>
      <w:rPr>
        <w:rFonts w:ascii="Courier New" w:hAnsi="Courier New" w:hint="default"/>
      </w:rPr>
    </w:lvl>
    <w:lvl w:ilvl="8" w:tplc="6D4ED978">
      <w:start w:val="1"/>
      <w:numFmt w:val="bullet"/>
      <w:lvlText w:val=""/>
      <w:lvlJc w:val="left"/>
      <w:pPr>
        <w:ind w:left="7200" w:hanging="360"/>
      </w:pPr>
      <w:rPr>
        <w:rFonts w:ascii="Wingdings" w:hAnsi="Wingdings" w:hint="default"/>
      </w:rPr>
    </w:lvl>
  </w:abstractNum>
  <w:abstractNum w:abstractNumId="68" w15:restartNumberingAfterBreak="0">
    <w:nsid w:val="4A591250"/>
    <w:multiLevelType w:val="hybridMultilevel"/>
    <w:tmpl w:val="08C84AA6"/>
    <w:lvl w:ilvl="0" w:tplc="55B6A652">
      <w:start w:val="1"/>
      <w:numFmt w:val="bullet"/>
      <w:lvlText w:val=""/>
      <w:lvlJc w:val="left"/>
      <w:pPr>
        <w:ind w:left="720" w:hanging="360"/>
      </w:pPr>
      <w:rPr>
        <w:rFonts w:ascii="Symbol" w:hAnsi="Symbol" w:hint="default"/>
      </w:rPr>
    </w:lvl>
    <w:lvl w:ilvl="1" w:tplc="435CA988">
      <w:start w:val="1"/>
      <w:numFmt w:val="bullet"/>
      <w:lvlText w:val="o"/>
      <w:lvlJc w:val="left"/>
      <w:pPr>
        <w:ind w:left="1440" w:hanging="360"/>
      </w:pPr>
      <w:rPr>
        <w:rFonts w:ascii="Courier New" w:hAnsi="Courier New" w:hint="default"/>
      </w:rPr>
    </w:lvl>
    <w:lvl w:ilvl="2" w:tplc="73CAA0C8">
      <w:start w:val="1"/>
      <w:numFmt w:val="bullet"/>
      <w:lvlText w:val=""/>
      <w:lvlJc w:val="left"/>
      <w:pPr>
        <w:ind w:left="2160" w:hanging="360"/>
      </w:pPr>
      <w:rPr>
        <w:rFonts w:ascii="Wingdings" w:hAnsi="Wingdings" w:hint="default"/>
      </w:rPr>
    </w:lvl>
    <w:lvl w:ilvl="3" w:tplc="CB0AB260">
      <w:start w:val="1"/>
      <w:numFmt w:val="bullet"/>
      <w:lvlText w:val=""/>
      <w:lvlJc w:val="left"/>
      <w:pPr>
        <w:ind w:left="2880" w:hanging="360"/>
      </w:pPr>
      <w:rPr>
        <w:rFonts w:ascii="Symbol" w:hAnsi="Symbol" w:hint="default"/>
      </w:rPr>
    </w:lvl>
    <w:lvl w:ilvl="4" w:tplc="B39042BA">
      <w:start w:val="1"/>
      <w:numFmt w:val="bullet"/>
      <w:lvlText w:val="o"/>
      <w:lvlJc w:val="left"/>
      <w:pPr>
        <w:ind w:left="3600" w:hanging="360"/>
      </w:pPr>
      <w:rPr>
        <w:rFonts w:ascii="Courier New" w:hAnsi="Courier New" w:hint="default"/>
      </w:rPr>
    </w:lvl>
    <w:lvl w:ilvl="5" w:tplc="5270F10C">
      <w:start w:val="1"/>
      <w:numFmt w:val="bullet"/>
      <w:lvlText w:val=""/>
      <w:lvlJc w:val="left"/>
      <w:pPr>
        <w:ind w:left="4320" w:hanging="360"/>
      </w:pPr>
      <w:rPr>
        <w:rFonts w:ascii="Wingdings" w:hAnsi="Wingdings" w:hint="default"/>
      </w:rPr>
    </w:lvl>
    <w:lvl w:ilvl="6" w:tplc="ED86D278">
      <w:start w:val="1"/>
      <w:numFmt w:val="bullet"/>
      <w:lvlText w:val=""/>
      <w:lvlJc w:val="left"/>
      <w:pPr>
        <w:ind w:left="5040" w:hanging="360"/>
      </w:pPr>
      <w:rPr>
        <w:rFonts w:ascii="Symbol" w:hAnsi="Symbol" w:hint="default"/>
      </w:rPr>
    </w:lvl>
    <w:lvl w:ilvl="7" w:tplc="0316A5D0">
      <w:start w:val="1"/>
      <w:numFmt w:val="bullet"/>
      <w:lvlText w:val="o"/>
      <w:lvlJc w:val="left"/>
      <w:pPr>
        <w:ind w:left="5760" w:hanging="360"/>
      </w:pPr>
      <w:rPr>
        <w:rFonts w:ascii="Courier New" w:hAnsi="Courier New" w:hint="default"/>
      </w:rPr>
    </w:lvl>
    <w:lvl w:ilvl="8" w:tplc="922C1C46">
      <w:start w:val="1"/>
      <w:numFmt w:val="bullet"/>
      <w:lvlText w:val=""/>
      <w:lvlJc w:val="left"/>
      <w:pPr>
        <w:ind w:left="6480" w:hanging="360"/>
      </w:pPr>
      <w:rPr>
        <w:rFonts w:ascii="Wingdings" w:hAnsi="Wingdings" w:hint="default"/>
      </w:rPr>
    </w:lvl>
  </w:abstractNum>
  <w:abstractNum w:abstractNumId="69"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2F2058C"/>
    <w:multiLevelType w:val="hybridMultilevel"/>
    <w:tmpl w:val="A1166B82"/>
    <w:lvl w:ilvl="0" w:tplc="DE54BD1E">
      <w:start w:val="1"/>
      <w:numFmt w:val="bullet"/>
      <w:lvlText w:val=""/>
      <w:lvlJc w:val="left"/>
      <w:pPr>
        <w:ind w:left="720" w:hanging="360"/>
      </w:pPr>
      <w:rPr>
        <w:rFonts w:ascii="Symbol" w:hAnsi="Symbol" w:hint="default"/>
      </w:rPr>
    </w:lvl>
    <w:lvl w:ilvl="1" w:tplc="A8C40418">
      <w:start w:val="1"/>
      <w:numFmt w:val="bullet"/>
      <w:lvlText w:val="o"/>
      <w:lvlJc w:val="left"/>
      <w:pPr>
        <w:ind w:left="1440" w:hanging="360"/>
      </w:pPr>
      <w:rPr>
        <w:rFonts w:ascii="Courier New" w:hAnsi="Courier New" w:hint="default"/>
      </w:rPr>
    </w:lvl>
    <w:lvl w:ilvl="2" w:tplc="6B1E003E">
      <w:start w:val="1"/>
      <w:numFmt w:val="bullet"/>
      <w:lvlText w:val=""/>
      <w:lvlJc w:val="left"/>
      <w:pPr>
        <w:ind w:left="2160" w:hanging="360"/>
      </w:pPr>
      <w:rPr>
        <w:rFonts w:ascii="Wingdings" w:hAnsi="Wingdings" w:hint="default"/>
      </w:rPr>
    </w:lvl>
    <w:lvl w:ilvl="3" w:tplc="93581922">
      <w:start w:val="1"/>
      <w:numFmt w:val="bullet"/>
      <w:lvlText w:val=""/>
      <w:lvlJc w:val="left"/>
      <w:pPr>
        <w:ind w:left="2880" w:hanging="360"/>
      </w:pPr>
      <w:rPr>
        <w:rFonts w:ascii="Symbol" w:hAnsi="Symbol" w:hint="default"/>
      </w:rPr>
    </w:lvl>
    <w:lvl w:ilvl="4" w:tplc="8D08D730">
      <w:start w:val="1"/>
      <w:numFmt w:val="bullet"/>
      <w:lvlText w:val="o"/>
      <w:lvlJc w:val="left"/>
      <w:pPr>
        <w:ind w:left="3600" w:hanging="360"/>
      </w:pPr>
      <w:rPr>
        <w:rFonts w:ascii="Courier New" w:hAnsi="Courier New" w:hint="default"/>
      </w:rPr>
    </w:lvl>
    <w:lvl w:ilvl="5" w:tplc="F90498C0">
      <w:start w:val="1"/>
      <w:numFmt w:val="bullet"/>
      <w:lvlText w:val=""/>
      <w:lvlJc w:val="left"/>
      <w:pPr>
        <w:ind w:left="4320" w:hanging="360"/>
      </w:pPr>
      <w:rPr>
        <w:rFonts w:ascii="Wingdings" w:hAnsi="Wingdings" w:hint="default"/>
      </w:rPr>
    </w:lvl>
    <w:lvl w:ilvl="6" w:tplc="63D43D7A">
      <w:start w:val="1"/>
      <w:numFmt w:val="bullet"/>
      <w:lvlText w:val=""/>
      <w:lvlJc w:val="left"/>
      <w:pPr>
        <w:ind w:left="5040" w:hanging="360"/>
      </w:pPr>
      <w:rPr>
        <w:rFonts w:ascii="Symbol" w:hAnsi="Symbol" w:hint="default"/>
      </w:rPr>
    </w:lvl>
    <w:lvl w:ilvl="7" w:tplc="D3F036EA">
      <w:start w:val="1"/>
      <w:numFmt w:val="bullet"/>
      <w:lvlText w:val="o"/>
      <w:lvlJc w:val="left"/>
      <w:pPr>
        <w:ind w:left="5760" w:hanging="360"/>
      </w:pPr>
      <w:rPr>
        <w:rFonts w:ascii="Courier New" w:hAnsi="Courier New" w:hint="default"/>
      </w:rPr>
    </w:lvl>
    <w:lvl w:ilvl="8" w:tplc="058E652C">
      <w:start w:val="1"/>
      <w:numFmt w:val="bullet"/>
      <w:lvlText w:val=""/>
      <w:lvlJc w:val="left"/>
      <w:pPr>
        <w:ind w:left="6480" w:hanging="360"/>
      </w:pPr>
      <w:rPr>
        <w:rFonts w:ascii="Wingdings" w:hAnsi="Wingdings" w:hint="default"/>
      </w:rPr>
    </w:lvl>
  </w:abstractNum>
  <w:abstractNum w:abstractNumId="73"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39790C8"/>
    <w:multiLevelType w:val="hybridMultilevel"/>
    <w:tmpl w:val="744038B6"/>
    <w:lvl w:ilvl="0" w:tplc="2FC04398">
      <w:start w:val="1"/>
      <w:numFmt w:val="bullet"/>
      <w:lvlText w:val=""/>
      <w:lvlJc w:val="left"/>
      <w:pPr>
        <w:ind w:left="360" w:hanging="360"/>
      </w:pPr>
      <w:rPr>
        <w:rFonts w:ascii="Symbol" w:hAnsi="Symbol" w:hint="default"/>
      </w:rPr>
    </w:lvl>
    <w:lvl w:ilvl="1" w:tplc="ADB47E12">
      <w:start w:val="1"/>
      <w:numFmt w:val="bullet"/>
      <w:lvlText w:val="o"/>
      <w:lvlJc w:val="left"/>
      <w:pPr>
        <w:ind w:left="1080" w:hanging="360"/>
      </w:pPr>
      <w:rPr>
        <w:rFonts w:ascii="Courier New" w:hAnsi="Courier New" w:hint="default"/>
      </w:rPr>
    </w:lvl>
    <w:lvl w:ilvl="2" w:tplc="03727D68">
      <w:start w:val="1"/>
      <w:numFmt w:val="bullet"/>
      <w:lvlText w:val=""/>
      <w:lvlJc w:val="left"/>
      <w:pPr>
        <w:ind w:left="1800" w:hanging="360"/>
      </w:pPr>
      <w:rPr>
        <w:rFonts w:ascii="Wingdings" w:hAnsi="Wingdings" w:hint="default"/>
      </w:rPr>
    </w:lvl>
    <w:lvl w:ilvl="3" w:tplc="9AD0A5AA">
      <w:start w:val="1"/>
      <w:numFmt w:val="bullet"/>
      <w:lvlText w:val=""/>
      <w:lvlJc w:val="left"/>
      <w:pPr>
        <w:ind w:left="2520" w:hanging="360"/>
      </w:pPr>
      <w:rPr>
        <w:rFonts w:ascii="Symbol" w:hAnsi="Symbol" w:hint="default"/>
      </w:rPr>
    </w:lvl>
    <w:lvl w:ilvl="4" w:tplc="178CD0B2">
      <w:start w:val="1"/>
      <w:numFmt w:val="bullet"/>
      <w:lvlText w:val="o"/>
      <w:lvlJc w:val="left"/>
      <w:pPr>
        <w:ind w:left="3240" w:hanging="360"/>
      </w:pPr>
      <w:rPr>
        <w:rFonts w:ascii="Courier New" w:hAnsi="Courier New" w:hint="default"/>
      </w:rPr>
    </w:lvl>
    <w:lvl w:ilvl="5" w:tplc="DBEA57CE">
      <w:start w:val="1"/>
      <w:numFmt w:val="bullet"/>
      <w:lvlText w:val=""/>
      <w:lvlJc w:val="left"/>
      <w:pPr>
        <w:ind w:left="3960" w:hanging="360"/>
      </w:pPr>
      <w:rPr>
        <w:rFonts w:ascii="Wingdings" w:hAnsi="Wingdings" w:hint="default"/>
      </w:rPr>
    </w:lvl>
    <w:lvl w:ilvl="6" w:tplc="F4EC9C90">
      <w:start w:val="1"/>
      <w:numFmt w:val="bullet"/>
      <w:lvlText w:val=""/>
      <w:lvlJc w:val="left"/>
      <w:pPr>
        <w:ind w:left="4680" w:hanging="360"/>
      </w:pPr>
      <w:rPr>
        <w:rFonts w:ascii="Symbol" w:hAnsi="Symbol" w:hint="default"/>
      </w:rPr>
    </w:lvl>
    <w:lvl w:ilvl="7" w:tplc="B46AF646">
      <w:start w:val="1"/>
      <w:numFmt w:val="bullet"/>
      <w:lvlText w:val="o"/>
      <w:lvlJc w:val="left"/>
      <w:pPr>
        <w:ind w:left="5400" w:hanging="360"/>
      </w:pPr>
      <w:rPr>
        <w:rFonts w:ascii="Courier New" w:hAnsi="Courier New" w:hint="default"/>
      </w:rPr>
    </w:lvl>
    <w:lvl w:ilvl="8" w:tplc="A1864080">
      <w:start w:val="1"/>
      <w:numFmt w:val="bullet"/>
      <w:lvlText w:val=""/>
      <w:lvlJc w:val="left"/>
      <w:pPr>
        <w:ind w:left="6120" w:hanging="360"/>
      </w:pPr>
      <w:rPr>
        <w:rFonts w:ascii="Wingdings" w:hAnsi="Wingdings" w:hint="default"/>
      </w:rPr>
    </w:lvl>
  </w:abstractNum>
  <w:abstractNum w:abstractNumId="75" w15:restartNumberingAfterBreak="0">
    <w:nsid w:val="53F51DBF"/>
    <w:multiLevelType w:val="hybridMultilevel"/>
    <w:tmpl w:val="9B4409F6"/>
    <w:lvl w:ilvl="0" w:tplc="5BC86D12">
      <w:start w:val="1"/>
      <w:numFmt w:val="bullet"/>
      <w:lvlText w:val=""/>
      <w:lvlJc w:val="left"/>
      <w:pPr>
        <w:ind w:left="720" w:hanging="360"/>
      </w:pPr>
      <w:rPr>
        <w:rFonts w:ascii="Symbol" w:hAnsi="Symbol" w:hint="default"/>
      </w:rPr>
    </w:lvl>
    <w:lvl w:ilvl="1" w:tplc="C2F6C836">
      <w:start w:val="1"/>
      <w:numFmt w:val="bullet"/>
      <w:lvlText w:val="o"/>
      <w:lvlJc w:val="left"/>
      <w:pPr>
        <w:ind w:left="1440" w:hanging="360"/>
      </w:pPr>
      <w:rPr>
        <w:rFonts w:ascii="Courier New" w:hAnsi="Courier New" w:hint="default"/>
      </w:rPr>
    </w:lvl>
    <w:lvl w:ilvl="2" w:tplc="4B9ACFC6">
      <w:start w:val="1"/>
      <w:numFmt w:val="bullet"/>
      <w:lvlText w:val=""/>
      <w:lvlJc w:val="left"/>
      <w:pPr>
        <w:ind w:left="2160" w:hanging="360"/>
      </w:pPr>
      <w:rPr>
        <w:rFonts w:ascii="Wingdings" w:hAnsi="Wingdings" w:hint="default"/>
      </w:rPr>
    </w:lvl>
    <w:lvl w:ilvl="3" w:tplc="9D9A94A2">
      <w:start w:val="1"/>
      <w:numFmt w:val="bullet"/>
      <w:lvlText w:val=""/>
      <w:lvlJc w:val="left"/>
      <w:pPr>
        <w:ind w:left="2880" w:hanging="360"/>
      </w:pPr>
      <w:rPr>
        <w:rFonts w:ascii="Symbol" w:hAnsi="Symbol" w:hint="default"/>
      </w:rPr>
    </w:lvl>
    <w:lvl w:ilvl="4" w:tplc="AB7402EA">
      <w:start w:val="1"/>
      <w:numFmt w:val="bullet"/>
      <w:lvlText w:val="o"/>
      <w:lvlJc w:val="left"/>
      <w:pPr>
        <w:ind w:left="3600" w:hanging="360"/>
      </w:pPr>
      <w:rPr>
        <w:rFonts w:ascii="Courier New" w:hAnsi="Courier New" w:hint="default"/>
      </w:rPr>
    </w:lvl>
    <w:lvl w:ilvl="5" w:tplc="15A0F0BA">
      <w:start w:val="1"/>
      <w:numFmt w:val="bullet"/>
      <w:lvlText w:val=""/>
      <w:lvlJc w:val="left"/>
      <w:pPr>
        <w:ind w:left="4320" w:hanging="360"/>
      </w:pPr>
      <w:rPr>
        <w:rFonts w:ascii="Wingdings" w:hAnsi="Wingdings" w:hint="default"/>
      </w:rPr>
    </w:lvl>
    <w:lvl w:ilvl="6" w:tplc="AA96CCB2">
      <w:start w:val="1"/>
      <w:numFmt w:val="bullet"/>
      <w:lvlText w:val=""/>
      <w:lvlJc w:val="left"/>
      <w:pPr>
        <w:ind w:left="5040" w:hanging="360"/>
      </w:pPr>
      <w:rPr>
        <w:rFonts w:ascii="Symbol" w:hAnsi="Symbol" w:hint="default"/>
      </w:rPr>
    </w:lvl>
    <w:lvl w:ilvl="7" w:tplc="3F5E560A">
      <w:start w:val="1"/>
      <w:numFmt w:val="bullet"/>
      <w:lvlText w:val="o"/>
      <w:lvlJc w:val="left"/>
      <w:pPr>
        <w:ind w:left="5760" w:hanging="360"/>
      </w:pPr>
      <w:rPr>
        <w:rFonts w:ascii="Courier New" w:hAnsi="Courier New" w:hint="default"/>
      </w:rPr>
    </w:lvl>
    <w:lvl w:ilvl="8" w:tplc="0F5A4662">
      <w:start w:val="1"/>
      <w:numFmt w:val="bullet"/>
      <w:lvlText w:val=""/>
      <w:lvlJc w:val="left"/>
      <w:pPr>
        <w:ind w:left="6480" w:hanging="360"/>
      </w:pPr>
      <w:rPr>
        <w:rFonts w:ascii="Wingdings" w:hAnsi="Wingdings" w:hint="default"/>
      </w:rPr>
    </w:lvl>
  </w:abstractNum>
  <w:abstractNum w:abstractNumId="76" w15:restartNumberingAfterBreak="0">
    <w:nsid w:val="5466E9A7"/>
    <w:multiLevelType w:val="hybridMultilevel"/>
    <w:tmpl w:val="BDA4AD10"/>
    <w:lvl w:ilvl="0" w:tplc="AC907FCA">
      <w:start w:val="1"/>
      <w:numFmt w:val="bullet"/>
      <w:lvlText w:val=""/>
      <w:lvlJc w:val="left"/>
      <w:pPr>
        <w:ind w:left="360" w:hanging="360"/>
      </w:pPr>
      <w:rPr>
        <w:rFonts w:ascii="Symbol" w:hAnsi="Symbol" w:hint="default"/>
      </w:rPr>
    </w:lvl>
    <w:lvl w:ilvl="1" w:tplc="0C603C6A">
      <w:start w:val="1"/>
      <w:numFmt w:val="bullet"/>
      <w:lvlText w:val="o"/>
      <w:lvlJc w:val="left"/>
      <w:pPr>
        <w:ind w:left="1080" w:hanging="360"/>
      </w:pPr>
      <w:rPr>
        <w:rFonts w:ascii="Courier New" w:hAnsi="Courier New" w:hint="default"/>
      </w:rPr>
    </w:lvl>
    <w:lvl w:ilvl="2" w:tplc="FA22B07A">
      <w:start w:val="1"/>
      <w:numFmt w:val="bullet"/>
      <w:lvlText w:val=""/>
      <w:lvlJc w:val="left"/>
      <w:pPr>
        <w:ind w:left="1800" w:hanging="360"/>
      </w:pPr>
      <w:rPr>
        <w:rFonts w:ascii="Wingdings" w:hAnsi="Wingdings" w:hint="default"/>
      </w:rPr>
    </w:lvl>
    <w:lvl w:ilvl="3" w:tplc="C52CA70A">
      <w:start w:val="1"/>
      <w:numFmt w:val="bullet"/>
      <w:lvlText w:val=""/>
      <w:lvlJc w:val="left"/>
      <w:pPr>
        <w:ind w:left="2520" w:hanging="360"/>
      </w:pPr>
      <w:rPr>
        <w:rFonts w:ascii="Symbol" w:hAnsi="Symbol" w:hint="default"/>
      </w:rPr>
    </w:lvl>
    <w:lvl w:ilvl="4" w:tplc="B0AEAE1C">
      <w:start w:val="1"/>
      <w:numFmt w:val="bullet"/>
      <w:lvlText w:val="o"/>
      <w:lvlJc w:val="left"/>
      <w:pPr>
        <w:ind w:left="3240" w:hanging="360"/>
      </w:pPr>
      <w:rPr>
        <w:rFonts w:ascii="Courier New" w:hAnsi="Courier New" w:hint="default"/>
      </w:rPr>
    </w:lvl>
    <w:lvl w:ilvl="5" w:tplc="F498344E">
      <w:start w:val="1"/>
      <w:numFmt w:val="bullet"/>
      <w:lvlText w:val=""/>
      <w:lvlJc w:val="left"/>
      <w:pPr>
        <w:ind w:left="3960" w:hanging="360"/>
      </w:pPr>
      <w:rPr>
        <w:rFonts w:ascii="Wingdings" w:hAnsi="Wingdings" w:hint="default"/>
      </w:rPr>
    </w:lvl>
    <w:lvl w:ilvl="6" w:tplc="06962C08">
      <w:start w:val="1"/>
      <w:numFmt w:val="bullet"/>
      <w:lvlText w:val=""/>
      <w:lvlJc w:val="left"/>
      <w:pPr>
        <w:ind w:left="4680" w:hanging="360"/>
      </w:pPr>
      <w:rPr>
        <w:rFonts w:ascii="Symbol" w:hAnsi="Symbol" w:hint="default"/>
      </w:rPr>
    </w:lvl>
    <w:lvl w:ilvl="7" w:tplc="AC92E4A4">
      <w:start w:val="1"/>
      <w:numFmt w:val="bullet"/>
      <w:lvlText w:val="o"/>
      <w:lvlJc w:val="left"/>
      <w:pPr>
        <w:ind w:left="5400" w:hanging="360"/>
      </w:pPr>
      <w:rPr>
        <w:rFonts w:ascii="Courier New" w:hAnsi="Courier New" w:hint="default"/>
      </w:rPr>
    </w:lvl>
    <w:lvl w:ilvl="8" w:tplc="EA8E09CC">
      <w:start w:val="1"/>
      <w:numFmt w:val="bullet"/>
      <w:lvlText w:val=""/>
      <w:lvlJc w:val="left"/>
      <w:pPr>
        <w:ind w:left="6120" w:hanging="360"/>
      </w:pPr>
      <w:rPr>
        <w:rFonts w:ascii="Wingdings" w:hAnsi="Wingdings" w:hint="default"/>
      </w:rPr>
    </w:lvl>
  </w:abstractNum>
  <w:abstractNum w:abstractNumId="77" w15:restartNumberingAfterBreak="0">
    <w:nsid w:val="57153E1A"/>
    <w:multiLevelType w:val="hybridMultilevel"/>
    <w:tmpl w:val="962A62C0"/>
    <w:lvl w:ilvl="0" w:tplc="CE089448">
      <w:start w:val="1"/>
      <w:numFmt w:val="bullet"/>
      <w:lvlText w:val=""/>
      <w:lvlJc w:val="left"/>
      <w:pPr>
        <w:ind w:left="720" w:hanging="360"/>
      </w:pPr>
      <w:rPr>
        <w:rFonts w:ascii="Symbol" w:hAnsi="Symbol" w:hint="default"/>
      </w:rPr>
    </w:lvl>
    <w:lvl w:ilvl="1" w:tplc="15C0A990">
      <w:start w:val="1"/>
      <w:numFmt w:val="bullet"/>
      <w:lvlText w:val="o"/>
      <w:lvlJc w:val="left"/>
      <w:pPr>
        <w:ind w:left="1440" w:hanging="360"/>
      </w:pPr>
      <w:rPr>
        <w:rFonts w:ascii="Courier New" w:hAnsi="Courier New" w:hint="default"/>
      </w:rPr>
    </w:lvl>
    <w:lvl w:ilvl="2" w:tplc="8CFC0A78">
      <w:start w:val="1"/>
      <w:numFmt w:val="bullet"/>
      <w:lvlText w:val=""/>
      <w:lvlJc w:val="left"/>
      <w:pPr>
        <w:ind w:left="2160" w:hanging="360"/>
      </w:pPr>
      <w:rPr>
        <w:rFonts w:ascii="Wingdings" w:hAnsi="Wingdings" w:hint="default"/>
      </w:rPr>
    </w:lvl>
    <w:lvl w:ilvl="3" w:tplc="07C428E8">
      <w:start w:val="1"/>
      <w:numFmt w:val="bullet"/>
      <w:lvlText w:val=""/>
      <w:lvlJc w:val="left"/>
      <w:pPr>
        <w:ind w:left="2880" w:hanging="360"/>
      </w:pPr>
      <w:rPr>
        <w:rFonts w:ascii="Symbol" w:hAnsi="Symbol" w:hint="default"/>
      </w:rPr>
    </w:lvl>
    <w:lvl w:ilvl="4" w:tplc="C83A0998">
      <w:start w:val="1"/>
      <w:numFmt w:val="bullet"/>
      <w:lvlText w:val="o"/>
      <w:lvlJc w:val="left"/>
      <w:pPr>
        <w:ind w:left="3600" w:hanging="360"/>
      </w:pPr>
      <w:rPr>
        <w:rFonts w:ascii="Courier New" w:hAnsi="Courier New" w:hint="default"/>
      </w:rPr>
    </w:lvl>
    <w:lvl w:ilvl="5" w:tplc="65AAB4F2">
      <w:start w:val="1"/>
      <w:numFmt w:val="bullet"/>
      <w:lvlText w:val=""/>
      <w:lvlJc w:val="left"/>
      <w:pPr>
        <w:ind w:left="4320" w:hanging="360"/>
      </w:pPr>
      <w:rPr>
        <w:rFonts w:ascii="Wingdings" w:hAnsi="Wingdings" w:hint="default"/>
      </w:rPr>
    </w:lvl>
    <w:lvl w:ilvl="6" w:tplc="2FFC2050">
      <w:start w:val="1"/>
      <w:numFmt w:val="bullet"/>
      <w:lvlText w:val=""/>
      <w:lvlJc w:val="left"/>
      <w:pPr>
        <w:ind w:left="5040" w:hanging="360"/>
      </w:pPr>
      <w:rPr>
        <w:rFonts w:ascii="Symbol" w:hAnsi="Symbol" w:hint="default"/>
      </w:rPr>
    </w:lvl>
    <w:lvl w:ilvl="7" w:tplc="FBA21ED0">
      <w:start w:val="1"/>
      <w:numFmt w:val="bullet"/>
      <w:lvlText w:val="o"/>
      <w:lvlJc w:val="left"/>
      <w:pPr>
        <w:ind w:left="5760" w:hanging="360"/>
      </w:pPr>
      <w:rPr>
        <w:rFonts w:ascii="Courier New" w:hAnsi="Courier New" w:hint="default"/>
      </w:rPr>
    </w:lvl>
    <w:lvl w:ilvl="8" w:tplc="777AF906">
      <w:start w:val="1"/>
      <w:numFmt w:val="bullet"/>
      <w:lvlText w:val=""/>
      <w:lvlJc w:val="left"/>
      <w:pPr>
        <w:ind w:left="6480" w:hanging="360"/>
      </w:pPr>
      <w:rPr>
        <w:rFonts w:ascii="Wingdings" w:hAnsi="Wingdings" w:hint="default"/>
      </w:rPr>
    </w:lvl>
  </w:abstractNum>
  <w:abstractNum w:abstractNumId="78" w15:restartNumberingAfterBreak="0">
    <w:nsid w:val="59F70D51"/>
    <w:multiLevelType w:val="hybridMultilevel"/>
    <w:tmpl w:val="D75A48B2"/>
    <w:lvl w:ilvl="0" w:tplc="26423D68">
      <w:start w:val="1"/>
      <w:numFmt w:val="bullet"/>
      <w:lvlText w:val=""/>
      <w:lvlJc w:val="left"/>
      <w:pPr>
        <w:ind w:left="720" w:hanging="360"/>
      </w:pPr>
      <w:rPr>
        <w:rFonts w:ascii="Symbol" w:hAnsi="Symbol" w:hint="default"/>
      </w:rPr>
    </w:lvl>
    <w:lvl w:ilvl="1" w:tplc="4E50E1C8">
      <w:start w:val="1"/>
      <w:numFmt w:val="bullet"/>
      <w:lvlText w:val="o"/>
      <w:lvlJc w:val="left"/>
      <w:pPr>
        <w:ind w:left="1440" w:hanging="360"/>
      </w:pPr>
      <w:rPr>
        <w:rFonts w:ascii="Courier New" w:hAnsi="Courier New" w:hint="default"/>
      </w:rPr>
    </w:lvl>
    <w:lvl w:ilvl="2" w:tplc="440E192E">
      <w:start w:val="1"/>
      <w:numFmt w:val="bullet"/>
      <w:lvlText w:val=""/>
      <w:lvlJc w:val="left"/>
      <w:pPr>
        <w:ind w:left="2160" w:hanging="360"/>
      </w:pPr>
      <w:rPr>
        <w:rFonts w:ascii="Wingdings" w:hAnsi="Wingdings" w:hint="default"/>
      </w:rPr>
    </w:lvl>
    <w:lvl w:ilvl="3" w:tplc="63287AB8">
      <w:start w:val="1"/>
      <w:numFmt w:val="bullet"/>
      <w:lvlText w:val=""/>
      <w:lvlJc w:val="left"/>
      <w:pPr>
        <w:ind w:left="2880" w:hanging="360"/>
      </w:pPr>
      <w:rPr>
        <w:rFonts w:ascii="Symbol" w:hAnsi="Symbol" w:hint="default"/>
      </w:rPr>
    </w:lvl>
    <w:lvl w:ilvl="4" w:tplc="8B860970">
      <w:start w:val="1"/>
      <w:numFmt w:val="bullet"/>
      <w:lvlText w:val="o"/>
      <w:lvlJc w:val="left"/>
      <w:pPr>
        <w:ind w:left="3600" w:hanging="360"/>
      </w:pPr>
      <w:rPr>
        <w:rFonts w:ascii="Courier New" w:hAnsi="Courier New" w:hint="default"/>
      </w:rPr>
    </w:lvl>
    <w:lvl w:ilvl="5" w:tplc="5428E57E">
      <w:start w:val="1"/>
      <w:numFmt w:val="bullet"/>
      <w:lvlText w:val=""/>
      <w:lvlJc w:val="left"/>
      <w:pPr>
        <w:ind w:left="4320" w:hanging="360"/>
      </w:pPr>
      <w:rPr>
        <w:rFonts w:ascii="Wingdings" w:hAnsi="Wingdings" w:hint="default"/>
      </w:rPr>
    </w:lvl>
    <w:lvl w:ilvl="6" w:tplc="970292C4">
      <w:start w:val="1"/>
      <w:numFmt w:val="bullet"/>
      <w:lvlText w:val=""/>
      <w:lvlJc w:val="left"/>
      <w:pPr>
        <w:ind w:left="5040" w:hanging="360"/>
      </w:pPr>
      <w:rPr>
        <w:rFonts w:ascii="Symbol" w:hAnsi="Symbol" w:hint="default"/>
      </w:rPr>
    </w:lvl>
    <w:lvl w:ilvl="7" w:tplc="E1EA8BE6">
      <w:start w:val="1"/>
      <w:numFmt w:val="bullet"/>
      <w:lvlText w:val="o"/>
      <w:lvlJc w:val="left"/>
      <w:pPr>
        <w:ind w:left="5760" w:hanging="360"/>
      </w:pPr>
      <w:rPr>
        <w:rFonts w:ascii="Courier New" w:hAnsi="Courier New" w:hint="default"/>
      </w:rPr>
    </w:lvl>
    <w:lvl w:ilvl="8" w:tplc="93FE2184">
      <w:start w:val="1"/>
      <w:numFmt w:val="bullet"/>
      <w:lvlText w:val=""/>
      <w:lvlJc w:val="left"/>
      <w:pPr>
        <w:ind w:left="6480" w:hanging="360"/>
      </w:pPr>
      <w:rPr>
        <w:rFonts w:ascii="Wingdings" w:hAnsi="Wingdings" w:hint="default"/>
      </w:rPr>
    </w:lvl>
  </w:abstractNum>
  <w:abstractNum w:abstractNumId="79"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B4A5C91"/>
    <w:multiLevelType w:val="hybridMultilevel"/>
    <w:tmpl w:val="4C26DD9A"/>
    <w:lvl w:ilvl="0" w:tplc="FAB244E8">
      <w:start w:val="1"/>
      <w:numFmt w:val="bullet"/>
      <w:lvlText w:val=""/>
      <w:lvlJc w:val="left"/>
      <w:pPr>
        <w:ind w:left="720" w:hanging="360"/>
      </w:pPr>
      <w:rPr>
        <w:rFonts w:ascii="Symbol" w:hAnsi="Symbol" w:hint="default"/>
      </w:rPr>
    </w:lvl>
    <w:lvl w:ilvl="1" w:tplc="F870A374">
      <w:start w:val="1"/>
      <w:numFmt w:val="bullet"/>
      <w:lvlText w:val="o"/>
      <w:lvlJc w:val="left"/>
      <w:pPr>
        <w:ind w:left="1440" w:hanging="360"/>
      </w:pPr>
      <w:rPr>
        <w:rFonts w:ascii="Courier New" w:hAnsi="Courier New" w:hint="default"/>
      </w:rPr>
    </w:lvl>
    <w:lvl w:ilvl="2" w:tplc="07EE8B98">
      <w:start w:val="1"/>
      <w:numFmt w:val="bullet"/>
      <w:lvlText w:val=""/>
      <w:lvlJc w:val="left"/>
      <w:pPr>
        <w:ind w:left="2160" w:hanging="360"/>
      </w:pPr>
      <w:rPr>
        <w:rFonts w:ascii="Wingdings" w:hAnsi="Wingdings" w:hint="default"/>
      </w:rPr>
    </w:lvl>
    <w:lvl w:ilvl="3" w:tplc="A810FDE4">
      <w:start w:val="1"/>
      <w:numFmt w:val="bullet"/>
      <w:lvlText w:val=""/>
      <w:lvlJc w:val="left"/>
      <w:pPr>
        <w:ind w:left="2880" w:hanging="360"/>
      </w:pPr>
      <w:rPr>
        <w:rFonts w:ascii="Symbol" w:hAnsi="Symbol" w:hint="default"/>
      </w:rPr>
    </w:lvl>
    <w:lvl w:ilvl="4" w:tplc="E2A80478">
      <w:start w:val="1"/>
      <w:numFmt w:val="bullet"/>
      <w:lvlText w:val="o"/>
      <w:lvlJc w:val="left"/>
      <w:pPr>
        <w:ind w:left="3600" w:hanging="360"/>
      </w:pPr>
      <w:rPr>
        <w:rFonts w:ascii="Courier New" w:hAnsi="Courier New" w:hint="default"/>
      </w:rPr>
    </w:lvl>
    <w:lvl w:ilvl="5" w:tplc="AC4ED926">
      <w:start w:val="1"/>
      <w:numFmt w:val="bullet"/>
      <w:lvlText w:val=""/>
      <w:lvlJc w:val="left"/>
      <w:pPr>
        <w:ind w:left="4320" w:hanging="360"/>
      </w:pPr>
      <w:rPr>
        <w:rFonts w:ascii="Wingdings" w:hAnsi="Wingdings" w:hint="default"/>
      </w:rPr>
    </w:lvl>
    <w:lvl w:ilvl="6" w:tplc="432EAFD2">
      <w:start w:val="1"/>
      <w:numFmt w:val="bullet"/>
      <w:lvlText w:val=""/>
      <w:lvlJc w:val="left"/>
      <w:pPr>
        <w:ind w:left="5040" w:hanging="360"/>
      </w:pPr>
      <w:rPr>
        <w:rFonts w:ascii="Symbol" w:hAnsi="Symbol" w:hint="default"/>
      </w:rPr>
    </w:lvl>
    <w:lvl w:ilvl="7" w:tplc="874E5656">
      <w:start w:val="1"/>
      <w:numFmt w:val="bullet"/>
      <w:lvlText w:val="o"/>
      <w:lvlJc w:val="left"/>
      <w:pPr>
        <w:ind w:left="5760" w:hanging="360"/>
      </w:pPr>
      <w:rPr>
        <w:rFonts w:ascii="Courier New" w:hAnsi="Courier New" w:hint="default"/>
      </w:rPr>
    </w:lvl>
    <w:lvl w:ilvl="8" w:tplc="80769B4E">
      <w:start w:val="1"/>
      <w:numFmt w:val="bullet"/>
      <w:lvlText w:val=""/>
      <w:lvlJc w:val="left"/>
      <w:pPr>
        <w:ind w:left="6480" w:hanging="360"/>
      </w:pPr>
      <w:rPr>
        <w:rFonts w:ascii="Wingdings" w:hAnsi="Wingdings" w:hint="default"/>
      </w:rPr>
    </w:lvl>
  </w:abstractNum>
  <w:abstractNum w:abstractNumId="82" w15:restartNumberingAfterBreak="0">
    <w:nsid w:val="5EB08ED6"/>
    <w:multiLevelType w:val="hybridMultilevel"/>
    <w:tmpl w:val="0B368470"/>
    <w:lvl w:ilvl="0" w:tplc="4C5822A6">
      <w:start w:val="1"/>
      <w:numFmt w:val="bullet"/>
      <w:lvlText w:val=""/>
      <w:lvlJc w:val="left"/>
      <w:pPr>
        <w:ind w:left="720" w:hanging="360"/>
      </w:pPr>
      <w:rPr>
        <w:rFonts w:ascii="Symbol" w:hAnsi="Symbol" w:hint="default"/>
      </w:rPr>
    </w:lvl>
    <w:lvl w:ilvl="1" w:tplc="9A448A56">
      <w:start w:val="1"/>
      <w:numFmt w:val="bullet"/>
      <w:lvlText w:val="o"/>
      <w:lvlJc w:val="left"/>
      <w:pPr>
        <w:ind w:left="1440" w:hanging="360"/>
      </w:pPr>
      <w:rPr>
        <w:rFonts w:ascii="Courier New" w:hAnsi="Courier New" w:hint="default"/>
      </w:rPr>
    </w:lvl>
    <w:lvl w:ilvl="2" w:tplc="90EE7D72">
      <w:start w:val="1"/>
      <w:numFmt w:val="bullet"/>
      <w:lvlText w:val=""/>
      <w:lvlJc w:val="left"/>
      <w:pPr>
        <w:ind w:left="2160" w:hanging="360"/>
      </w:pPr>
      <w:rPr>
        <w:rFonts w:ascii="Wingdings" w:hAnsi="Wingdings" w:hint="default"/>
      </w:rPr>
    </w:lvl>
    <w:lvl w:ilvl="3" w:tplc="F612B930">
      <w:start w:val="1"/>
      <w:numFmt w:val="bullet"/>
      <w:lvlText w:val=""/>
      <w:lvlJc w:val="left"/>
      <w:pPr>
        <w:ind w:left="2880" w:hanging="360"/>
      </w:pPr>
      <w:rPr>
        <w:rFonts w:ascii="Symbol" w:hAnsi="Symbol" w:hint="default"/>
      </w:rPr>
    </w:lvl>
    <w:lvl w:ilvl="4" w:tplc="F94ED6D0">
      <w:start w:val="1"/>
      <w:numFmt w:val="bullet"/>
      <w:lvlText w:val="o"/>
      <w:lvlJc w:val="left"/>
      <w:pPr>
        <w:ind w:left="3600" w:hanging="360"/>
      </w:pPr>
      <w:rPr>
        <w:rFonts w:ascii="Courier New" w:hAnsi="Courier New" w:hint="default"/>
      </w:rPr>
    </w:lvl>
    <w:lvl w:ilvl="5" w:tplc="6254CBEE">
      <w:start w:val="1"/>
      <w:numFmt w:val="bullet"/>
      <w:lvlText w:val=""/>
      <w:lvlJc w:val="left"/>
      <w:pPr>
        <w:ind w:left="4320" w:hanging="360"/>
      </w:pPr>
      <w:rPr>
        <w:rFonts w:ascii="Wingdings" w:hAnsi="Wingdings" w:hint="default"/>
      </w:rPr>
    </w:lvl>
    <w:lvl w:ilvl="6" w:tplc="0C300D56">
      <w:start w:val="1"/>
      <w:numFmt w:val="bullet"/>
      <w:lvlText w:val=""/>
      <w:lvlJc w:val="left"/>
      <w:pPr>
        <w:ind w:left="5040" w:hanging="360"/>
      </w:pPr>
      <w:rPr>
        <w:rFonts w:ascii="Symbol" w:hAnsi="Symbol" w:hint="default"/>
      </w:rPr>
    </w:lvl>
    <w:lvl w:ilvl="7" w:tplc="12B29FA8">
      <w:start w:val="1"/>
      <w:numFmt w:val="bullet"/>
      <w:lvlText w:val="o"/>
      <w:lvlJc w:val="left"/>
      <w:pPr>
        <w:ind w:left="5760" w:hanging="360"/>
      </w:pPr>
      <w:rPr>
        <w:rFonts w:ascii="Courier New" w:hAnsi="Courier New" w:hint="default"/>
      </w:rPr>
    </w:lvl>
    <w:lvl w:ilvl="8" w:tplc="8B5CDABE">
      <w:start w:val="1"/>
      <w:numFmt w:val="bullet"/>
      <w:lvlText w:val=""/>
      <w:lvlJc w:val="left"/>
      <w:pPr>
        <w:ind w:left="6480" w:hanging="360"/>
      </w:pPr>
      <w:rPr>
        <w:rFonts w:ascii="Wingdings" w:hAnsi="Wingdings" w:hint="default"/>
      </w:rPr>
    </w:lvl>
  </w:abstractNum>
  <w:abstractNum w:abstractNumId="83"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20CFE41"/>
    <w:multiLevelType w:val="hybridMultilevel"/>
    <w:tmpl w:val="92F2E4D4"/>
    <w:lvl w:ilvl="0" w:tplc="27706A62">
      <w:start w:val="1"/>
      <w:numFmt w:val="bullet"/>
      <w:lvlText w:val=""/>
      <w:lvlJc w:val="left"/>
      <w:pPr>
        <w:ind w:left="720" w:hanging="360"/>
      </w:pPr>
      <w:rPr>
        <w:rFonts w:ascii="Symbol" w:hAnsi="Symbol" w:hint="default"/>
      </w:rPr>
    </w:lvl>
    <w:lvl w:ilvl="1" w:tplc="C082EAFA">
      <w:start w:val="1"/>
      <w:numFmt w:val="bullet"/>
      <w:lvlText w:val="o"/>
      <w:lvlJc w:val="left"/>
      <w:pPr>
        <w:ind w:left="1440" w:hanging="360"/>
      </w:pPr>
      <w:rPr>
        <w:rFonts w:ascii="Courier New" w:hAnsi="Courier New" w:hint="default"/>
      </w:rPr>
    </w:lvl>
    <w:lvl w:ilvl="2" w:tplc="2AA0A0CA">
      <w:start w:val="1"/>
      <w:numFmt w:val="bullet"/>
      <w:lvlText w:val=""/>
      <w:lvlJc w:val="left"/>
      <w:pPr>
        <w:ind w:left="2160" w:hanging="360"/>
      </w:pPr>
      <w:rPr>
        <w:rFonts w:ascii="Wingdings" w:hAnsi="Wingdings" w:hint="default"/>
      </w:rPr>
    </w:lvl>
    <w:lvl w:ilvl="3" w:tplc="EA882B76">
      <w:start w:val="1"/>
      <w:numFmt w:val="bullet"/>
      <w:lvlText w:val=""/>
      <w:lvlJc w:val="left"/>
      <w:pPr>
        <w:ind w:left="2880" w:hanging="360"/>
      </w:pPr>
      <w:rPr>
        <w:rFonts w:ascii="Symbol" w:hAnsi="Symbol" w:hint="default"/>
      </w:rPr>
    </w:lvl>
    <w:lvl w:ilvl="4" w:tplc="9D96F28A">
      <w:start w:val="1"/>
      <w:numFmt w:val="bullet"/>
      <w:lvlText w:val="o"/>
      <w:lvlJc w:val="left"/>
      <w:pPr>
        <w:ind w:left="3600" w:hanging="360"/>
      </w:pPr>
      <w:rPr>
        <w:rFonts w:ascii="Courier New" w:hAnsi="Courier New" w:hint="default"/>
      </w:rPr>
    </w:lvl>
    <w:lvl w:ilvl="5" w:tplc="1E4245B8">
      <w:start w:val="1"/>
      <w:numFmt w:val="bullet"/>
      <w:lvlText w:val=""/>
      <w:lvlJc w:val="left"/>
      <w:pPr>
        <w:ind w:left="4320" w:hanging="360"/>
      </w:pPr>
      <w:rPr>
        <w:rFonts w:ascii="Wingdings" w:hAnsi="Wingdings" w:hint="default"/>
      </w:rPr>
    </w:lvl>
    <w:lvl w:ilvl="6" w:tplc="0DD86E06">
      <w:start w:val="1"/>
      <w:numFmt w:val="bullet"/>
      <w:lvlText w:val=""/>
      <w:lvlJc w:val="left"/>
      <w:pPr>
        <w:ind w:left="5040" w:hanging="360"/>
      </w:pPr>
      <w:rPr>
        <w:rFonts w:ascii="Symbol" w:hAnsi="Symbol" w:hint="default"/>
      </w:rPr>
    </w:lvl>
    <w:lvl w:ilvl="7" w:tplc="6FF0CACE">
      <w:start w:val="1"/>
      <w:numFmt w:val="bullet"/>
      <w:lvlText w:val="o"/>
      <w:lvlJc w:val="left"/>
      <w:pPr>
        <w:ind w:left="5760" w:hanging="360"/>
      </w:pPr>
      <w:rPr>
        <w:rFonts w:ascii="Courier New" w:hAnsi="Courier New" w:hint="default"/>
      </w:rPr>
    </w:lvl>
    <w:lvl w:ilvl="8" w:tplc="F01E4C10">
      <w:start w:val="1"/>
      <w:numFmt w:val="bullet"/>
      <w:lvlText w:val=""/>
      <w:lvlJc w:val="left"/>
      <w:pPr>
        <w:ind w:left="6480" w:hanging="360"/>
      </w:pPr>
      <w:rPr>
        <w:rFonts w:ascii="Wingdings" w:hAnsi="Wingdings" w:hint="default"/>
      </w:rPr>
    </w:lvl>
  </w:abstractNum>
  <w:abstractNum w:abstractNumId="85" w15:restartNumberingAfterBreak="0">
    <w:nsid w:val="63545BF7"/>
    <w:multiLevelType w:val="hybridMultilevel"/>
    <w:tmpl w:val="84E8299C"/>
    <w:lvl w:ilvl="0" w:tplc="A82C29FA">
      <w:start w:val="1"/>
      <w:numFmt w:val="bullet"/>
      <w:lvlText w:val=""/>
      <w:lvlJc w:val="left"/>
      <w:pPr>
        <w:ind w:left="360" w:hanging="360"/>
      </w:pPr>
      <w:rPr>
        <w:rFonts w:ascii="Symbol" w:hAnsi="Symbol" w:hint="default"/>
      </w:rPr>
    </w:lvl>
    <w:lvl w:ilvl="1" w:tplc="CCEE734A">
      <w:start w:val="1"/>
      <w:numFmt w:val="bullet"/>
      <w:lvlText w:val="o"/>
      <w:lvlJc w:val="left"/>
      <w:pPr>
        <w:ind w:left="1080" w:hanging="360"/>
      </w:pPr>
      <w:rPr>
        <w:rFonts w:ascii="Courier New" w:hAnsi="Courier New" w:hint="default"/>
      </w:rPr>
    </w:lvl>
    <w:lvl w:ilvl="2" w:tplc="6A3E26CE">
      <w:start w:val="1"/>
      <w:numFmt w:val="bullet"/>
      <w:lvlText w:val=""/>
      <w:lvlJc w:val="left"/>
      <w:pPr>
        <w:ind w:left="1800" w:hanging="360"/>
      </w:pPr>
      <w:rPr>
        <w:rFonts w:ascii="Wingdings" w:hAnsi="Wingdings" w:hint="default"/>
      </w:rPr>
    </w:lvl>
    <w:lvl w:ilvl="3" w:tplc="06344108">
      <w:start w:val="1"/>
      <w:numFmt w:val="bullet"/>
      <w:lvlText w:val=""/>
      <w:lvlJc w:val="left"/>
      <w:pPr>
        <w:ind w:left="2520" w:hanging="360"/>
      </w:pPr>
      <w:rPr>
        <w:rFonts w:ascii="Symbol" w:hAnsi="Symbol" w:hint="default"/>
      </w:rPr>
    </w:lvl>
    <w:lvl w:ilvl="4" w:tplc="613C964A">
      <w:start w:val="1"/>
      <w:numFmt w:val="bullet"/>
      <w:lvlText w:val="o"/>
      <w:lvlJc w:val="left"/>
      <w:pPr>
        <w:ind w:left="3240" w:hanging="360"/>
      </w:pPr>
      <w:rPr>
        <w:rFonts w:ascii="Courier New" w:hAnsi="Courier New" w:hint="default"/>
      </w:rPr>
    </w:lvl>
    <w:lvl w:ilvl="5" w:tplc="2DE4D88E">
      <w:start w:val="1"/>
      <w:numFmt w:val="bullet"/>
      <w:lvlText w:val=""/>
      <w:lvlJc w:val="left"/>
      <w:pPr>
        <w:ind w:left="3960" w:hanging="360"/>
      </w:pPr>
      <w:rPr>
        <w:rFonts w:ascii="Wingdings" w:hAnsi="Wingdings" w:hint="default"/>
      </w:rPr>
    </w:lvl>
    <w:lvl w:ilvl="6" w:tplc="6E5EAB74">
      <w:start w:val="1"/>
      <w:numFmt w:val="bullet"/>
      <w:lvlText w:val=""/>
      <w:lvlJc w:val="left"/>
      <w:pPr>
        <w:ind w:left="4680" w:hanging="360"/>
      </w:pPr>
      <w:rPr>
        <w:rFonts w:ascii="Symbol" w:hAnsi="Symbol" w:hint="default"/>
      </w:rPr>
    </w:lvl>
    <w:lvl w:ilvl="7" w:tplc="1ABCDDBC">
      <w:start w:val="1"/>
      <w:numFmt w:val="bullet"/>
      <w:lvlText w:val="o"/>
      <w:lvlJc w:val="left"/>
      <w:pPr>
        <w:ind w:left="5400" w:hanging="360"/>
      </w:pPr>
      <w:rPr>
        <w:rFonts w:ascii="Courier New" w:hAnsi="Courier New" w:hint="default"/>
      </w:rPr>
    </w:lvl>
    <w:lvl w:ilvl="8" w:tplc="1CBEEE32">
      <w:start w:val="1"/>
      <w:numFmt w:val="bullet"/>
      <w:lvlText w:val=""/>
      <w:lvlJc w:val="left"/>
      <w:pPr>
        <w:ind w:left="6120" w:hanging="360"/>
      </w:pPr>
      <w:rPr>
        <w:rFonts w:ascii="Wingdings" w:hAnsi="Wingdings" w:hint="default"/>
      </w:rPr>
    </w:lvl>
  </w:abstractNum>
  <w:abstractNum w:abstractNumId="86" w15:restartNumberingAfterBreak="0">
    <w:nsid w:val="6548C36E"/>
    <w:multiLevelType w:val="hybridMultilevel"/>
    <w:tmpl w:val="FAE0ECE0"/>
    <w:lvl w:ilvl="0" w:tplc="EDCC5BA6">
      <w:start w:val="1"/>
      <w:numFmt w:val="bullet"/>
      <w:lvlText w:val=""/>
      <w:lvlJc w:val="left"/>
      <w:pPr>
        <w:ind w:left="720" w:hanging="360"/>
      </w:pPr>
      <w:rPr>
        <w:rFonts w:ascii="Symbol" w:hAnsi="Symbol" w:hint="default"/>
      </w:rPr>
    </w:lvl>
    <w:lvl w:ilvl="1" w:tplc="8842AF66">
      <w:start w:val="1"/>
      <w:numFmt w:val="bullet"/>
      <w:lvlText w:val="o"/>
      <w:lvlJc w:val="left"/>
      <w:pPr>
        <w:ind w:left="1440" w:hanging="360"/>
      </w:pPr>
      <w:rPr>
        <w:rFonts w:ascii="Courier New" w:hAnsi="Courier New" w:hint="default"/>
      </w:rPr>
    </w:lvl>
    <w:lvl w:ilvl="2" w:tplc="64966ED2">
      <w:start w:val="1"/>
      <w:numFmt w:val="bullet"/>
      <w:lvlText w:val=""/>
      <w:lvlJc w:val="left"/>
      <w:pPr>
        <w:ind w:left="2160" w:hanging="360"/>
      </w:pPr>
      <w:rPr>
        <w:rFonts w:ascii="Wingdings" w:hAnsi="Wingdings" w:hint="default"/>
      </w:rPr>
    </w:lvl>
    <w:lvl w:ilvl="3" w:tplc="CA7C8EC4">
      <w:start w:val="1"/>
      <w:numFmt w:val="bullet"/>
      <w:lvlText w:val=""/>
      <w:lvlJc w:val="left"/>
      <w:pPr>
        <w:ind w:left="2880" w:hanging="360"/>
      </w:pPr>
      <w:rPr>
        <w:rFonts w:ascii="Symbol" w:hAnsi="Symbol" w:hint="default"/>
      </w:rPr>
    </w:lvl>
    <w:lvl w:ilvl="4" w:tplc="9B966B08">
      <w:start w:val="1"/>
      <w:numFmt w:val="bullet"/>
      <w:lvlText w:val="o"/>
      <w:lvlJc w:val="left"/>
      <w:pPr>
        <w:ind w:left="3600" w:hanging="360"/>
      </w:pPr>
      <w:rPr>
        <w:rFonts w:ascii="Courier New" w:hAnsi="Courier New" w:hint="default"/>
      </w:rPr>
    </w:lvl>
    <w:lvl w:ilvl="5" w:tplc="90360EF2">
      <w:start w:val="1"/>
      <w:numFmt w:val="bullet"/>
      <w:lvlText w:val=""/>
      <w:lvlJc w:val="left"/>
      <w:pPr>
        <w:ind w:left="4320" w:hanging="360"/>
      </w:pPr>
      <w:rPr>
        <w:rFonts w:ascii="Wingdings" w:hAnsi="Wingdings" w:hint="default"/>
      </w:rPr>
    </w:lvl>
    <w:lvl w:ilvl="6" w:tplc="D65C21A8">
      <w:start w:val="1"/>
      <w:numFmt w:val="bullet"/>
      <w:lvlText w:val=""/>
      <w:lvlJc w:val="left"/>
      <w:pPr>
        <w:ind w:left="5040" w:hanging="360"/>
      </w:pPr>
      <w:rPr>
        <w:rFonts w:ascii="Symbol" w:hAnsi="Symbol" w:hint="default"/>
      </w:rPr>
    </w:lvl>
    <w:lvl w:ilvl="7" w:tplc="998C1B72">
      <w:start w:val="1"/>
      <w:numFmt w:val="bullet"/>
      <w:lvlText w:val="o"/>
      <w:lvlJc w:val="left"/>
      <w:pPr>
        <w:ind w:left="5760" w:hanging="360"/>
      </w:pPr>
      <w:rPr>
        <w:rFonts w:ascii="Courier New" w:hAnsi="Courier New" w:hint="default"/>
      </w:rPr>
    </w:lvl>
    <w:lvl w:ilvl="8" w:tplc="35626382">
      <w:start w:val="1"/>
      <w:numFmt w:val="bullet"/>
      <w:lvlText w:val=""/>
      <w:lvlJc w:val="left"/>
      <w:pPr>
        <w:ind w:left="6480" w:hanging="360"/>
      </w:pPr>
      <w:rPr>
        <w:rFonts w:ascii="Wingdings" w:hAnsi="Wingdings" w:hint="default"/>
      </w:rPr>
    </w:lvl>
  </w:abstractNum>
  <w:abstractNum w:abstractNumId="87" w15:restartNumberingAfterBreak="0">
    <w:nsid w:val="6591D6EA"/>
    <w:multiLevelType w:val="hybridMultilevel"/>
    <w:tmpl w:val="84D67710"/>
    <w:lvl w:ilvl="0" w:tplc="24624FA8">
      <w:start w:val="1"/>
      <w:numFmt w:val="bullet"/>
      <w:lvlText w:val=""/>
      <w:lvlJc w:val="left"/>
      <w:pPr>
        <w:ind w:left="720" w:hanging="360"/>
      </w:pPr>
      <w:rPr>
        <w:rFonts w:ascii="Symbol" w:hAnsi="Symbol" w:hint="default"/>
      </w:rPr>
    </w:lvl>
    <w:lvl w:ilvl="1" w:tplc="39667112">
      <w:start w:val="1"/>
      <w:numFmt w:val="bullet"/>
      <w:lvlText w:val="o"/>
      <w:lvlJc w:val="left"/>
      <w:pPr>
        <w:ind w:left="1440" w:hanging="360"/>
      </w:pPr>
      <w:rPr>
        <w:rFonts w:ascii="Courier New" w:hAnsi="Courier New" w:hint="default"/>
      </w:rPr>
    </w:lvl>
    <w:lvl w:ilvl="2" w:tplc="23A4D668">
      <w:start w:val="1"/>
      <w:numFmt w:val="bullet"/>
      <w:lvlText w:val=""/>
      <w:lvlJc w:val="left"/>
      <w:pPr>
        <w:ind w:left="2160" w:hanging="360"/>
      </w:pPr>
      <w:rPr>
        <w:rFonts w:ascii="Wingdings" w:hAnsi="Wingdings" w:hint="default"/>
      </w:rPr>
    </w:lvl>
    <w:lvl w:ilvl="3" w:tplc="EB9C3E1A">
      <w:start w:val="1"/>
      <w:numFmt w:val="bullet"/>
      <w:lvlText w:val=""/>
      <w:lvlJc w:val="left"/>
      <w:pPr>
        <w:ind w:left="2880" w:hanging="360"/>
      </w:pPr>
      <w:rPr>
        <w:rFonts w:ascii="Symbol" w:hAnsi="Symbol" w:hint="default"/>
      </w:rPr>
    </w:lvl>
    <w:lvl w:ilvl="4" w:tplc="C8B8BB26">
      <w:start w:val="1"/>
      <w:numFmt w:val="bullet"/>
      <w:lvlText w:val="o"/>
      <w:lvlJc w:val="left"/>
      <w:pPr>
        <w:ind w:left="3600" w:hanging="360"/>
      </w:pPr>
      <w:rPr>
        <w:rFonts w:ascii="Courier New" w:hAnsi="Courier New" w:hint="default"/>
      </w:rPr>
    </w:lvl>
    <w:lvl w:ilvl="5" w:tplc="14845CC8">
      <w:start w:val="1"/>
      <w:numFmt w:val="bullet"/>
      <w:lvlText w:val=""/>
      <w:lvlJc w:val="left"/>
      <w:pPr>
        <w:ind w:left="4320" w:hanging="360"/>
      </w:pPr>
      <w:rPr>
        <w:rFonts w:ascii="Wingdings" w:hAnsi="Wingdings" w:hint="default"/>
      </w:rPr>
    </w:lvl>
    <w:lvl w:ilvl="6" w:tplc="C5E8F5CC">
      <w:start w:val="1"/>
      <w:numFmt w:val="bullet"/>
      <w:lvlText w:val=""/>
      <w:lvlJc w:val="left"/>
      <w:pPr>
        <w:ind w:left="5040" w:hanging="360"/>
      </w:pPr>
      <w:rPr>
        <w:rFonts w:ascii="Symbol" w:hAnsi="Symbol" w:hint="default"/>
      </w:rPr>
    </w:lvl>
    <w:lvl w:ilvl="7" w:tplc="19866B34">
      <w:start w:val="1"/>
      <w:numFmt w:val="bullet"/>
      <w:lvlText w:val="o"/>
      <w:lvlJc w:val="left"/>
      <w:pPr>
        <w:ind w:left="5760" w:hanging="360"/>
      </w:pPr>
      <w:rPr>
        <w:rFonts w:ascii="Courier New" w:hAnsi="Courier New" w:hint="default"/>
      </w:rPr>
    </w:lvl>
    <w:lvl w:ilvl="8" w:tplc="496C174A">
      <w:start w:val="1"/>
      <w:numFmt w:val="bullet"/>
      <w:lvlText w:val=""/>
      <w:lvlJc w:val="left"/>
      <w:pPr>
        <w:ind w:left="6480" w:hanging="360"/>
      </w:pPr>
      <w:rPr>
        <w:rFonts w:ascii="Wingdings" w:hAnsi="Wingdings" w:hint="default"/>
      </w:rPr>
    </w:lvl>
  </w:abstractNum>
  <w:abstractNum w:abstractNumId="88" w15:restartNumberingAfterBreak="0">
    <w:nsid w:val="66FF1AC9"/>
    <w:multiLevelType w:val="hybridMultilevel"/>
    <w:tmpl w:val="723E218C"/>
    <w:lvl w:ilvl="0" w:tplc="3FAE59BC">
      <w:start w:val="1"/>
      <w:numFmt w:val="bullet"/>
      <w:lvlText w:val=""/>
      <w:lvlJc w:val="left"/>
      <w:pPr>
        <w:ind w:left="720" w:hanging="360"/>
      </w:pPr>
      <w:rPr>
        <w:rFonts w:ascii="Symbol" w:hAnsi="Symbol" w:hint="default"/>
      </w:rPr>
    </w:lvl>
    <w:lvl w:ilvl="1" w:tplc="19E0F63A">
      <w:start w:val="1"/>
      <w:numFmt w:val="bullet"/>
      <w:lvlText w:val="o"/>
      <w:lvlJc w:val="left"/>
      <w:pPr>
        <w:ind w:left="1440" w:hanging="360"/>
      </w:pPr>
      <w:rPr>
        <w:rFonts w:ascii="Courier New" w:hAnsi="Courier New" w:hint="default"/>
      </w:rPr>
    </w:lvl>
    <w:lvl w:ilvl="2" w:tplc="D40EAADE">
      <w:start w:val="1"/>
      <w:numFmt w:val="bullet"/>
      <w:lvlText w:val=""/>
      <w:lvlJc w:val="left"/>
      <w:pPr>
        <w:ind w:left="2160" w:hanging="360"/>
      </w:pPr>
      <w:rPr>
        <w:rFonts w:ascii="Wingdings" w:hAnsi="Wingdings" w:hint="default"/>
      </w:rPr>
    </w:lvl>
    <w:lvl w:ilvl="3" w:tplc="BC4657A6">
      <w:start w:val="1"/>
      <w:numFmt w:val="bullet"/>
      <w:lvlText w:val=""/>
      <w:lvlJc w:val="left"/>
      <w:pPr>
        <w:ind w:left="2880" w:hanging="360"/>
      </w:pPr>
      <w:rPr>
        <w:rFonts w:ascii="Symbol" w:hAnsi="Symbol" w:hint="default"/>
      </w:rPr>
    </w:lvl>
    <w:lvl w:ilvl="4" w:tplc="04929D9C">
      <w:start w:val="1"/>
      <w:numFmt w:val="bullet"/>
      <w:lvlText w:val="o"/>
      <w:lvlJc w:val="left"/>
      <w:pPr>
        <w:ind w:left="3600" w:hanging="360"/>
      </w:pPr>
      <w:rPr>
        <w:rFonts w:ascii="Courier New" w:hAnsi="Courier New" w:hint="default"/>
      </w:rPr>
    </w:lvl>
    <w:lvl w:ilvl="5" w:tplc="1AB02280">
      <w:start w:val="1"/>
      <w:numFmt w:val="bullet"/>
      <w:lvlText w:val=""/>
      <w:lvlJc w:val="left"/>
      <w:pPr>
        <w:ind w:left="4320" w:hanging="360"/>
      </w:pPr>
      <w:rPr>
        <w:rFonts w:ascii="Wingdings" w:hAnsi="Wingdings" w:hint="default"/>
      </w:rPr>
    </w:lvl>
    <w:lvl w:ilvl="6" w:tplc="DD2438EC">
      <w:start w:val="1"/>
      <w:numFmt w:val="bullet"/>
      <w:lvlText w:val=""/>
      <w:lvlJc w:val="left"/>
      <w:pPr>
        <w:ind w:left="5040" w:hanging="360"/>
      </w:pPr>
      <w:rPr>
        <w:rFonts w:ascii="Symbol" w:hAnsi="Symbol" w:hint="default"/>
      </w:rPr>
    </w:lvl>
    <w:lvl w:ilvl="7" w:tplc="3BAEF740">
      <w:start w:val="1"/>
      <w:numFmt w:val="bullet"/>
      <w:lvlText w:val="o"/>
      <w:lvlJc w:val="left"/>
      <w:pPr>
        <w:ind w:left="5760" w:hanging="360"/>
      </w:pPr>
      <w:rPr>
        <w:rFonts w:ascii="Courier New" w:hAnsi="Courier New" w:hint="default"/>
      </w:rPr>
    </w:lvl>
    <w:lvl w:ilvl="8" w:tplc="FD52016C">
      <w:start w:val="1"/>
      <w:numFmt w:val="bullet"/>
      <w:lvlText w:val=""/>
      <w:lvlJc w:val="left"/>
      <w:pPr>
        <w:ind w:left="6480" w:hanging="360"/>
      </w:pPr>
      <w:rPr>
        <w:rFonts w:ascii="Wingdings" w:hAnsi="Wingdings" w:hint="default"/>
      </w:rPr>
    </w:lvl>
  </w:abstractNum>
  <w:abstractNum w:abstractNumId="89" w15:restartNumberingAfterBreak="0">
    <w:nsid w:val="68043700"/>
    <w:multiLevelType w:val="hybridMultilevel"/>
    <w:tmpl w:val="63A2C6DE"/>
    <w:lvl w:ilvl="0" w:tplc="BA54D4B4">
      <w:start w:val="1"/>
      <w:numFmt w:val="bullet"/>
      <w:lvlText w:val=""/>
      <w:lvlJc w:val="left"/>
      <w:pPr>
        <w:ind w:left="720" w:hanging="360"/>
      </w:pPr>
      <w:rPr>
        <w:rFonts w:ascii="Symbol" w:hAnsi="Symbol" w:hint="default"/>
      </w:rPr>
    </w:lvl>
    <w:lvl w:ilvl="1" w:tplc="A5AAF72E">
      <w:start w:val="1"/>
      <w:numFmt w:val="bullet"/>
      <w:lvlText w:val="o"/>
      <w:lvlJc w:val="left"/>
      <w:pPr>
        <w:ind w:left="1440" w:hanging="360"/>
      </w:pPr>
      <w:rPr>
        <w:rFonts w:ascii="Courier New" w:hAnsi="Courier New" w:hint="default"/>
      </w:rPr>
    </w:lvl>
    <w:lvl w:ilvl="2" w:tplc="2A3C97C4">
      <w:start w:val="1"/>
      <w:numFmt w:val="bullet"/>
      <w:lvlText w:val=""/>
      <w:lvlJc w:val="left"/>
      <w:pPr>
        <w:ind w:left="2160" w:hanging="360"/>
      </w:pPr>
      <w:rPr>
        <w:rFonts w:ascii="Wingdings" w:hAnsi="Wingdings" w:hint="default"/>
      </w:rPr>
    </w:lvl>
    <w:lvl w:ilvl="3" w:tplc="9FE82520">
      <w:start w:val="1"/>
      <w:numFmt w:val="bullet"/>
      <w:lvlText w:val=""/>
      <w:lvlJc w:val="left"/>
      <w:pPr>
        <w:ind w:left="2880" w:hanging="360"/>
      </w:pPr>
      <w:rPr>
        <w:rFonts w:ascii="Symbol" w:hAnsi="Symbol" w:hint="default"/>
      </w:rPr>
    </w:lvl>
    <w:lvl w:ilvl="4" w:tplc="9288FA26">
      <w:start w:val="1"/>
      <w:numFmt w:val="bullet"/>
      <w:lvlText w:val="o"/>
      <w:lvlJc w:val="left"/>
      <w:pPr>
        <w:ind w:left="3600" w:hanging="360"/>
      </w:pPr>
      <w:rPr>
        <w:rFonts w:ascii="Courier New" w:hAnsi="Courier New" w:hint="default"/>
      </w:rPr>
    </w:lvl>
    <w:lvl w:ilvl="5" w:tplc="2A70626E">
      <w:start w:val="1"/>
      <w:numFmt w:val="bullet"/>
      <w:lvlText w:val=""/>
      <w:lvlJc w:val="left"/>
      <w:pPr>
        <w:ind w:left="4320" w:hanging="360"/>
      </w:pPr>
      <w:rPr>
        <w:rFonts w:ascii="Wingdings" w:hAnsi="Wingdings" w:hint="default"/>
      </w:rPr>
    </w:lvl>
    <w:lvl w:ilvl="6" w:tplc="853846D4">
      <w:start w:val="1"/>
      <w:numFmt w:val="bullet"/>
      <w:lvlText w:val=""/>
      <w:lvlJc w:val="left"/>
      <w:pPr>
        <w:ind w:left="5040" w:hanging="360"/>
      </w:pPr>
      <w:rPr>
        <w:rFonts w:ascii="Symbol" w:hAnsi="Symbol" w:hint="default"/>
      </w:rPr>
    </w:lvl>
    <w:lvl w:ilvl="7" w:tplc="A68499E0">
      <w:start w:val="1"/>
      <w:numFmt w:val="bullet"/>
      <w:lvlText w:val="o"/>
      <w:lvlJc w:val="left"/>
      <w:pPr>
        <w:ind w:left="5760" w:hanging="360"/>
      </w:pPr>
      <w:rPr>
        <w:rFonts w:ascii="Courier New" w:hAnsi="Courier New" w:hint="default"/>
      </w:rPr>
    </w:lvl>
    <w:lvl w:ilvl="8" w:tplc="8D92B92A">
      <w:start w:val="1"/>
      <w:numFmt w:val="bullet"/>
      <w:lvlText w:val=""/>
      <w:lvlJc w:val="left"/>
      <w:pPr>
        <w:ind w:left="6480" w:hanging="360"/>
      </w:pPr>
      <w:rPr>
        <w:rFonts w:ascii="Wingdings" w:hAnsi="Wingdings" w:hint="default"/>
      </w:rPr>
    </w:lvl>
  </w:abstractNum>
  <w:abstractNum w:abstractNumId="90" w15:restartNumberingAfterBreak="0">
    <w:nsid w:val="69D556A5"/>
    <w:multiLevelType w:val="multilevel"/>
    <w:tmpl w:val="811C7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6BBA6494"/>
    <w:multiLevelType w:val="hybridMultilevel"/>
    <w:tmpl w:val="CEECC00C"/>
    <w:lvl w:ilvl="0" w:tplc="146CC8D8">
      <w:start w:val="1"/>
      <w:numFmt w:val="bullet"/>
      <w:lvlText w:val=""/>
      <w:lvlJc w:val="left"/>
      <w:pPr>
        <w:ind w:left="720" w:hanging="360"/>
      </w:pPr>
      <w:rPr>
        <w:rFonts w:ascii="Symbol" w:hAnsi="Symbol" w:hint="default"/>
      </w:rPr>
    </w:lvl>
    <w:lvl w:ilvl="1" w:tplc="91E234A0">
      <w:start w:val="1"/>
      <w:numFmt w:val="bullet"/>
      <w:lvlText w:val="o"/>
      <w:lvlJc w:val="left"/>
      <w:pPr>
        <w:ind w:left="1440" w:hanging="360"/>
      </w:pPr>
      <w:rPr>
        <w:rFonts w:ascii="Courier New" w:hAnsi="Courier New" w:hint="default"/>
      </w:rPr>
    </w:lvl>
    <w:lvl w:ilvl="2" w:tplc="3C501A7E">
      <w:start w:val="1"/>
      <w:numFmt w:val="bullet"/>
      <w:lvlText w:val=""/>
      <w:lvlJc w:val="left"/>
      <w:pPr>
        <w:ind w:left="2160" w:hanging="360"/>
      </w:pPr>
      <w:rPr>
        <w:rFonts w:ascii="Wingdings" w:hAnsi="Wingdings" w:hint="default"/>
      </w:rPr>
    </w:lvl>
    <w:lvl w:ilvl="3" w:tplc="D9BCAD22">
      <w:start w:val="1"/>
      <w:numFmt w:val="bullet"/>
      <w:lvlText w:val=""/>
      <w:lvlJc w:val="left"/>
      <w:pPr>
        <w:ind w:left="2880" w:hanging="360"/>
      </w:pPr>
      <w:rPr>
        <w:rFonts w:ascii="Symbol" w:hAnsi="Symbol" w:hint="default"/>
      </w:rPr>
    </w:lvl>
    <w:lvl w:ilvl="4" w:tplc="5E52D62C">
      <w:start w:val="1"/>
      <w:numFmt w:val="bullet"/>
      <w:lvlText w:val="o"/>
      <w:lvlJc w:val="left"/>
      <w:pPr>
        <w:ind w:left="3600" w:hanging="360"/>
      </w:pPr>
      <w:rPr>
        <w:rFonts w:ascii="Courier New" w:hAnsi="Courier New" w:hint="default"/>
      </w:rPr>
    </w:lvl>
    <w:lvl w:ilvl="5" w:tplc="F488C0C6">
      <w:start w:val="1"/>
      <w:numFmt w:val="bullet"/>
      <w:lvlText w:val=""/>
      <w:lvlJc w:val="left"/>
      <w:pPr>
        <w:ind w:left="4320" w:hanging="360"/>
      </w:pPr>
      <w:rPr>
        <w:rFonts w:ascii="Wingdings" w:hAnsi="Wingdings" w:hint="default"/>
      </w:rPr>
    </w:lvl>
    <w:lvl w:ilvl="6" w:tplc="F1561D54">
      <w:start w:val="1"/>
      <w:numFmt w:val="bullet"/>
      <w:lvlText w:val=""/>
      <w:lvlJc w:val="left"/>
      <w:pPr>
        <w:ind w:left="5040" w:hanging="360"/>
      </w:pPr>
      <w:rPr>
        <w:rFonts w:ascii="Symbol" w:hAnsi="Symbol" w:hint="default"/>
      </w:rPr>
    </w:lvl>
    <w:lvl w:ilvl="7" w:tplc="843E9D4E">
      <w:start w:val="1"/>
      <w:numFmt w:val="bullet"/>
      <w:lvlText w:val="o"/>
      <w:lvlJc w:val="left"/>
      <w:pPr>
        <w:ind w:left="5760" w:hanging="360"/>
      </w:pPr>
      <w:rPr>
        <w:rFonts w:ascii="Courier New" w:hAnsi="Courier New" w:hint="default"/>
      </w:rPr>
    </w:lvl>
    <w:lvl w:ilvl="8" w:tplc="38E86B82">
      <w:start w:val="1"/>
      <w:numFmt w:val="bullet"/>
      <w:lvlText w:val=""/>
      <w:lvlJc w:val="left"/>
      <w:pPr>
        <w:ind w:left="6480" w:hanging="360"/>
      </w:pPr>
      <w:rPr>
        <w:rFonts w:ascii="Wingdings" w:hAnsi="Wingdings" w:hint="default"/>
      </w:rPr>
    </w:lvl>
  </w:abstractNum>
  <w:abstractNum w:abstractNumId="93" w15:restartNumberingAfterBreak="0">
    <w:nsid w:val="6C2B7889"/>
    <w:multiLevelType w:val="hybridMultilevel"/>
    <w:tmpl w:val="BE6E03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CBA57BE"/>
    <w:multiLevelType w:val="hybridMultilevel"/>
    <w:tmpl w:val="0A2E07C0"/>
    <w:lvl w:ilvl="0" w:tplc="CAB0553A">
      <w:start w:val="1"/>
      <w:numFmt w:val="bullet"/>
      <w:lvlText w:val=""/>
      <w:lvlJc w:val="left"/>
      <w:pPr>
        <w:ind w:left="720" w:hanging="360"/>
      </w:pPr>
      <w:rPr>
        <w:rFonts w:ascii="Symbol" w:hAnsi="Symbol" w:hint="default"/>
      </w:rPr>
    </w:lvl>
    <w:lvl w:ilvl="1" w:tplc="FDCE6634">
      <w:start w:val="1"/>
      <w:numFmt w:val="bullet"/>
      <w:lvlText w:val="o"/>
      <w:lvlJc w:val="left"/>
      <w:pPr>
        <w:ind w:left="1440" w:hanging="360"/>
      </w:pPr>
      <w:rPr>
        <w:rFonts w:ascii="Courier New" w:hAnsi="Courier New" w:hint="default"/>
      </w:rPr>
    </w:lvl>
    <w:lvl w:ilvl="2" w:tplc="60449584">
      <w:start w:val="1"/>
      <w:numFmt w:val="bullet"/>
      <w:lvlText w:val=""/>
      <w:lvlJc w:val="left"/>
      <w:pPr>
        <w:ind w:left="2160" w:hanging="360"/>
      </w:pPr>
      <w:rPr>
        <w:rFonts w:ascii="Wingdings" w:hAnsi="Wingdings" w:hint="default"/>
      </w:rPr>
    </w:lvl>
    <w:lvl w:ilvl="3" w:tplc="5D6A2920">
      <w:start w:val="1"/>
      <w:numFmt w:val="bullet"/>
      <w:lvlText w:val=""/>
      <w:lvlJc w:val="left"/>
      <w:pPr>
        <w:ind w:left="2880" w:hanging="360"/>
      </w:pPr>
      <w:rPr>
        <w:rFonts w:ascii="Symbol" w:hAnsi="Symbol" w:hint="default"/>
      </w:rPr>
    </w:lvl>
    <w:lvl w:ilvl="4" w:tplc="024EA898">
      <w:start w:val="1"/>
      <w:numFmt w:val="bullet"/>
      <w:lvlText w:val="o"/>
      <w:lvlJc w:val="left"/>
      <w:pPr>
        <w:ind w:left="3600" w:hanging="360"/>
      </w:pPr>
      <w:rPr>
        <w:rFonts w:ascii="Courier New" w:hAnsi="Courier New" w:hint="default"/>
      </w:rPr>
    </w:lvl>
    <w:lvl w:ilvl="5" w:tplc="38662F5A">
      <w:start w:val="1"/>
      <w:numFmt w:val="bullet"/>
      <w:lvlText w:val=""/>
      <w:lvlJc w:val="left"/>
      <w:pPr>
        <w:ind w:left="4320" w:hanging="360"/>
      </w:pPr>
      <w:rPr>
        <w:rFonts w:ascii="Wingdings" w:hAnsi="Wingdings" w:hint="default"/>
      </w:rPr>
    </w:lvl>
    <w:lvl w:ilvl="6" w:tplc="0840E3E6">
      <w:start w:val="1"/>
      <w:numFmt w:val="bullet"/>
      <w:lvlText w:val=""/>
      <w:lvlJc w:val="left"/>
      <w:pPr>
        <w:ind w:left="5040" w:hanging="360"/>
      </w:pPr>
      <w:rPr>
        <w:rFonts w:ascii="Symbol" w:hAnsi="Symbol" w:hint="default"/>
      </w:rPr>
    </w:lvl>
    <w:lvl w:ilvl="7" w:tplc="7AEC414A">
      <w:start w:val="1"/>
      <w:numFmt w:val="bullet"/>
      <w:lvlText w:val="o"/>
      <w:lvlJc w:val="left"/>
      <w:pPr>
        <w:ind w:left="5760" w:hanging="360"/>
      </w:pPr>
      <w:rPr>
        <w:rFonts w:ascii="Courier New" w:hAnsi="Courier New" w:hint="default"/>
      </w:rPr>
    </w:lvl>
    <w:lvl w:ilvl="8" w:tplc="22D221F2">
      <w:start w:val="1"/>
      <w:numFmt w:val="bullet"/>
      <w:lvlText w:val=""/>
      <w:lvlJc w:val="left"/>
      <w:pPr>
        <w:ind w:left="6480" w:hanging="360"/>
      </w:pPr>
      <w:rPr>
        <w:rFonts w:ascii="Wingdings" w:hAnsi="Wingdings" w:hint="default"/>
      </w:rPr>
    </w:lvl>
  </w:abstractNum>
  <w:abstractNum w:abstractNumId="95"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71826E0E"/>
    <w:multiLevelType w:val="hybridMultilevel"/>
    <w:tmpl w:val="2BC80736"/>
    <w:lvl w:ilvl="0" w:tplc="1050214A">
      <w:start w:val="1"/>
      <w:numFmt w:val="bullet"/>
      <w:lvlText w:val=""/>
      <w:lvlJc w:val="left"/>
      <w:pPr>
        <w:ind w:left="720" w:hanging="360"/>
      </w:pPr>
      <w:rPr>
        <w:rFonts w:ascii="Symbol" w:hAnsi="Symbol" w:hint="default"/>
      </w:rPr>
    </w:lvl>
    <w:lvl w:ilvl="1" w:tplc="66F09CFC">
      <w:start w:val="1"/>
      <w:numFmt w:val="bullet"/>
      <w:lvlText w:val="o"/>
      <w:lvlJc w:val="left"/>
      <w:pPr>
        <w:ind w:left="1440" w:hanging="360"/>
      </w:pPr>
      <w:rPr>
        <w:rFonts w:ascii="Courier New" w:hAnsi="Courier New" w:hint="default"/>
      </w:rPr>
    </w:lvl>
    <w:lvl w:ilvl="2" w:tplc="05A8516A">
      <w:start w:val="1"/>
      <w:numFmt w:val="bullet"/>
      <w:lvlText w:val=""/>
      <w:lvlJc w:val="left"/>
      <w:pPr>
        <w:ind w:left="2160" w:hanging="360"/>
      </w:pPr>
      <w:rPr>
        <w:rFonts w:ascii="Wingdings" w:hAnsi="Wingdings" w:hint="default"/>
      </w:rPr>
    </w:lvl>
    <w:lvl w:ilvl="3" w:tplc="9E5CC760">
      <w:start w:val="1"/>
      <w:numFmt w:val="bullet"/>
      <w:lvlText w:val=""/>
      <w:lvlJc w:val="left"/>
      <w:pPr>
        <w:ind w:left="2880" w:hanging="360"/>
      </w:pPr>
      <w:rPr>
        <w:rFonts w:ascii="Symbol" w:hAnsi="Symbol" w:hint="default"/>
      </w:rPr>
    </w:lvl>
    <w:lvl w:ilvl="4" w:tplc="512A2350">
      <w:start w:val="1"/>
      <w:numFmt w:val="bullet"/>
      <w:lvlText w:val="o"/>
      <w:lvlJc w:val="left"/>
      <w:pPr>
        <w:ind w:left="3600" w:hanging="360"/>
      </w:pPr>
      <w:rPr>
        <w:rFonts w:ascii="Courier New" w:hAnsi="Courier New" w:hint="default"/>
      </w:rPr>
    </w:lvl>
    <w:lvl w:ilvl="5" w:tplc="1CE04416">
      <w:start w:val="1"/>
      <w:numFmt w:val="bullet"/>
      <w:lvlText w:val=""/>
      <w:lvlJc w:val="left"/>
      <w:pPr>
        <w:ind w:left="4320" w:hanging="360"/>
      </w:pPr>
      <w:rPr>
        <w:rFonts w:ascii="Wingdings" w:hAnsi="Wingdings" w:hint="default"/>
      </w:rPr>
    </w:lvl>
    <w:lvl w:ilvl="6" w:tplc="785C0508">
      <w:start w:val="1"/>
      <w:numFmt w:val="bullet"/>
      <w:lvlText w:val=""/>
      <w:lvlJc w:val="left"/>
      <w:pPr>
        <w:ind w:left="5040" w:hanging="360"/>
      </w:pPr>
      <w:rPr>
        <w:rFonts w:ascii="Symbol" w:hAnsi="Symbol" w:hint="default"/>
      </w:rPr>
    </w:lvl>
    <w:lvl w:ilvl="7" w:tplc="60E840E8">
      <w:start w:val="1"/>
      <w:numFmt w:val="bullet"/>
      <w:lvlText w:val="o"/>
      <w:lvlJc w:val="left"/>
      <w:pPr>
        <w:ind w:left="5760" w:hanging="360"/>
      </w:pPr>
      <w:rPr>
        <w:rFonts w:ascii="Courier New" w:hAnsi="Courier New" w:hint="default"/>
      </w:rPr>
    </w:lvl>
    <w:lvl w:ilvl="8" w:tplc="668EDFE0">
      <w:start w:val="1"/>
      <w:numFmt w:val="bullet"/>
      <w:lvlText w:val=""/>
      <w:lvlJc w:val="left"/>
      <w:pPr>
        <w:ind w:left="6480" w:hanging="360"/>
      </w:pPr>
      <w:rPr>
        <w:rFonts w:ascii="Wingdings" w:hAnsi="Wingdings" w:hint="default"/>
      </w:rPr>
    </w:lvl>
  </w:abstractNum>
  <w:abstractNum w:abstractNumId="97" w15:restartNumberingAfterBreak="0">
    <w:nsid w:val="725333F3"/>
    <w:multiLevelType w:val="hybridMultilevel"/>
    <w:tmpl w:val="E1A627CE"/>
    <w:lvl w:ilvl="0" w:tplc="970048E4">
      <w:start w:val="1"/>
      <w:numFmt w:val="bullet"/>
      <w:lvlText w:val=""/>
      <w:lvlJc w:val="left"/>
      <w:pPr>
        <w:ind w:left="720" w:hanging="360"/>
      </w:pPr>
      <w:rPr>
        <w:rFonts w:ascii="Symbol" w:hAnsi="Symbol" w:hint="default"/>
      </w:rPr>
    </w:lvl>
    <w:lvl w:ilvl="1" w:tplc="A502AF2C">
      <w:start w:val="1"/>
      <w:numFmt w:val="bullet"/>
      <w:lvlText w:val="o"/>
      <w:lvlJc w:val="left"/>
      <w:pPr>
        <w:ind w:left="1440" w:hanging="360"/>
      </w:pPr>
      <w:rPr>
        <w:rFonts w:ascii="Courier New" w:hAnsi="Courier New" w:hint="default"/>
      </w:rPr>
    </w:lvl>
    <w:lvl w:ilvl="2" w:tplc="C4DCDB74">
      <w:start w:val="1"/>
      <w:numFmt w:val="bullet"/>
      <w:lvlText w:val=""/>
      <w:lvlJc w:val="left"/>
      <w:pPr>
        <w:ind w:left="2160" w:hanging="360"/>
      </w:pPr>
      <w:rPr>
        <w:rFonts w:ascii="Wingdings" w:hAnsi="Wingdings" w:hint="default"/>
      </w:rPr>
    </w:lvl>
    <w:lvl w:ilvl="3" w:tplc="82EAD026">
      <w:start w:val="1"/>
      <w:numFmt w:val="bullet"/>
      <w:lvlText w:val=""/>
      <w:lvlJc w:val="left"/>
      <w:pPr>
        <w:ind w:left="2880" w:hanging="360"/>
      </w:pPr>
      <w:rPr>
        <w:rFonts w:ascii="Symbol" w:hAnsi="Symbol" w:hint="default"/>
      </w:rPr>
    </w:lvl>
    <w:lvl w:ilvl="4" w:tplc="FE9C7172">
      <w:start w:val="1"/>
      <w:numFmt w:val="bullet"/>
      <w:lvlText w:val="o"/>
      <w:lvlJc w:val="left"/>
      <w:pPr>
        <w:ind w:left="3600" w:hanging="360"/>
      </w:pPr>
      <w:rPr>
        <w:rFonts w:ascii="Courier New" w:hAnsi="Courier New" w:hint="default"/>
      </w:rPr>
    </w:lvl>
    <w:lvl w:ilvl="5" w:tplc="8156435C">
      <w:start w:val="1"/>
      <w:numFmt w:val="bullet"/>
      <w:lvlText w:val=""/>
      <w:lvlJc w:val="left"/>
      <w:pPr>
        <w:ind w:left="4320" w:hanging="360"/>
      </w:pPr>
      <w:rPr>
        <w:rFonts w:ascii="Wingdings" w:hAnsi="Wingdings" w:hint="default"/>
      </w:rPr>
    </w:lvl>
    <w:lvl w:ilvl="6" w:tplc="A770FAC6">
      <w:start w:val="1"/>
      <w:numFmt w:val="bullet"/>
      <w:lvlText w:val=""/>
      <w:lvlJc w:val="left"/>
      <w:pPr>
        <w:ind w:left="5040" w:hanging="360"/>
      </w:pPr>
      <w:rPr>
        <w:rFonts w:ascii="Symbol" w:hAnsi="Symbol" w:hint="default"/>
      </w:rPr>
    </w:lvl>
    <w:lvl w:ilvl="7" w:tplc="465EE2CA">
      <w:start w:val="1"/>
      <w:numFmt w:val="bullet"/>
      <w:lvlText w:val="o"/>
      <w:lvlJc w:val="left"/>
      <w:pPr>
        <w:ind w:left="5760" w:hanging="360"/>
      </w:pPr>
      <w:rPr>
        <w:rFonts w:ascii="Courier New" w:hAnsi="Courier New" w:hint="default"/>
      </w:rPr>
    </w:lvl>
    <w:lvl w:ilvl="8" w:tplc="E88E1694">
      <w:start w:val="1"/>
      <w:numFmt w:val="bullet"/>
      <w:lvlText w:val=""/>
      <w:lvlJc w:val="left"/>
      <w:pPr>
        <w:ind w:left="6480" w:hanging="360"/>
      </w:pPr>
      <w:rPr>
        <w:rFonts w:ascii="Wingdings" w:hAnsi="Wingdings" w:hint="default"/>
      </w:rPr>
    </w:lvl>
  </w:abstractNum>
  <w:abstractNum w:abstractNumId="98"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5763AE6"/>
    <w:multiLevelType w:val="hybridMultilevel"/>
    <w:tmpl w:val="28500BCC"/>
    <w:lvl w:ilvl="0" w:tplc="0728C398">
      <w:start w:val="1"/>
      <w:numFmt w:val="bullet"/>
      <w:lvlText w:val=""/>
      <w:lvlJc w:val="left"/>
      <w:pPr>
        <w:ind w:left="720" w:hanging="360"/>
      </w:pPr>
      <w:rPr>
        <w:rFonts w:ascii="Symbol" w:hAnsi="Symbol" w:hint="default"/>
      </w:rPr>
    </w:lvl>
    <w:lvl w:ilvl="1" w:tplc="345E7CC6">
      <w:start w:val="1"/>
      <w:numFmt w:val="bullet"/>
      <w:lvlText w:val="o"/>
      <w:lvlJc w:val="left"/>
      <w:pPr>
        <w:ind w:left="1440" w:hanging="360"/>
      </w:pPr>
      <w:rPr>
        <w:rFonts w:ascii="Courier New" w:hAnsi="Courier New" w:hint="default"/>
      </w:rPr>
    </w:lvl>
    <w:lvl w:ilvl="2" w:tplc="4E4E71FC">
      <w:start w:val="1"/>
      <w:numFmt w:val="bullet"/>
      <w:lvlText w:val=""/>
      <w:lvlJc w:val="left"/>
      <w:pPr>
        <w:ind w:left="2160" w:hanging="360"/>
      </w:pPr>
      <w:rPr>
        <w:rFonts w:ascii="Wingdings" w:hAnsi="Wingdings" w:hint="default"/>
      </w:rPr>
    </w:lvl>
    <w:lvl w:ilvl="3" w:tplc="2A8CBC7A">
      <w:start w:val="1"/>
      <w:numFmt w:val="bullet"/>
      <w:lvlText w:val=""/>
      <w:lvlJc w:val="left"/>
      <w:pPr>
        <w:ind w:left="2880" w:hanging="360"/>
      </w:pPr>
      <w:rPr>
        <w:rFonts w:ascii="Symbol" w:hAnsi="Symbol" w:hint="default"/>
      </w:rPr>
    </w:lvl>
    <w:lvl w:ilvl="4" w:tplc="2B20D628">
      <w:start w:val="1"/>
      <w:numFmt w:val="bullet"/>
      <w:lvlText w:val="o"/>
      <w:lvlJc w:val="left"/>
      <w:pPr>
        <w:ind w:left="3600" w:hanging="360"/>
      </w:pPr>
      <w:rPr>
        <w:rFonts w:ascii="Courier New" w:hAnsi="Courier New" w:hint="default"/>
      </w:rPr>
    </w:lvl>
    <w:lvl w:ilvl="5" w:tplc="427CE0BA">
      <w:start w:val="1"/>
      <w:numFmt w:val="bullet"/>
      <w:lvlText w:val=""/>
      <w:lvlJc w:val="left"/>
      <w:pPr>
        <w:ind w:left="4320" w:hanging="360"/>
      </w:pPr>
      <w:rPr>
        <w:rFonts w:ascii="Wingdings" w:hAnsi="Wingdings" w:hint="default"/>
      </w:rPr>
    </w:lvl>
    <w:lvl w:ilvl="6" w:tplc="DCD0D624">
      <w:start w:val="1"/>
      <w:numFmt w:val="bullet"/>
      <w:lvlText w:val=""/>
      <w:lvlJc w:val="left"/>
      <w:pPr>
        <w:ind w:left="5040" w:hanging="360"/>
      </w:pPr>
      <w:rPr>
        <w:rFonts w:ascii="Symbol" w:hAnsi="Symbol" w:hint="default"/>
      </w:rPr>
    </w:lvl>
    <w:lvl w:ilvl="7" w:tplc="E5601A50">
      <w:start w:val="1"/>
      <w:numFmt w:val="bullet"/>
      <w:lvlText w:val="o"/>
      <w:lvlJc w:val="left"/>
      <w:pPr>
        <w:ind w:left="5760" w:hanging="360"/>
      </w:pPr>
      <w:rPr>
        <w:rFonts w:ascii="Courier New" w:hAnsi="Courier New" w:hint="default"/>
      </w:rPr>
    </w:lvl>
    <w:lvl w:ilvl="8" w:tplc="BDB4572A">
      <w:start w:val="1"/>
      <w:numFmt w:val="bullet"/>
      <w:lvlText w:val=""/>
      <w:lvlJc w:val="left"/>
      <w:pPr>
        <w:ind w:left="6480" w:hanging="360"/>
      </w:pPr>
      <w:rPr>
        <w:rFonts w:ascii="Wingdings" w:hAnsi="Wingdings" w:hint="default"/>
      </w:rPr>
    </w:lvl>
  </w:abstractNum>
  <w:abstractNum w:abstractNumId="100"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77063910"/>
    <w:multiLevelType w:val="hybridMultilevel"/>
    <w:tmpl w:val="8A904DB6"/>
    <w:lvl w:ilvl="0" w:tplc="9628E86C">
      <w:start w:val="1"/>
      <w:numFmt w:val="bullet"/>
      <w:lvlText w:val=""/>
      <w:lvlJc w:val="left"/>
      <w:pPr>
        <w:ind w:left="720" w:hanging="360"/>
      </w:pPr>
      <w:rPr>
        <w:rFonts w:ascii="Symbol" w:hAnsi="Symbol" w:hint="default"/>
      </w:rPr>
    </w:lvl>
    <w:lvl w:ilvl="1" w:tplc="023ABC0C">
      <w:start w:val="1"/>
      <w:numFmt w:val="bullet"/>
      <w:lvlText w:val="o"/>
      <w:lvlJc w:val="left"/>
      <w:pPr>
        <w:ind w:left="1440" w:hanging="360"/>
      </w:pPr>
      <w:rPr>
        <w:rFonts w:ascii="Courier New" w:hAnsi="Courier New" w:hint="default"/>
      </w:rPr>
    </w:lvl>
    <w:lvl w:ilvl="2" w:tplc="C8B2E5FE">
      <w:start w:val="1"/>
      <w:numFmt w:val="bullet"/>
      <w:lvlText w:val=""/>
      <w:lvlJc w:val="left"/>
      <w:pPr>
        <w:ind w:left="2160" w:hanging="360"/>
      </w:pPr>
      <w:rPr>
        <w:rFonts w:ascii="Wingdings" w:hAnsi="Wingdings" w:hint="default"/>
      </w:rPr>
    </w:lvl>
    <w:lvl w:ilvl="3" w:tplc="C882DCEA">
      <w:start w:val="1"/>
      <w:numFmt w:val="bullet"/>
      <w:lvlText w:val=""/>
      <w:lvlJc w:val="left"/>
      <w:pPr>
        <w:ind w:left="2880" w:hanging="360"/>
      </w:pPr>
      <w:rPr>
        <w:rFonts w:ascii="Symbol" w:hAnsi="Symbol" w:hint="default"/>
      </w:rPr>
    </w:lvl>
    <w:lvl w:ilvl="4" w:tplc="B4E2B212">
      <w:start w:val="1"/>
      <w:numFmt w:val="bullet"/>
      <w:lvlText w:val="o"/>
      <w:lvlJc w:val="left"/>
      <w:pPr>
        <w:ind w:left="3600" w:hanging="360"/>
      </w:pPr>
      <w:rPr>
        <w:rFonts w:ascii="Courier New" w:hAnsi="Courier New" w:hint="default"/>
      </w:rPr>
    </w:lvl>
    <w:lvl w:ilvl="5" w:tplc="003AF688">
      <w:start w:val="1"/>
      <w:numFmt w:val="bullet"/>
      <w:lvlText w:val=""/>
      <w:lvlJc w:val="left"/>
      <w:pPr>
        <w:ind w:left="4320" w:hanging="360"/>
      </w:pPr>
      <w:rPr>
        <w:rFonts w:ascii="Wingdings" w:hAnsi="Wingdings" w:hint="default"/>
      </w:rPr>
    </w:lvl>
    <w:lvl w:ilvl="6" w:tplc="83E21304">
      <w:start w:val="1"/>
      <w:numFmt w:val="bullet"/>
      <w:lvlText w:val=""/>
      <w:lvlJc w:val="left"/>
      <w:pPr>
        <w:ind w:left="5040" w:hanging="360"/>
      </w:pPr>
      <w:rPr>
        <w:rFonts w:ascii="Symbol" w:hAnsi="Symbol" w:hint="default"/>
      </w:rPr>
    </w:lvl>
    <w:lvl w:ilvl="7" w:tplc="E9F4D980">
      <w:start w:val="1"/>
      <w:numFmt w:val="bullet"/>
      <w:lvlText w:val="o"/>
      <w:lvlJc w:val="left"/>
      <w:pPr>
        <w:ind w:left="5760" w:hanging="360"/>
      </w:pPr>
      <w:rPr>
        <w:rFonts w:ascii="Courier New" w:hAnsi="Courier New" w:hint="default"/>
      </w:rPr>
    </w:lvl>
    <w:lvl w:ilvl="8" w:tplc="A87E883C">
      <w:start w:val="1"/>
      <w:numFmt w:val="bullet"/>
      <w:lvlText w:val=""/>
      <w:lvlJc w:val="left"/>
      <w:pPr>
        <w:ind w:left="6480" w:hanging="360"/>
      </w:pPr>
      <w:rPr>
        <w:rFonts w:ascii="Wingdings" w:hAnsi="Wingdings" w:hint="default"/>
      </w:rPr>
    </w:lvl>
  </w:abstractNum>
  <w:abstractNum w:abstractNumId="102" w15:restartNumberingAfterBreak="0">
    <w:nsid w:val="777B9CE7"/>
    <w:multiLevelType w:val="hybridMultilevel"/>
    <w:tmpl w:val="8EA4D288"/>
    <w:lvl w:ilvl="0" w:tplc="2A66E6D0">
      <w:start w:val="1"/>
      <w:numFmt w:val="bullet"/>
      <w:lvlText w:val=""/>
      <w:lvlJc w:val="left"/>
      <w:pPr>
        <w:ind w:left="720" w:hanging="360"/>
      </w:pPr>
      <w:rPr>
        <w:rFonts w:ascii="Symbol" w:hAnsi="Symbol" w:hint="default"/>
      </w:rPr>
    </w:lvl>
    <w:lvl w:ilvl="1" w:tplc="74566050">
      <w:start w:val="1"/>
      <w:numFmt w:val="bullet"/>
      <w:lvlText w:val="o"/>
      <w:lvlJc w:val="left"/>
      <w:pPr>
        <w:ind w:left="1440" w:hanging="360"/>
      </w:pPr>
      <w:rPr>
        <w:rFonts w:ascii="Courier New" w:hAnsi="Courier New" w:hint="default"/>
      </w:rPr>
    </w:lvl>
    <w:lvl w:ilvl="2" w:tplc="7110DE44">
      <w:start w:val="1"/>
      <w:numFmt w:val="bullet"/>
      <w:lvlText w:val=""/>
      <w:lvlJc w:val="left"/>
      <w:pPr>
        <w:ind w:left="2160" w:hanging="360"/>
      </w:pPr>
      <w:rPr>
        <w:rFonts w:ascii="Wingdings" w:hAnsi="Wingdings" w:hint="default"/>
      </w:rPr>
    </w:lvl>
    <w:lvl w:ilvl="3" w:tplc="5D5AA088">
      <w:start w:val="1"/>
      <w:numFmt w:val="bullet"/>
      <w:lvlText w:val=""/>
      <w:lvlJc w:val="left"/>
      <w:pPr>
        <w:ind w:left="2880" w:hanging="360"/>
      </w:pPr>
      <w:rPr>
        <w:rFonts w:ascii="Symbol" w:hAnsi="Symbol" w:hint="default"/>
      </w:rPr>
    </w:lvl>
    <w:lvl w:ilvl="4" w:tplc="FC9210C8">
      <w:start w:val="1"/>
      <w:numFmt w:val="bullet"/>
      <w:lvlText w:val="o"/>
      <w:lvlJc w:val="left"/>
      <w:pPr>
        <w:ind w:left="3600" w:hanging="360"/>
      </w:pPr>
      <w:rPr>
        <w:rFonts w:ascii="Courier New" w:hAnsi="Courier New" w:hint="default"/>
      </w:rPr>
    </w:lvl>
    <w:lvl w:ilvl="5" w:tplc="4962BC7C">
      <w:start w:val="1"/>
      <w:numFmt w:val="bullet"/>
      <w:lvlText w:val=""/>
      <w:lvlJc w:val="left"/>
      <w:pPr>
        <w:ind w:left="4320" w:hanging="360"/>
      </w:pPr>
      <w:rPr>
        <w:rFonts w:ascii="Wingdings" w:hAnsi="Wingdings" w:hint="default"/>
      </w:rPr>
    </w:lvl>
    <w:lvl w:ilvl="6" w:tplc="7C180108">
      <w:start w:val="1"/>
      <w:numFmt w:val="bullet"/>
      <w:lvlText w:val=""/>
      <w:lvlJc w:val="left"/>
      <w:pPr>
        <w:ind w:left="5040" w:hanging="360"/>
      </w:pPr>
      <w:rPr>
        <w:rFonts w:ascii="Symbol" w:hAnsi="Symbol" w:hint="default"/>
      </w:rPr>
    </w:lvl>
    <w:lvl w:ilvl="7" w:tplc="D2E06644">
      <w:start w:val="1"/>
      <w:numFmt w:val="bullet"/>
      <w:lvlText w:val="o"/>
      <w:lvlJc w:val="left"/>
      <w:pPr>
        <w:ind w:left="5760" w:hanging="360"/>
      </w:pPr>
      <w:rPr>
        <w:rFonts w:ascii="Courier New" w:hAnsi="Courier New" w:hint="default"/>
      </w:rPr>
    </w:lvl>
    <w:lvl w:ilvl="8" w:tplc="ADA8B13C">
      <w:start w:val="1"/>
      <w:numFmt w:val="bullet"/>
      <w:lvlText w:val=""/>
      <w:lvlJc w:val="left"/>
      <w:pPr>
        <w:ind w:left="6480" w:hanging="360"/>
      </w:pPr>
      <w:rPr>
        <w:rFonts w:ascii="Wingdings" w:hAnsi="Wingdings" w:hint="default"/>
      </w:rPr>
    </w:lvl>
  </w:abstractNum>
  <w:abstractNum w:abstractNumId="103" w15:restartNumberingAfterBreak="0">
    <w:nsid w:val="78BDA63A"/>
    <w:multiLevelType w:val="hybridMultilevel"/>
    <w:tmpl w:val="4E30DB7E"/>
    <w:lvl w:ilvl="0" w:tplc="17AC7776">
      <w:start w:val="1"/>
      <w:numFmt w:val="bullet"/>
      <w:lvlText w:val=""/>
      <w:lvlJc w:val="left"/>
      <w:pPr>
        <w:ind w:left="720" w:hanging="360"/>
      </w:pPr>
      <w:rPr>
        <w:rFonts w:ascii="Symbol" w:hAnsi="Symbol" w:hint="default"/>
      </w:rPr>
    </w:lvl>
    <w:lvl w:ilvl="1" w:tplc="87900CC4">
      <w:start w:val="1"/>
      <w:numFmt w:val="bullet"/>
      <w:lvlText w:val="o"/>
      <w:lvlJc w:val="left"/>
      <w:pPr>
        <w:ind w:left="1440" w:hanging="360"/>
      </w:pPr>
      <w:rPr>
        <w:rFonts w:ascii="Courier New" w:hAnsi="Courier New" w:hint="default"/>
      </w:rPr>
    </w:lvl>
    <w:lvl w:ilvl="2" w:tplc="2E46A802">
      <w:start w:val="1"/>
      <w:numFmt w:val="bullet"/>
      <w:lvlText w:val=""/>
      <w:lvlJc w:val="left"/>
      <w:pPr>
        <w:ind w:left="2160" w:hanging="360"/>
      </w:pPr>
      <w:rPr>
        <w:rFonts w:ascii="Wingdings" w:hAnsi="Wingdings" w:hint="default"/>
      </w:rPr>
    </w:lvl>
    <w:lvl w:ilvl="3" w:tplc="F75E71A0">
      <w:start w:val="1"/>
      <w:numFmt w:val="bullet"/>
      <w:lvlText w:val=""/>
      <w:lvlJc w:val="left"/>
      <w:pPr>
        <w:ind w:left="2880" w:hanging="360"/>
      </w:pPr>
      <w:rPr>
        <w:rFonts w:ascii="Symbol" w:hAnsi="Symbol" w:hint="default"/>
      </w:rPr>
    </w:lvl>
    <w:lvl w:ilvl="4" w:tplc="6AA25A32">
      <w:start w:val="1"/>
      <w:numFmt w:val="bullet"/>
      <w:lvlText w:val="o"/>
      <w:lvlJc w:val="left"/>
      <w:pPr>
        <w:ind w:left="3600" w:hanging="360"/>
      </w:pPr>
      <w:rPr>
        <w:rFonts w:ascii="Courier New" w:hAnsi="Courier New" w:hint="default"/>
      </w:rPr>
    </w:lvl>
    <w:lvl w:ilvl="5" w:tplc="CBF29CD4">
      <w:start w:val="1"/>
      <w:numFmt w:val="bullet"/>
      <w:lvlText w:val=""/>
      <w:lvlJc w:val="left"/>
      <w:pPr>
        <w:ind w:left="4320" w:hanging="360"/>
      </w:pPr>
      <w:rPr>
        <w:rFonts w:ascii="Wingdings" w:hAnsi="Wingdings" w:hint="default"/>
      </w:rPr>
    </w:lvl>
    <w:lvl w:ilvl="6" w:tplc="1D2438A4">
      <w:start w:val="1"/>
      <w:numFmt w:val="bullet"/>
      <w:lvlText w:val=""/>
      <w:lvlJc w:val="left"/>
      <w:pPr>
        <w:ind w:left="5040" w:hanging="360"/>
      </w:pPr>
      <w:rPr>
        <w:rFonts w:ascii="Symbol" w:hAnsi="Symbol" w:hint="default"/>
      </w:rPr>
    </w:lvl>
    <w:lvl w:ilvl="7" w:tplc="3806C8EE">
      <w:start w:val="1"/>
      <w:numFmt w:val="bullet"/>
      <w:lvlText w:val="o"/>
      <w:lvlJc w:val="left"/>
      <w:pPr>
        <w:ind w:left="5760" w:hanging="360"/>
      </w:pPr>
      <w:rPr>
        <w:rFonts w:ascii="Courier New" w:hAnsi="Courier New" w:hint="default"/>
      </w:rPr>
    </w:lvl>
    <w:lvl w:ilvl="8" w:tplc="CAB04BBC">
      <w:start w:val="1"/>
      <w:numFmt w:val="bullet"/>
      <w:lvlText w:val=""/>
      <w:lvlJc w:val="left"/>
      <w:pPr>
        <w:ind w:left="6480" w:hanging="360"/>
      </w:pPr>
      <w:rPr>
        <w:rFonts w:ascii="Wingdings" w:hAnsi="Wingdings" w:hint="default"/>
      </w:rPr>
    </w:lvl>
  </w:abstractNum>
  <w:abstractNum w:abstractNumId="104" w15:restartNumberingAfterBreak="0">
    <w:nsid w:val="78F83E4B"/>
    <w:multiLevelType w:val="hybridMultilevel"/>
    <w:tmpl w:val="EEEEDE14"/>
    <w:lvl w:ilvl="0" w:tplc="382E924E">
      <w:start w:val="1"/>
      <w:numFmt w:val="bullet"/>
      <w:lvlText w:val=""/>
      <w:lvlJc w:val="left"/>
      <w:pPr>
        <w:ind w:left="720" w:hanging="360"/>
      </w:pPr>
      <w:rPr>
        <w:rFonts w:ascii="Symbol" w:hAnsi="Symbol" w:hint="default"/>
      </w:rPr>
    </w:lvl>
    <w:lvl w:ilvl="1" w:tplc="1CF648FE">
      <w:start w:val="1"/>
      <w:numFmt w:val="bullet"/>
      <w:lvlText w:val="o"/>
      <w:lvlJc w:val="left"/>
      <w:pPr>
        <w:ind w:left="1440" w:hanging="360"/>
      </w:pPr>
      <w:rPr>
        <w:rFonts w:ascii="Courier New" w:hAnsi="Courier New" w:hint="default"/>
      </w:rPr>
    </w:lvl>
    <w:lvl w:ilvl="2" w:tplc="9A94BFBE">
      <w:start w:val="1"/>
      <w:numFmt w:val="bullet"/>
      <w:lvlText w:val=""/>
      <w:lvlJc w:val="left"/>
      <w:pPr>
        <w:ind w:left="2160" w:hanging="360"/>
      </w:pPr>
      <w:rPr>
        <w:rFonts w:ascii="Wingdings" w:hAnsi="Wingdings" w:hint="default"/>
      </w:rPr>
    </w:lvl>
    <w:lvl w:ilvl="3" w:tplc="590EE3C2">
      <w:start w:val="1"/>
      <w:numFmt w:val="bullet"/>
      <w:lvlText w:val=""/>
      <w:lvlJc w:val="left"/>
      <w:pPr>
        <w:ind w:left="2880" w:hanging="360"/>
      </w:pPr>
      <w:rPr>
        <w:rFonts w:ascii="Symbol" w:hAnsi="Symbol" w:hint="default"/>
      </w:rPr>
    </w:lvl>
    <w:lvl w:ilvl="4" w:tplc="0C021608">
      <w:start w:val="1"/>
      <w:numFmt w:val="bullet"/>
      <w:lvlText w:val="o"/>
      <w:lvlJc w:val="left"/>
      <w:pPr>
        <w:ind w:left="3600" w:hanging="360"/>
      </w:pPr>
      <w:rPr>
        <w:rFonts w:ascii="Courier New" w:hAnsi="Courier New" w:hint="default"/>
      </w:rPr>
    </w:lvl>
    <w:lvl w:ilvl="5" w:tplc="A6F8113E">
      <w:start w:val="1"/>
      <w:numFmt w:val="bullet"/>
      <w:lvlText w:val=""/>
      <w:lvlJc w:val="left"/>
      <w:pPr>
        <w:ind w:left="4320" w:hanging="360"/>
      </w:pPr>
      <w:rPr>
        <w:rFonts w:ascii="Wingdings" w:hAnsi="Wingdings" w:hint="default"/>
      </w:rPr>
    </w:lvl>
    <w:lvl w:ilvl="6" w:tplc="C39023E2">
      <w:start w:val="1"/>
      <w:numFmt w:val="bullet"/>
      <w:lvlText w:val=""/>
      <w:lvlJc w:val="left"/>
      <w:pPr>
        <w:ind w:left="5040" w:hanging="360"/>
      </w:pPr>
      <w:rPr>
        <w:rFonts w:ascii="Symbol" w:hAnsi="Symbol" w:hint="default"/>
      </w:rPr>
    </w:lvl>
    <w:lvl w:ilvl="7" w:tplc="EE56EB72">
      <w:start w:val="1"/>
      <w:numFmt w:val="bullet"/>
      <w:lvlText w:val="o"/>
      <w:lvlJc w:val="left"/>
      <w:pPr>
        <w:ind w:left="5760" w:hanging="360"/>
      </w:pPr>
      <w:rPr>
        <w:rFonts w:ascii="Courier New" w:hAnsi="Courier New" w:hint="default"/>
      </w:rPr>
    </w:lvl>
    <w:lvl w:ilvl="8" w:tplc="3996A98E">
      <w:start w:val="1"/>
      <w:numFmt w:val="bullet"/>
      <w:lvlText w:val=""/>
      <w:lvlJc w:val="left"/>
      <w:pPr>
        <w:ind w:left="6480" w:hanging="360"/>
      </w:pPr>
      <w:rPr>
        <w:rFonts w:ascii="Wingdings" w:hAnsi="Wingdings" w:hint="default"/>
      </w:rPr>
    </w:lvl>
  </w:abstractNum>
  <w:abstractNum w:abstractNumId="105" w15:restartNumberingAfterBreak="0">
    <w:nsid w:val="7BA1F634"/>
    <w:multiLevelType w:val="hybridMultilevel"/>
    <w:tmpl w:val="6A605252"/>
    <w:lvl w:ilvl="0" w:tplc="8CF03B70">
      <w:start w:val="1"/>
      <w:numFmt w:val="bullet"/>
      <w:lvlText w:val=""/>
      <w:lvlJc w:val="left"/>
      <w:pPr>
        <w:ind w:left="720" w:hanging="360"/>
      </w:pPr>
      <w:rPr>
        <w:rFonts w:ascii="Symbol" w:hAnsi="Symbol" w:hint="default"/>
      </w:rPr>
    </w:lvl>
    <w:lvl w:ilvl="1" w:tplc="C38C4302">
      <w:start w:val="1"/>
      <w:numFmt w:val="bullet"/>
      <w:lvlText w:val="o"/>
      <w:lvlJc w:val="left"/>
      <w:pPr>
        <w:ind w:left="1440" w:hanging="360"/>
      </w:pPr>
      <w:rPr>
        <w:rFonts w:ascii="Courier New" w:hAnsi="Courier New" w:hint="default"/>
      </w:rPr>
    </w:lvl>
    <w:lvl w:ilvl="2" w:tplc="1F8E0B3C">
      <w:start w:val="1"/>
      <w:numFmt w:val="bullet"/>
      <w:lvlText w:val=""/>
      <w:lvlJc w:val="left"/>
      <w:pPr>
        <w:ind w:left="2160" w:hanging="360"/>
      </w:pPr>
      <w:rPr>
        <w:rFonts w:ascii="Wingdings" w:hAnsi="Wingdings" w:hint="default"/>
      </w:rPr>
    </w:lvl>
    <w:lvl w:ilvl="3" w:tplc="36F00A8E">
      <w:start w:val="1"/>
      <w:numFmt w:val="bullet"/>
      <w:lvlText w:val=""/>
      <w:lvlJc w:val="left"/>
      <w:pPr>
        <w:ind w:left="2880" w:hanging="360"/>
      </w:pPr>
      <w:rPr>
        <w:rFonts w:ascii="Symbol" w:hAnsi="Symbol" w:hint="default"/>
      </w:rPr>
    </w:lvl>
    <w:lvl w:ilvl="4" w:tplc="30F465DE">
      <w:start w:val="1"/>
      <w:numFmt w:val="bullet"/>
      <w:lvlText w:val="o"/>
      <w:lvlJc w:val="left"/>
      <w:pPr>
        <w:ind w:left="3600" w:hanging="360"/>
      </w:pPr>
      <w:rPr>
        <w:rFonts w:ascii="Courier New" w:hAnsi="Courier New" w:hint="default"/>
      </w:rPr>
    </w:lvl>
    <w:lvl w:ilvl="5" w:tplc="89F601E0">
      <w:start w:val="1"/>
      <w:numFmt w:val="bullet"/>
      <w:lvlText w:val=""/>
      <w:lvlJc w:val="left"/>
      <w:pPr>
        <w:ind w:left="4320" w:hanging="360"/>
      </w:pPr>
      <w:rPr>
        <w:rFonts w:ascii="Wingdings" w:hAnsi="Wingdings" w:hint="default"/>
      </w:rPr>
    </w:lvl>
    <w:lvl w:ilvl="6" w:tplc="603AED08">
      <w:start w:val="1"/>
      <w:numFmt w:val="bullet"/>
      <w:lvlText w:val=""/>
      <w:lvlJc w:val="left"/>
      <w:pPr>
        <w:ind w:left="5040" w:hanging="360"/>
      </w:pPr>
      <w:rPr>
        <w:rFonts w:ascii="Symbol" w:hAnsi="Symbol" w:hint="default"/>
      </w:rPr>
    </w:lvl>
    <w:lvl w:ilvl="7" w:tplc="CCB85C24">
      <w:start w:val="1"/>
      <w:numFmt w:val="bullet"/>
      <w:lvlText w:val="o"/>
      <w:lvlJc w:val="left"/>
      <w:pPr>
        <w:ind w:left="5760" w:hanging="360"/>
      </w:pPr>
      <w:rPr>
        <w:rFonts w:ascii="Courier New" w:hAnsi="Courier New" w:hint="default"/>
      </w:rPr>
    </w:lvl>
    <w:lvl w:ilvl="8" w:tplc="4E36CA68">
      <w:start w:val="1"/>
      <w:numFmt w:val="bullet"/>
      <w:lvlText w:val=""/>
      <w:lvlJc w:val="left"/>
      <w:pPr>
        <w:ind w:left="6480" w:hanging="360"/>
      </w:pPr>
      <w:rPr>
        <w:rFonts w:ascii="Wingdings" w:hAnsi="Wingdings" w:hint="default"/>
      </w:rPr>
    </w:lvl>
  </w:abstractNum>
  <w:abstractNum w:abstractNumId="106" w15:restartNumberingAfterBreak="0">
    <w:nsid w:val="7BE8A14F"/>
    <w:multiLevelType w:val="hybridMultilevel"/>
    <w:tmpl w:val="884060AA"/>
    <w:lvl w:ilvl="0" w:tplc="CAB87754">
      <w:start w:val="1"/>
      <w:numFmt w:val="bullet"/>
      <w:lvlText w:val=""/>
      <w:lvlJc w:val="left"/>
      <w:pPr>
        <w:ind w:left="720" w:hanging="360"/>
      </w:pPr>
      <w:rPr>
        <w:rFonts w:ascii="Symbol" w:hAnsi="Symbol" w:hint="default"/>
      </w:rPr>
    </w:lvl>
    <w:lvl w:ilvl="1" w:tplc="540263E4">
      <w:start w:val="1"/>
      <w:numFmt w:val="bullet"/>
      <w:lvlText w:val="o"/>
      <w:lvlJc w:val="left"/>
      <w:pPr>
        <w:ind w:left="1440" w:hanging="360"/>
      </w:pPr>
      <w:rPr>
        <w:rFonts w:ascii="Courier New" w:hAnsi="Courier New" w:hint="default"/>
      </w:rPr>
    </w:lvl>
    <w:lvl w:ilvl="2" w:tplc="B6D48FC6">
      <w:start w:val="1"/>
      <w:numFmt w:val="bullet"/>
      <w:lvlText w:val=""/>
      <w:lvlJc w:val="left"/>
      <w:pPr>
        <w:ind w:left="2160" w:hanging="360"/>
      </w:pPr>
      <w:rPr>
        <w:rFonts w:ascii="Wingdings" w:hAnsi="Wingdings" w:hint="default"/>
      </w:rPr>
    </w:lvl>
    <w:lvl w:ilvl="3" w:tplc="4A4A5038">
      <w:start w:val="1"/>
      <w:numFmt w:val="bullet"/>
      <w:lvlText w:val=""/>
      <w:lvlJc w:val="left"/>
      <w:pPr>
        <w:ind w:left="2880" w:hanging="360"/>
      </w:pPr>
      <w:rPr>
        <w:rFonts w:ascii="Symbol" w:hAnsi="Symbol" w:hint="default"/>
      </w:rPr>
    </w:lvl>
    <w:lvl w:ilvl="4" w:tplc="C93EDEAE">
      <w:start w:val="1"/>
      <w:numFmt w:val="bullet"/>
      <w:lvlText w:val="o"/>
      <w:lvlJc w:val="left"/>
      <w:pPr>
        <w:ind w:left="3600" w:hanging="360"/>
      </w:pPr>
      <w:rPr>
        <w:rFonts w:ascii="Courier New" w:hAnsi="Courier New" w:hint="default"/>
      </w:rPr>
    </w:lvl>
    <w:lvl w:ilvl="5" w:tplc="614E6108">
      <w:start w:val="1"/>
      <w:numFmt w:val="bullet"/>
      <w:lvlText w:val=""/>
      <w:lvlJc w:val="left"/>
      <w:pPr>
        <w:ind w:left="4320" w:hanging="360"/>
      </w:pPr>
      <w:rPr>
        <w:rFonts w:ascii="Wingdings" w:hAnsi="Wingdings" w:hint="default"/>
      </w:rPr>
    </w:lvl>
    <w:lvl w:ilvl="6" w:tplc="DDFE0A9A">
      <w:start w:val="1"/>
      <w:numFmt w:val="bullet"/>
      <w:lvlText w:val=""/>
      <w:lvlJc w:val="left"/>
      <w:pPr>
        <w:ind w:left="5040" w:hanging="360"/>
      </w:pPr>
      <w:rPr>
        <w:rFonts w:ascii="Symbol" w:hAnsi="Symbol" w:hint="default"/>
      </w:rPr>
    </w:lvl>
    <w:lvl w:ilvl="7" w:tplc="377CEFB8">
      <w:start w:val="1"/>
      <w:numFmt w:val="bullet"/>
      <w:lvlText w:val="o"/>
      <w:lvlJc w:val="left"/>
      <w:pPr>
        <w:ind w:left="5760" w:hanging="360"/>
      </w:pPr>
      <w:rPr>
        <w:rFonts w:ascii="Courier New" w:hAnsi="Courier New" w:hint="default"/>
      </w:rPr>
    </w:lvl>
    <w:lvl w:ilvl="8" w:tplc="1FA8CCC8">
      <w:start w:val="1"/>
      <w:numFmt w:val="bullet"/>
      <w:lvlText w:val=""/>
      <w:lvlJc w:val="left"/>
      <w:pPr>
        <w:ind w:left="6480" w:hanging="360"/>
      </w:pPr>
      <w:rPr>
        <w:rFonts w:ascii="Wingdings" w:hAnsi="Wingdings" w:hint="default"/>
      </w:rPr>
    </w:lvl>
  </w:abstractNum>
  <w:abstractNum w:abstractNumId="107" w15:restartNumberingAfterBreak="0">
    <w:nsid w:val="7DD7008B"/>
    <w:multiLevelType w:val="hybridMultilevel"/>
    <w:tmpl w:val="64F441D8"/>
    <w:lvl w:ilvl="0" w:tplc="64A0EC62">
      <w:start w:val="1"/>
      <w:numFmt w:val="bullet"/>
      <w:lvlText w:val=""/>
      <w:lvlJc w:val="left"/>
      <w:pPr>
        <w:ind w:left="720" w:hanging="360"/>
      </w:pPr>
      <w:rPr>
        <w:rFonts w:ascii="Symbol" w:hAnsi="Symbol" w:hint="default"/>
      </w:rPr>
    </w:lvl>
    <w:lvl w:ilvl="1" w:tplc="EF9827DC">
      <w:start w:val="1"/>
      <w:numFmt w:val="bullet"/>
      <w:lvlText w:val="o"/>
      <w:lvlJc w:val="left"/>
      <w:pPr>
        <w:ind w:left="1440" w:hanging="360"/>
      </w:pPr>
      <w:rPr>
        <w:rFonts w:ascii="Courier New" w:hAnsi="Courier New" w:hint="default"/>
      </w:rPr>
    </w:lvl>
    <w:lvl w:ilvl="2" w:tplc="7382D770">
      <w:start w:val="1"/>
      <w:numFmt w:val="bullet"/>
      <w:lvlText w:val=""/>
      <w:lvlJc w:val="left"/>
      <w:pPr>
        <w:ind w:left="2160" w:hanging="360"/>
      </w:pPr>
      <w:rPr>
        <w:rFonts w:ascii="Wingdings" w:hAnsi="Wingdings" w:hint="default"/>
      </w:rPr>
    </w:lvl>
    <w:lvl w:ilvl="3" w:tplc="5AEEDFB0">
      <w:start w:val="1"/>
      <w:numFmt w:val="bullet"/>
      <w:lvlText w:val=""/>
      <w:lvlJc w:val="left"/>
      <w:pPr>
        <w:ind w:left="2880" w:hanging="360"/>
      </w:pPr>
      <w:rPr>
        <w:rFonts w:ascii="Symbol" w:hAnsi="Symbol" w:hint="default"/>
      </w:rPr>
    </w:lvl>
    <w:lvl w:ilvl="4" w:tplc="2188A8F6">
      <w:start w:val="1"/>
      <w:numFmt w:val="bullet"/>
      <w:lvlText w:val="o"/>
      <w:lvlJc w:val="left"/>
      <w:pPr>
        <w:ind w:left="3600" w:hanging="360"/>
      </w:pPr>
      <w:rPr>
        <w:rFonts w:ascii="Courier New" w:hAnsi="Courier New" w:hint="default"/>
      </w:rPr>
    </w:lvl>
    <w:lvl w:ilvl="5" w:tplc="4E6006E8">
      <w:start w:val="1"/>
      <w:numFmt w:val="bullet"/>
      <w:lvlText w:val=""/>
      <w:lvlJc w:val="left"/>
      <w:pPr>
        <w:ind w:left="4320" w:hanging="360"/>
      </w:pPr>
      <w:rPr>
        <w:rFonts w:ascii="Wingdings" w:hAnsi="Wingdings" w:hint="default"/>
      </w:rPr>
    </w:lvl>
    <w:lvl w:ilvl="6" w:tplc="577CB8F6">
      <w:start w:val="1"/>
      <w:numFmt w:val="bullet"/>
      <w:lvlText w:val=""/>
      <w:lvlJc w:val="left"/>
      <w:pPr>
        <w:ind w:left="5040" w:hanging="360"/>
      </w:pPr>
      <w:rPr>
        <w:rFonts w:ascii="Symbol" w:hAnsi="Symbol" w:hint="default"/>
      </w:rPr>
    </w:lvl>
    <w:lvl w:ilvl="7" w:tplc="66240D22">
      <w:start w:val="1"/>
      <w:numFmt w:val="bullet"/>
      <w:lvlText w:val="o"/>
      <w:lvlJc w:val="left"/>
      <w:pPr>
        <w:ind w:left="5760" w:hanging="360"/>
      </w:pPr>
      <w:rPr>
        <w:rFonts w:ascii="Courier New" w:hAnsi="Courier New" w:hint="default"/>
      </w:rPr>
    </w:lvl>
    <w:lvl w:ilvl="8" w:tplc="26FA8F9A">
      <w:start w:val="1"/>
      <w:numFmt w:val="bullet"/>
      <w:lvlText w:val=""/>
      <w:lvlJc w:val="left"/>
      <w:pPr>
        <w:ind w:left="6480" w:hanging="360"/>
      </w:pPr>
      <w:rPr>
        <w:rFonts w:ascii="Wingdings" w:hAnsi="Wingdings" w:hint="default"/>
      </w:rPr>
    </w:lvl>
  </w:abstractNum>
  <w:abstractNum w:abstractNumId="108" w15:restartNumberingAfterBreak="0">
    <w:nsid w:val="7EB66CB0"/>
    <w:multiLevelType w:val="hybridMultilevel"/>
    <w:tmpl w:val="C358A716"/>
    <w:lvl w:ilvl="0" w:tplc="735AD214">
      <w:start w:val="1"/>
      <w:numFmt w:val="bullet"/>
      <w:lvlText w:val=""/>
      <w:lvlJc w:val="left"/>
      <w:pPr>
        <w:ind w:left="720" w:hanging="360"/>
      </w:pPr>
      <w:rPr>
        <w:rFonts w:ascii="Symbol" w:hAnsi="Symbol" w:hint="default"/>
      </w:rPr>
    </w:lvl>
    <w:lvl w:ilvl="1" w:tplc="05B2D7BC">
      <w:start w:val="1"/>
      <w:numFmt w:val="bullet"/>
      <w:lvlText w:val="o"/>
      <w:lvlJc w:val="left"/>
      <w:pPr>
        <w:ind w:left="1440" w:hanging="360"/>
      </w:pPr>
      <w:rPr>
        <w:rFonts w:ascii="Courier New" w:hAnsi="Courier New" w:hint="default"/>
      </w:rPr>
    </w:lvl>
    <w:lvl w:ilvl="2" w:tplc="06BCB04E">
      <w:start w:val="1"/>
      <w:numFmt w:val="bullet"/>
      <w:lvlText w:val=""/>
      <w:lvlJc w:val="left"/>
      <w:pPr>
        <w:ind w:left="2160" w:hanging="360"/>
      </w:pPr>
      <w:rPr>
        <w:rFonts w:ascii="Wingdings" w:hAnsi="Wingdings" w:hint="default"/>
      </w:rPr>
    </w:lvl>
    <w:lvl w:ilvl="3" w:tplc="33849C62">
      <w:start w:val="1"/>
      <w:numFmt w:val="bullet"/>
      <w:lvlText w:val=""/>
      <w:lvlJc w:val="left"/>
      <w:pPr>
        <w:ind w:left="2880" w:hanging="360"/>
      </w:pPr>
      <w:rPr>
        <w:rFonts w:ascii="Symbol" w:hAnsi="Symbol" w:hint="default"/>
      </w:rPr>
    </w:lvl>
    <w:lvl w:ilvl="4" w:tplc="DAF22A12">
      <w:start w:val="1"/>
      <w:numFmt w:val="bullet"/>
      <w:lvlText w:val="o"/>
      <w:lvlJc w:val="left"/>
      <w:pPr>
        <w:ind w:left="3600" w:hanging="360"/>
      </w:pPr>
      <w:rPr>
        <w:rFonts w:ascii="Courier New" w:hAnsi="Courier New" w:hint="default"/>
      </w:rPr>
    </w:lvl>
    <w:lvl w:ilvl="5" w:tplc="600ACD8A">
      <w:start w:val="1"/>
      <w:numFmt w:val="bullet"/>
      <w:lvlText w:val=""/>
      <w:lvlJc w:val="left"/>
      <w:pPr>
        <w:ind w:left="4320" w:hanging="360"/>
      </w:pPr>
      <w:rPr>
        <w:rFonts w:ascii="Wingdings" w:hAnsi="Wingdings" w:hint="default"/>
      </w:rPr>
    </w:lvl>
    <w:lvl w:ilvl="6" w:tplc="A488A634">
      <w:start w:val="1"/>
      <w:numFmt w:val="bullet"/>
      <w:lvlText w:val=""/>
      <w:lvlJc w:val="left"/>
      <w:pPr>
        <w:ind w:left="5040" w:hanging="360"/>
      </w:pPr>
      <w:rPr>
        <w:rFonts w:ascii="Symbol" w:hAnsi="Symbol" w:hint="default"/>
      </w:rPr>
    </w:lvl>
    <w:lvl w:ilvl="7" w:tplc="9586D6C6">
      <w:start w:val="1"/>
      <w:numFmt w:val="bullet"/>
      <w:lvlText w:val="o"/>
      <w:lvlJc w:val="left"/>
      <w:pPr>
        <w:ind w:left="5760" w:hanging="360"/>
      </w:pPr>
      <w:rPr>
        <w:rFonts w:ascii="Courier New" w:hAnsi="Courier New" w:hint="default"/>
      </w:rPr>
    </w:lvl>
    <w:lvl w:ilvl="8" w:tplc="F9CCD3C4">
      <w:start w:val="1"/>
      <w:numFmt w:val="bullet"/>
      <w:lvlText w:val=""/>
      <w:lvlJc w:val="left"/>
      <w:pPr>
        <w:ind w:left="6480" w:hanging="360"/>
      </w:pPr>
      <w:rPr>
        <w:rFonts w:ascii="Wingdings" w:hAnsi="Wingdings" w:hint="default"/>
      </w:rPr>
    </w:lvl>
  </w:abstractNum>
  <w:num w:numId="1" w16cid:durableId="113405575">
    <w:abstractNumId w:val="43"/>
  </w:num>
  <w:num w:numId="2" w16cid:durableId="615721914">
    <w:abstractNumId w:val="88"/>
  </w:num>
  <w:num w:numId="3" w16cid:durableId="1907910471">
    <w:abstractNumId w:val="84"/>
  </w:num>
  <w:num w:numId="4" w16cid:durableId="590166635">
    <w:abstractNumId w:val="64"/>
  </w:num>
  <w:num w:numId="5" w16cid:durableId="695738848">
    <w:abstractNumId w:val="92"/>
  </w:num>
  <w:num w:numId="6" w16cid:durableId="383874442">
    <w:abstractNumId w:val="12"/>
  </w:num>
  <w:num w:numId="7" w16cid:durableId="828329444">
    <w:abstractNumId w:val="75"/>
  </w:num>
  <w:num w:numId="8" w16cid:durableId="1089233376">
    <w:abstractNumId w:val="49"/>
  </w:num>
  <w:num w:numId="9" w16cid:durableId="1349480668">
    <w:abstractNumId w:val="21"/>
  </w:num>
  <w:num w:numId="10" w16cid:durableId="1600530525">
    <w:abstractNumId w:val="20"/>
  </w:num>
  <w:num w:numId="11" w16cid:durableId="1418211725">
    <w:abstractNumId w:val="61"/>
  </w:num>
  <w:num w:numId="12" w16cid:durableId="750977736">
    <w:abstractNumId w:val="42"/>
  </w:num>
  <w:num w:numId="13" w16cid:durableId="598106950">
    <w:abstractNumId w:val="35"/>
  </w:num>
  <w:num w:numId="14" w16cid:durableId="1106385433">
    <w:abstractNumId w:val="22"/>
  </w:num>
  <w:num w:numId="15" w16cid:durableId="1328289087">
    <w:abstractNumId w:val="47"/>
  </w:num>
  <w:num w:numId="16" w16cid:durableId="901520862">
    <w:abstractNumId w:val="60"/>
  </w:num>
  <w:num w:numId="17" w16cid:durableId="1139416817">
    <w:abstractNumId w:val="81"/>
  </w:num>
  <w:num w:numId="18" w16cid:durableId="1580628588">
    <w:abstractNumId w:val="105"/>
  </w:num>
  <w:num w:numId="19" w16cid:durableId="694234722">
    <w:abstractNumId w:val="39"/>
  </w:num>
  <w:num w:numId="20" w16cid:durableId="129253285">
    <w:abstractNumId w:val="51"/>
  </w:num>
  <w:num w:numId="21" w16cid:durableId="1305427931">
    <w:abstractNumId w:val="86"/>
  </w:num>
  <w:num w:numId="22" w16cid:durableId="1639796725">
    <w:abstractNumId w:val="32"/>
  </w:num>
  <w:num w:numId="23" w16cid:durableId="2051025335">
    <w:abstractNumId w:val="53"/>
  </w:num>
  <w:num w:numId="24" w16cid:durableId="1382903003">
    <w:abstractNumId w:val="78"/>
  </w:num>
  <w:num w:numId="25" w16cid:durableId="1495797583">
    <w:abstractNumId w:val="33"/>
  </w:num>
  <w:num w:numId="26" w16cid:durableId="2081369680">
    <w:abstractNumId w:val="31"/>
  </w:num>
  <w:num w:numId="27" w16cid:durableId="425884821">
    <w:abstractNumId w:val="99"/>
  </w:num>
  <w:num w:numId="28" w16cid:durableId="238180750">
    <w:abstractNumId w:val="24"/>
  </w:num>
  <w:num w:numId="29" w16cid:durableId="1717199335">
    <w:abstractNumId w:val="107"/>
  </w:num>
  <w:num w:numId="30" w16cid:durableId="1550533323">
    <w:abstractNumId w:val="52"/>
  </w:num>
  <w:num w:numId="31" w16cid:durableId="197357866">
    <w:abstractNumId w:val="7"/>
  </w:num>
  <w:num w:numId="32" w16cid:durableId="1555694910">
    <w:abstractNumId w:val="106"/>
  </w:num>
  <w:num w:numId="33" w16cid:durableId="1119762139">
    <w:abstractNumId w:val="97"/>
  </w:num>
  <w:num w:numId="34" w16cid:durableId="1186602136">
    <w:abstractNumId w:val="14"/>
  </w:num>
  <w:num w:numId="35" w16cid:durableId="1687826740">
    <w:abstractNumId w:val="104"/>
  </w:num>
  <w:num w:numId="36" w16cid:durableId="1671911518">
    <w:abstractNumId w:val="37"/>
  </w:num>
  <w:num w:numId="37" w16cid:durableId="823551424">
    <w:abstractNumId w:val="82"/>
  </w:num>
  <w:num w:numId="38" w16cid:durableId="842474518">
    <w:abstractNumId w:val="15"/>
  </w:num>
  <w:num w:numId="39" w16cid:durableId="2103648075">
    <w:abstractNumId w:val="72"/>
  </w:num>
  <w:num w:numId="40" w16cid:durableId="49812855">
    <w:abstractNumId w:val="87"/>
  </w:num>
  <w:num w:numId="41" w16cid:durableId="1697921465">
    <w:abstractNumId w:val="65"/>
  </w:num>
  <w:num w:numId="42" w16cid:durableId="1782994519">
    <w:abstractNumId w:val="62"/>
  </w:num>
  <w:num w:numId="43" w16cid:durableId="1678770508">
    <w:abstractNumId w:val="58"/>
  </w:num>
  <w:num w:numId="44" w16cid:durableId="968366227">
    <w:abstractNumId w:val="25"/>
  </w:num>
  <w:num w:numId="45" w16cid:durableId="1569920816">
    <w:abstractNumId w:val="101"/>
  </w:num>
  <w:num w:numId="46" w16cid:durableId="1123427798">
    <w:abstractNumId w:val="94"/>
  </w:num>
  <w:num w:numId="47" w16cid:durableId="184756904">
    <w:abstractNumId w:val="50"/>
  </w:num>
  <w:num w:numId="48" w16cid:durableId="255795549">
    <w:abstractNumId w:val="1"/>
  </w:num>
  <w:num w:numId="49" w16cid:durableId="1240092814">
    <w:abstractNumId w:val="74"/>
  </w:num>
  <w:num w:numId="50" w16cid:durableId="223641225">
    <w:abstractNumId w:val="5"/>
  </w:num>
  <w:num w:numId="51" w16cid:durableId="1962110403">
    <w:abstractNumId w:val="48"/>
  </w:num>
  <w:num w:numId="52" w16cid:durableId="824855728">
    <w:abstractNumId w:val="76"/>
  </w:num>
  <w:num w:numId="53" w16cid:durableId="238448583">
    <w:abstractNumId w:val="26"/>
  </w:num>
  <w:num w:numId="54" w16cid:durableId="310330115">
    <w:abstractNumId w:val="85"/>
  </w:num>
  <w:num w:numId="55" w16cid:durableId="749274838">
    <w:abstractNumId w:val="54"/>
  </w:num>
  <w:num w:numId="56" w16cid:durableId="1783383648">
    <w:abstractNumId w:val="102"/>
  </w:num>
  <w:num w:numId="57" w16cid:durableId="668219773">
    <w:abstractNumId w:val="2"/>
  </w:num>
  <w:num w:numId="58" w16cid:durableId="1744985268">
    <w:abstractNumId w:val="13"/>
  </w:num>
  <w:num w:numId="59" w16cid:durableId="1876386868">
    <w:abstractNumId w:val="46"/>
  </w:num>
  <w:num w:numId="60" w16cid:durableId="1259287397">
    <w:abstractNumId w:val="16"/>
  </w:num>
  <w:num w:numId="61" w16cid:durableId="1895965212">
    <w:abstractNumId w:val="77"/>
  </w:num>
  <w:num w:numId="62" w16cid:durableId="1103644508">
    <w:abstractNumId w:val="8"/>
  </w:num>
  <w:num w:numId="63" w16cid:durableId="1890147635">
    <w:abstractNumId w:val="103"/>
  </w:num>
  <w:num w:numId="64" w16cid:durableId="520896451">
    <w:abstractNumId w:val="108"/>
  </w:num>
  <w:num w:numId="65" w16cid:durableId="1957521495">
    <w:abstractNumId w:val="66"/>
  </w:num>
  <w:num w:numId="66" w16cid:durableId="651522564">
    <w:abstractNumId w:val="96"/>
  </w:num>
  <w:num w:numId="67" w16cid:durableId="1136919128">
    <w:abstractNumId w:val="55"/>
  </w:num>
  <w:num w:numId="68" w16cid:durableId="856893666">
    <w:abstractNumId w:val="67"/>
  </w:num>
  <w:num w:numId="69" w16cid:durableId="1851675639">
    <w:abstractNumId w:val="89"/>
  </w:num>
  <w:num w:numId="70" w16cid:durableId="1919293087">
    <w:abstractNumId w:val="68"/>
  </w:num>
  <w:num w:numId="71" w16cid:durableId="1284993187">
    <w:abstractNumId w:val="100"/>
  </w:num>
  <w:num w:numId="72" w16cid:durableId="127743416">
    <w:abstractNumId w:val="91"/>
  </w:num>
  <w:num w:numId="73" w16cid:durableId="1916818253">
    <w:abstractNumId w:val="95"/>
  </w:num>
  <w:num w:numId="74" w16cid:durableId="1562860064">
    <w:abstractNumId w:val="57"/>
  </w:num>
  <w:num w:numId="75" w16cid:durableId="747187781">
    <w:abstractNumId w:val="79"/>
  </w:num>
  <w:num w:numId="76" w16cid:durableId="360473614">
    <w:abstractNumId w:val="41"/>
  </w:num>
  <w:num w:numId="77" w16cid:durableId="2074813228">
    <w:abstractNumId w:val="80"/>
  </w:num>
  <w:num w:numId="78" w16cid:durableId="612904506">
    <w:abstractNumId w:val="29"/>
  </w:num>
  <w:num w:numId="79" w16cid:durableId="941183654">
    <w:abstractNumId w:val="83"/>
  </w:num>
  <w:num w:numId="80" w16cid:durableId="916745150">
    <w:abstractNumId w:val="45"/>
  </w:num>
  <w:num w:numId="81" w16cid:durableId="1211113321">
    <w:abstractNumId w:val="56"/>
  </w:num>
  <w:num w:numId="82" w16cid:durableId="444888970">
    <w:abstractNumId w:val="69"/>
  </w:num>
  <w:num w:numId="83" w16cid:durableId="1860123175">
    <w:abstractNumId w:val="34"/>
  </w:num>
  <w:num w:numId="84" w16cid:durableId="31660070">
    <w:abstractNumId w:val="40"/>
  </w:num>
  <w:num w:numId="85" w16cid:durableId="1157381680">
    <w:abstractNumId w:val="98"/>
  </w:num>
  <w:num w:numId="86" w16cid:durableId="2024474500">
    <w:abstractNumId w:val="23"/>
  </w:num>
  <w:num w:numId="87" w16cid:durableId="158468993">
    <w:abstractNumId w:val="63"/>
  </w:num>
  <w:num w:numId="88" w16cid:durableId="51200545">
    <w:abstractNumId w:val="0"/>
  </w:num>
  <w:num w:numId="89" w16cid:durableId="821049104">
    <w:abstractNumId w:val="27"/>
  </w:num>
  <w:num w:numId="90" w16cid:durableId="1487672424">
    <w:abstractNumId w:val="36"/>
  </w:num>
  <w:num w:numId="91" w16cid:durableId="1602059276">
    <w:abstractNumId w:val="28"/>
  </w:num>
  <w:num w:numId="92" w16cid:durableId="47806563">
    <w:abstractNumId w:val="30"/>
  </w:num>
  <w:num w:numId="93" w16cid:durableId="305356633">
    <w:abstractNumId w:val="73"/>
  </w:num>
  <w:num w:numId="94" w16cid:durableId="678628084">
    <w:abstractNumId w:val="70"/>
  </w:num>
  <w:num w:numId="95" w16cid:durableId="1807039519">
    <w:abstractNumId w:val="38"/>
  </w:num>
  <w:num w:numId="96" w16cid:durableId="106318828">
    <w:abstractNumId w:val="71"/>
  </w:num>
  <w:num w:numId="97" w16cid:durableId="705638243">
    <w:abstractNumId w:val="4"/>
  </w:num>
  <w:num w:numId="98" w16cid:durableId="2039157739">
    <w:abstractNumId w:val="59"/>
  </w:num>
  <w:num w:numId="99" w16cid:durableId="953944888">
    <w:abstractNumId w:val="11"/>
  </w:num>
  <w:num w:numId="100" w16cid:durableId="1225094608">
    <w:abstractNumId w:val="9"/>
  </w:num>
  <w:num w:numId="101" w16cid:durableId="1307397494">
    <w:abstractNumId w:val="93"/>
  </w:num>
  <w:num w:numId="102" w16cid:durableId="1876383235">
    <w:abstractNumId w:val="44"/>
  </w:num>
  <w:num w:numId="103" w16cid:durableId="668756231">
    <w:abstractNumId w:val="6"/>
  </w:num>
  <w:num w:numId="104" w16cid:durableId="1986397773">
    <w:abstractNumId w:val="10"/>
  </w:num>
  <w:num w:numId="105" w16cid:durableId="747658887">
    <w:abstractNumId w:val="108"/>
  </w:num>
  <w:num w:numId="106" w16cid:durableId="515118705">
    <w:abstractNumId w:val="9"/>
  </w:num>
  <w:num w:numId="107" w16cid:durableId="1499881475">
    <w:abstractNumId w:val="19"/>
  </w:num>
  <w:num w:numId="108" w16cid:durableId="488519323">
    <w:abstractNumId w:val="3"/>
  </w:num>
  <w:num w:numId="109" w16cid:durableId="221140596">
    <w:abstractNumId w:val="67"/>
  </w:num>
  <w:num w:numId="110" w16cid:durableId="852888196">
    <w:abstractNumId w:val="18"/>
  </w:num>
  <w:num w:numId="111" w16cid:durableId="1364331782">
    <w:abstractNumId w:val="17"/>
  </w:num>
  <w:num w:numId="112" w16cid:durableId="802888199">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3FD3"/>
    <w:rsid w:val="00036379"/>
    <w:rsid w:val="0005263B"/>
    <w:rsid w:val="00052649"/>
    <w:rsid w:val="00067308"/>
    <w:rsid w:val="00067BCD"/>
    <w:rsid w:val="000712FF"/>
    <w:rsid w:val="000C35CD"/>
    <w:rsid w:val="000C5BE3"/>
    <w:rsid w:val="000F7A8E"/>
    <w:rsid w:val="001139FB"/>
    <w:rsid w:val="0011568D"/>
    <w:rsid w:val="00120C4B"/>
    <w:rsid w:val="0012379B"/>
    <w:rsid w:val="00126FE3"/>
    <w:rsid w:val="00133E00"/>
    <w:rsid w:val="001371D5"/>
    <w:rsid w:val="00141BD7"/>
    <w:rsid w:val="0015610B"/>
    <w:rsid w:val="00170AD9"/>
    <w:rsid w:val="00171D37"/>
    <w:rsid w:val="0018604A"/>
    <w:rsid w:val="001903AC"/>
    <w:rsid w:val="00193422"/>
    <w:rsid w:val="001969C9"/>
    <w:rsid w:val="001A4A3F"/>
    <w:rsid w:val="001B56F6"/>
    <w:rsid w:val="001C45C8"/>
    <w:rsid w:val="001D4903"/>
    <w:rsid w:val="001D6CBD"/>
    <w:rsid w:val="00220477"/>
    <w:rsid w:val="00223196"/>
    <w:rsid w:val="00226ACA"/>
    <w:rsid w:val="0024745C"/>
    <w:rsid w:val="00266E15"/>
    <w:rsid w:val="00273583"/>
    <w:rsid w:val="00275113"/>
    <w:rsid w:val="0027672E"/>
    <w:rsid w:val="002826A6"/>
    <w:rsid w:val="00286B7D"/>
    <w:rsid w:val="00295944"/>
    <w:rsid w:val="002968E4"/>
    <w:rsid w:val="002A78E3"/>
    <w:rsid w:val="002B1A63"/>
    <w:rsid w:val="002E1270"/>
    <w:rsid w:val="002E15F2"/>
    <w:rsid w:val="002F004A"/>
    <w:rsid w:val="00310E21"/>
    <w:rsid w:val="00330820"/>
    <w:rsid w:val="00333E40"/>
    <w:rsid w:val="00357A9C"/>
    <w:rsid w:val="00390A90"/>
    <w:rsid w:val="003C28F2"/>
    <w:rsid w:val="003C3ADB"/>
    <w:rsid w:val="003D4D58"/>
    <w:rsid w:val="003D5D0C"/>
    <w:rsid w:val="003E3441"/>
    <w:rsid w:val="003E3505"/>
    <w:rsid w:val="00405118"/>
    <w:rsid w:val="00405BFA"/>
    <w:rsid w:val="004100FB"/>
    <w:rsid w:val="004151D8"/>
    <w:rsid w:val="00443633"/>
    <w:rsid w:val="00451283"/>
    <w:rsid w:val="004604A7"/>
    <w:rsid w:val="0046695A"/>
    <w:rsid w:val="0047795D"/>
    <w:rsid w:val="004815F6"/>
    <w:rsid w:val="00491A75"/>
    <w:rsid w:val="00491E66"/>
    <w:rsid w:val="004A2DE4"/>
    <w:rsid w:val="004A35C3"/>
    <w:rsid w:val="004B29FC"/>
    <w:rsid w:val="004C7BB5"/>
    <w:rsid w:val="004D0632"/>
    <w:rsid w:val="004D15B9"/>
    <w:rsid w:val="004D16A4"/>
    <w:rsid w:val="004E5660"/>
    <w:rsid w:val="004E6781"/>
    <w:rsid w:val="004F260C"/>
    <w:rsid w:val="004F700C"/>
    <w:rsid w:val="005000B1"/>
    <w:rsid w:val="00500ECF"/>
    <w:rsid w:val="00540E02"/>
    <w:rsid w:val="005418D5"/>
    <w:rsid w:val="00544E4B"/>
    <w:rsid w:val="005554AE"/>
    <w:rsid w:val="00557E0C"/>
    <w:rsid w:val="005777A8"/>
    <w:rsid w:val="005828B4"/>
    <w:rsid w:val="005A6EEF"/>
    <w:rsid w:val="005A732C"/>
    <w:rsid w:val="005C43DF"/>
    <w:rsid w:val="00606A05"/>
    <w:rsid w:val="00612F79"/>
    <w:rsid w:val="00614EFF"/>
    <w:rsid w:val="00615D8C"/>
    <w:rsid w:val="00624E9D"/>
    <w:rsid w:val="006258FD"/>
    <w:rsid w:val="006267D2"/>
    <w:rsid w:val="00631D2A"/>
    <w:rsid w:val="006374A0"/>
    <w:rsid w:val="006564C9"/>
    <w:rsid w:val="00656DE9"/>
    <w:rsid w:val="00657D1D"/>
    <w:rsid w:val="006622DA"/>
    <w:rsid w:val="006710C0"/>
    <w:rsid w:val="00674205"/>
    <w:rsid w:val="00675D40"/>
    <w:rsid w:val="00686BDF"/>
    <w:rsid w:val="006B6E77"/>
    <w:rsid w:val="006C6B7F"/>
    <w:rsid w:val="006D3E88"/>
    <w:rsid w:val="006F2C1B"/>
    <w:rsid w:val="0071082E"/>
    <w:rsid w:val="00717EE2"/>
    <w:rsid w:val="0072131F"/>
    <w:rsid w:val="007329C3"/>
    <w:rsid w:val="00733CC7"/>
    <w:rsid w:val="00736378"/>
    <w:rsid w:val="00740369"/>
    <w:rsid w:val="00742A7E"/>
    <w:rsid w:val="007457BD"/>
    <w:rsid w:val="007475C0"/>
    <w:rsid w:val="0075315A"/>
    <w:rsid w:val="00754D4E"/>
    <w:rsid w:val="00757ADE"/>
    <w:rsid w:val="0079108A"/>
    <w:rsid w:val="00791F13"/>
    <w:rsid w:val="00797007"/>
    <w:rsid w:val="007A1522"/>
    <w:rsid w:val="007B2BD0"/>
    <w:rsid w:val="007C09BF"/>
    <w:rsid w:val="007E4E3A"/>
    <w:rsid w:val="007E63EA"/>
    <w:rsid w:val="007F4DA2"/>
    <w:rsid w:val="00803889"/>
    <w:rsid w:val="00814EEF"/>
    <w:rsid w:val="0082745B"/>
    <w:rsid w:val="00835CB4"/>
    <w:rsid w:val="008565CE"/>
    <w:rsid w:val="00882C7E"/>
    <w:rsid w:val="008A1F3D"/>
    <w:rsid w:val="008A46E3"/>
    <w:rsid w:val="008A5D11"/>
    <w:rsid w:val="008B23C4"/>
    <w:rsid w:val="008C4D88"/>
    <w:rsid w:val="008C52D4"/>
    <w:rsid w:val="008E496E"/>
    <w:rsid w:val="008E5C86"/>
    <w:rsid w:val="008E7FDF"/>
    <w:rsid w:val="0090247E"/>
    <w:rsid w:val="00947D84"/>
    <w:rsid w:val="00952320"/>
    <w:rsid w:val="0096120A"/>
    <w:rsid w:val="00987833"/>
    <w:rsid w:val="009A0A17"/>
    <w:rsid w:val="009A4672"/>
    <w:rsid w:val="009A5BED"/>
    <w:rsid w:val="009D03D3"/>
    <w:rsid w:val="009D4885"/>
    <w:rsid w:val="009E143A"/>
    <w:rsid w:val="009E754B"/>
    <w:rsid w:val="009F6229"/>
    <w:rsid w:val="00A106A5"/>
    <w:rsid w:val="00A34162"/>
    <w:rsid w:val="00A34E5F"/>
    <w:rsid w:val="00A6231C"/>
    <w:rsid w:val="00A62D3A"/>
    <w:rsid w:val="00A66668"/>
    <w:rsid w:val="00A73302"/>
    <w:rsid w:val="00A97B81"/>
    <w:rsid w:val="00AA24EE"/>
    <w:rsid w:val="00AC375B"/>
    <w:rsid w:val="00B17242"/>
    <w:rsid w:val="00B257B0"/>
    <w:rsid w:val="00B33654"/>
    <w:rsid w:val="00B36B2C"/>
    <w:rsid w:val="00B518A9"/>
    <w:rsid w:val="00B52071"/>
    <w:rsid w:val="00B520AE"/>
    <w:rsid w:val="00B600D3"/>
    <w:rsid w:val="00B712E4"/>
    <w:rsid w:val="00B85121"/>
    <w:rsid w:val="00B86FA3"/>
    <w:rsid w:val="00B9262A"/>
    <w:rsid w:val="00B92E39"/>
    <w:rsid w:val="00BA2D7E"/>
    <w:rsid w:val="00BA4207"/>
    <w:rsid w:val="00BC67B5"/>
    <w:rsid w:val="00BD277B"/>
    <w:rsid w:val="00BD3602"/>
    <w:rsid w:val="00BD400A"/>
    <w:rsid w:val="00BE2FE6"/>
    <w:rsid w:val="00BF15D3"/>
    <w:rsid w:val="00BF35ED"/>
    <w:rsid w:val="00C01848"/>
    <w:rsid w:val="00C24621"/>
    <w:rsid w:val="00C32E81"/>
    <w:rsid w:val="00C43DBD"/>
    <w:rsid w:val="00C543D9"/>
    <w:rsid w:val="00C6549F"/>
    <w:rsid w:val="00C65C71"/>
    <w:rsid w:val="00C9682A"/>
    <w:rsid w:val="00CA3842"/>
    <w:rsid w:val="00CB3B30"/>
    <w:rsid w:val="00CB4971"/>
    <w:rsid w:val="00CC13F5"/>
    <w:rsid w:val="00CD08CB"/>
    <w:rsid w:val="00CD4912"/>
    <w:rsid w:val="00CE0BDE"/>
    <w:rsid w:val="00CF61A3"/>
    <w:rsid w:val="00CF680F"/>
    <w:rsid w:val="00D11B23"/>
    <w:rsid w:val="00D2546A"/>
    <w:rsid w:val="00D31D3B"/>
    <w:rsid w:val="00D331DD"/>
    <w:rsid w:val="00D4557F"/>
    <w:rsid w:val="00D47214"/>
    <w:rsid w:val="00D47E32"/>
    <w:rsid w:val="00D53C4B"/>
    <w:rsid w:val="00D62265"/>
    <w:rsid w:val="00D726C0"/>
    <w:rsid w:val="00D8625B"/>
    <w:rsid w:val="00DA483A"/>
    <w:rsid w:val="00DA6E61"/>
    <w:rsid w:val="00DE4FDF"/>
    <w:rsid w:val="00DF46A3"/>
    <w:rsid w:val="00E007ED"/>
    <w:rsid w:val="00E17D68"/>
    <w:rsid w:val="00E33A26"/>
    <w:rsid w:val="00E609D1"/>
    <w:rsid w:val="00E666B4"/>
    <w:rsid w:val="00E756C7"/>
    <w:rsid w:val="00E76838"/>
    <w:rsid w:val="00E83686"/>
    <w:rsid w:val="00EB3B75"/>
    <w:rsid w:val="00EC0A64"/>
    <w:rsid w:val="00EC72B9"/>
    <w:rsid w:val="00EE0400"/>
    <w:rsid w:val="00EF0F30"/>
    <w:rsid w:val="00EF1D87"/>
    <w:rsid w:val="00F00E34"/>
    <w:rsid w:val="00F15D36"/>
    <w:rsid w:val="00F2297C"/>
    <w:rsid w:val="00F3386B"/>
    <w:rsid w:val="00F34182"/>
    <w:rsid w:val="00F53332"/>
    <w:rsid w:val="00F53A3C"/>
    <w:rsid w:val="00F54C3A"/>
    <w:rsid w:val="00F566BA"/>
    <w:rsid w:val="00F57DAC"/>
    <w:rsid w:val="00F6455D"/>
    <w:rsid w:val="00F87569"/>
    <w:rsid w:val="00F91E88"/>
    <w:rsid w:val="00FC1952"/>
    <w:rsid w:val="00FE66FE"/>
    <w:rsid w:val="0124D11A"/>
    <w:rsid w:val="04053A3B"/>
    <w:rsid w:val="041B49F4"/>
    <w:rsid w:val="04F1BCD0"/>
    <w:rsid w:val="06F834DC"/>
    <w:rsid w:val="070630B2"/>
    <w:rsid w:val="07797E49"/>
    <w:rsid w:val="0787936F"/>
    <w:rsid w:val="079C77D5"/>
    <w:rsid w:val="0A0E6AF6"/>
    <w:rsid w:val="0ADFDE2C"/>
    <w:rsid w:val="0C67F065"/>
    <w:rsid w:val="0C6F2D00"/>
    <w:rsid w:val="0C8A0474"/>
    <w:rsid w:val="0CC2E2CD"/>
    <w:rsid w:val="0D2E94C7"/>
    <w:rsid w:val="117F3876"/>
    <w:rsid w:val="12C5C097"/>
    <w:rsid w:val="132A4FC1"/>
    <w:rsid w:val="14CFF140"/>
    <w:rsid w:val="16291CDC"/>
    <w:rsid w:val="17691895"/>
    <w:rsid w:val="17ED40B9"/>
    <w:rsid w:val="19A44942"/>
    <w:rsid w:val="19FD5AC2"/>
    <w:rsid w:val="1A55AD35"/>
    <w:rsid w:val="1B58CBDC"/>
    <w:rsid w:val="1D1CEDAE"/>
    <w:rsid w:val="1D1DD67C"/>
    <w:rsid w:val="1D560272"/>
    <w:rsid w:val="1EAF6519"/>
    <w:rsid w:val="1FA2AE6B"/>
    <w:rsid w:val="2338AAD7"/>
    <w:rsid w:val="234760BA"/>
    <w:rsid w:val="239AB845"/>
    <w:rsid w:val="24EE2644"/>
    <w:rsid w:val="2611171F"/>
    <w:rsid w:val="27561913"/>
    <w:rsid w:val="2CCB5943"/>
    <w:rsid w:val="2EE3F5B9"/>
    <w:rsid w:val="2F879FC5"/>
    <w:rsid w:val="343DD6A3"/>
    <w:rsid w:val="361748B5"/>
    <w:rsid w:val="37425FCB"/>
    <w:rsid w:val="38CF3F37"/>
    <w:rsid w:val="3A1ECAF1"/>
    <w:rsid w:val="3CDF95C2"/>
    <w:rsid w:val="3E5F726A"/>
    <w:rsid w:val="3ECD64C7"/>
    <w:rsid w:val="3EE6831C"/>
    <w:rsid w:val="4023C5C9"/>
    <w:rsid w:val="418BFB77"/>
    <w:rsid w:val="42B57043"/>
    <w:rsid w:val="42D10A75"/>
    <w:rsid w:val="42F48E02"/>
    <w:rsid w:val="4392C87E"/>
    <w:rsid w:val="43ABFBF0"/>
    <w:rsid w:val="43B09591"/>
    <w:rsid w:val="443D7973"/>
    <w:rsid w:val="450032BD"/>
    <w:rsid w:val="46EF439C"/>
    <w:rsid w:val="472991B2"/>
    <w:rsid w:val="4ADDFB5A"/>
    <w:rsid w:val="4B3DE04F"/>
    <w:rsid w:val="4DB0BBF6"/>
    <w:rsid w:val="4E56653E"/>
    <w:rsid w:val="4F77A6D0"/>
    <w:rsid w:val="59B2321F"/>
    <w:rsid w:val="5A6FFB45"/>
    <w:rsid w:val="5D49508B"/>
    <w:rsid w:val="5EFDFD61"/>
    <w:rsid w:val="609D9432"/>
    <w:rsid w:val="61343070"/>
    <w:rsid w:val="61D324FF"/>
    <w:rsid w:val="6221CEF7"/>
    <w:rsid w:val="632E1B4C"/>
    <w:rsid w:val="63EB9CF4"/>
    <w:rsid w:val="652D0E0F"/>
    <w:rsid w:val="68F26D56"/>
    <w:rsid w:val="69936EFD"/>
    <w:rsid w:val="6A94D415"/>
    <w:rsid w:val="6E8EE7DA"/>
    <w:rsid w:val="709635FD"/>
    <w:rsid w:val="713FE6D8"/>
    <w:rsid w:val="73386584"/>
    <w:rsid w:val="7712DCB4"/>
    <w:rsid w:val="791D0163"/>
    <w:rsid w:val="7A4E5959"/>
    <w:rsid w:val="7BDA75F5"/>
    <w:rsid w:val="7C5811A0"/>
    <w:rsid w:val="7EED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 w:type="paragraph" w:styleId="Header">
    <w:name w:val="header"/>
    <w:basedOn w:val="Normal"/>
    <w:link w:val="HeaderChar"/>
    <w:uiPriority w:val="99"/>
    <w:unhideWhenUsed/>
    <w:rsid w:val="006C6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B7F"/>
    <w:rPr>
      <w:rFonts w:ascii="Poppins" w:hAnsi="Poppins"/>
      <w:kern w:val="0"/>
      <w:sz w:val="20"/>
      <w14:ligatures w14:val="none"/>
    </w:rPr>
  </w:style>
  <w:style w:type="table" w:styleId="TableGrid">
    <w:name w:val="Table Grid"/>
    <w:basedOn w:val="TableNormal"/>
    <w:uiPriority w:val="39"/>
    <w:rsid w:val="0046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2265"/>
    <w:pPr>
      <w:spacing w:after="0" w:line="240" w:lineRule="auto"/>
    </w:pPr>
    <w:rPr>
      <w:rFonts w:ascii="Poppins" w:hAnsi="Poppins"/>
      <w:kern w:val="0"/>
      <w:sz w:val="20"/>
      <w14:ligatures w14:val="none"/>
    </w:rPr>
  </w:style>
  <w:style w:type="character" w:styleId="CommentReference">
    <w:name w:val="annotation reference"/>
    <w:basedOn w:val="DefaultParagraphFont"/>
    <w:uiPriority w:val="99"/>
    <w:semiHidden/>
    <w:unhideWhenUsed/>
    <w:rsid w:val="00D62265"/>
    <w:rPr>
      <w:sz w:val="16"/>
      <w:szCs w:val="16"/>
    </w:rPr>
  </w:style>
  <w:style w:type="paragraph" w:styleId="CommentText">
    <w:name w:val="annotation text"/>
    <w:basedOn w:val="Normal"/>
    <w:link w:val="CommentTextChar"/>
    <w:uiPriority w:val="99"/>
    <w:unhideWhenUsed/>
    <w:rsid w:val="00D62265"/>
    <w:pPr>
      <w:spacing w:line="240" w:lineRule="auto"/>
    </w:pPr>
    <w:rPr>
      <w:szCs w:val="20"/>
    </w:rPr>
  </w:style>
  <w:style w:type="character" w:customStyle="1" w:styleId="CommentTextChar">
    <w:name w:val="Comment Text Char"/>
    <w:basedOn w:val="DefaultParagraphFont"/>
    <w:link w:val="CommentText"/>
    <w:uiPriority w:val="99"/>
    <w:rsid w:val="00D62265"/>
    <w:rPr>
      <w:rFonts w:ascii="Poppins" w:hAnsi="Poppi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2265"/>
    <w:rPr>
      <w:b/>
      <w:bCs/>
    </w:rPr>
  </w:style>
  <w:style w:type="character" w:customStyle="1" w:styleId="CommentSubjectChar">
    <w:name w:val="Comment Subject Char"/>
    <w:basedOn w:val="CommentTextChar"/>
    <w:link w:val="CommentSubject"/>
    <w:uiPriority w:val="99"/>
    <w:semiHidden/>
    <w:rsid w:val="00D62265"/>
    <w:rPr>
      <w:rFonts w:ascii="Poppins" w:hAnsi="Poppins"/>
      <w:b/>
      <w:bCs/>
      <w:kern w:val="0"/>
      <w:sz w:val="20"/>
      <w:szCs w:val="20"/>
      <w14:ligatures w14:val="none"/>
    </w:rPr>
  </w:style>
  <w:style w:type="paragraph" w:customStyle="1" w:styleId="xmsolistparagraph">
    <w:name w:val="x_msolistparagraph"/>
    <w:basedOn w:val="Normal"/>
    <w:rsid w:val="00F91E88"/>
    <w:pPr>
      <w:spacing w:line="252" w:lineRule="auto"/>
      <w:ind w:left="720"/>
    </w:pPr>
    <w:rPr>
      <w:rFonts w:cs="Poppins"/>
      <w:szCs w:val="20"/>
    </w:rPr>
  </w:style>
  <w:style w:type="paragraph" w:customStyle="1" w:styleId="xmsonormal">
    <w:name w:val="x_msonormal"/>
    <w:basedOn w:val="Normal"/>
    <w:rsid w:val="00F91E88"/>
    <w:pPr>
      <w:spacing w:after="0" w:line="240" w:lineRule="auto"/>
    </w:pPr>
    <w:rPr>
      <w:rFonts w:ascii="Aptos" w:hAnsi="Aptos" w:cs="Apto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65037838">
      <w:bodyDiv w:val="1"/>
      <w:marLeft w:val="0"/>
      <w:marRight w:val="0"/>
      <w:marTop w:val="0"/>
      <w:marBottom w:val="0"/>
      <w:divBdr>
        <w:top w:val="none" w:sz="0" w:space="0" w:color="auto"/>
        <w:left w:val="none" w:sz="0" w:space="0" w:color="auto"/>
        <w:bottom w:val="none" w:sz="0" w:space="0" w:color="auto"/>
        <w:right w:val="none" w:sz="0" w:space="0" w:color="auto"/>
      </w:divBdr>
    </w:div>
    <w:div w:id="78215553">
      <w:bodyDiv w:val="1"/>
      <w:marLeft w:val="0"/>
      <w:marRight w:val="0"/>
      <w:marTop w:val="0"/>
      <w:marBottom w:val="0"/>
      <w:divBdr>
        <w:top w:val="none" w:sz="0" w:space="0" w:color="auto"/>
        <w:left w:val="none" w:sz="0" w:space="0" w:color="auto"/>
        <w:bottom w:val="none" w:sz="0" w:space="0" w:color="auto"/>
        <w:right w:val="none" w:sz="0" w:space="0" w:color="auto"/>
      </w:divBdr>
    </w:div>
    <w:div w:id="82921039">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143475568">
      <w:bodyDiv w:val="1"/>
      <w:marLeft w:val="0"/>
      <w:marRight w:val="0"/>
      <w:marTop w:val="0"/>
      <w:marBottom w:val="0"/>
      <w:divBdr>
        <w:top w:val="none" w:sz="0" w:space="0" w:color="auto"/>
        <w:left w:val="none" w:sz="0" w:space="0" w:color="auto"/>
        <w:bottom w:val="none" w:sz="0" w:space="0" w:color="auto"/>
        <w:right w:val="none" w:sz="0" w:space="0" w:color="auto"/>
      </w:divBdr>
    </w:div>
    <w:div w:id="339115966">
      <w:bodyDiv w:val="1"/>
      <w:marLeft w:val="0"/>
      <w:marRight w:val="0"/>
      <w:marTop w:val="0"/>
      <w:marBottom w:val="0"/>
      <w:divBdr>
        <w:top w:val="none" w:sz="0" w:space="0" w:color="auto"/>
        <w:left w:val="none" w:sz="0" w:space="0" w:color="auto"/>
        <w:bottom w:val="none" w:sz="0" w:space="0" w:color="auto"/>
        <w:right w:val="none" w:sz="0" w:space="0" w:color="auto"/>
      </w:divBdr>
    </w:div>
    <w:div w:id="361445572">
      <w:bodyDiv w:val="1"/>
      <w:marLeft w:val="0"/>
      <w:marRight w:val="0"/>
      <w:marTop w:val="0"/>
      <w:marBottom w:val="0"/>
      <w:divBdr>
        <w:top w:val="none" w:sz="0" w:space="0" w:color="auto"/>
        <w:left w:val="none" w:sz="0" w:space="0" w:color="auto"/>
        <w:bottom w:val="none" w:sz="0" w:space="0" w:color="auto"/>
        <w:right w:val="none" w:sz="0" w:space="0" w:color="auto"/>
      </w:divBdr>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16710482">
      <w:bodyDiv w:val="1"/>
      <w:marLeft w:val="0"/>
      <w:marRight w:val="0"/>
      <w:marTop w:val="0"/>
      <w:marBottom w:val="0"/>
      <w:divBdr>
        <w:top w:val="none" w:sz="0" w:space="0" w:color="auto"/>
        <w:left w:val="none" w:sz="0" w:space="0" w:color="auto"/>
        <w:bottom w:val="none" w:sz="0" w:space="0" w:color="auto"/>
        <w:right w:val="none" w:sz="0" w:space="0" w:color="auto"/>
      </w:divBdr>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31069360">
      <w:bodyDiv w:val="1"/>
      <w:marLeft w:val="0"/>
      <w:marRight w:val="0"/>
      <w:marTop w:val="0"/>
      <w:marBottom w:val="0"/>
      <w:divBdr>
        <w:top w:val="none" w:sz="0" w:space="0" w:color="auto"/>
        <w:left w:val="none" w:sz="0" w:space="0" w:color="auto"/>
        <w:bottom w:val="none" w:sz="0" w:space="0" w:color="auto"/>
        <w:right w:val="none" w:sz="0" w:space="0" w:color="auto"/>
      </w:divBdr>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7753313">
      <w:bodyDiv w:val="1"/>
      <w:marLeft w:val="0"/>
      <w:marRight w:val="0"/>
      <w:marTop w:val="0"/>
      <w:marBottom w:val="0"/>
      <w:divBdr>
        <w:top w:val="none" w:sz="0" w:space="0" w:color="auto"/>
        <w:left w:val="none" w:sz="0" w:space="0" w:color="auto"/>
        <w:bottom w:val="none" w:sz="0" w:space="0" w:color="auto"/>
        <w:right w:val="none" w:sz="0" w:space="0" w:color="auto"/>
      </w:divBdr>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686368020">
      <w:bodyDiv w:val="1"/>
      <w:marLeft w:val="0"/>
      <w:marRight w:val="0"/>
      <w:marTop w:val="0"/>
      <w:marBottom w:val="0"/>
      <w:divBdr>
        <w:top w:val="none" w:sz="0" w:space="0" w:color="auto"/>
        <w:left w:val="none" w:sz="0" w:space="0" w:color="auto"/>
        <w:bottom w:val="none" w:sz="0" w:space="0" w:color="auto"/>
        <w:right w:val="none" w:sz="0" w:space="0" w:color="auto"/>
      </w:divBdr>
    </w:div>
    <w:div w:id="716510573">
      <w:bodyDiv w:val="1"/>
      <w:marLeft w:val="0"/>
      <w:marRight w:val="0"/>
      <w:marTop w:val="0"/>
      <w:marBottom w:val="0"/>
      <w:divBdr>
        <w:top w:val="none" w:sz="0" w:space="0" w:color="auto"/>
        <w:left w:val="none" w:sz="0" w:space="0" w:color="auto"/>
        <w:bottom w:val="none" w:sz="0" w:space="0" w:color="auto"/>
        <w:right w:val="none" w:sz="0" w:space="0" w:color="auto"/>
      </w:divBdr>
    </w:div>
    <w:div w:id="735203213">
      <w:bodyDiv w:val="1"/>
      <w:marLeft w:val="0"/>
      <w:marRight w:val="0"/>
      <w:marTop w:val="0"/>
      <w:marBottom w:val="0"/>
      <w:divBdr>
        <w:top w:val="none" w:sz="0" w:space="0" w:color="auto"/>
        <w:left w:val="none" w:sz="0" w:space="0" w:color="auto"/>
        <w:bottom w:val="none" w:sz="0" w:space="0" w:color="auto"/>
        <w:right w:val="none" w:sz="0" w:space="0" w:color="auto"/>
      </w:divBdr>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822700445">
      <w:bodyDiv w:val="1"/>
      <w:marLeft w:val="0"/>
      <w:marRight w:val="0"/>
      <w:marTop w:val="0"/>
      <w:marBottom w:val="0"/>
      <w:divBdr>
        <w:top w:val="none" w:sz="0" w:space="0" w:color="auto"/>
        <w:left w:val="none" w:sz="0" w:space="0" w:color="auto"/>
        <w:bottom w:val="none" w:sz="0" w:space="0" w:color="auto"/>
        <w:right w:val="none" w:sz="0" w:space="0" w:color="auto"/>
      </w:divBdr>
    </w:div>
    <w:div w:id="834413893">
      <w:bodyDiv w:val="1"/>
      <w:marLeft w:val="0"/>
      <w:marRight w:val="0"/>
      <w:marTop w:val="0"/>
      <w:marBottom w:val="0"/>
      <w:divBdr>
        <w:top w:val="none" w:sz="0" w:space="0" w:color="auto"/>
        <w:left w:val="none" w:sz="0" w:space="0" w:color="auto"/>
        <w:bottom w:val="none" w:sz="0" w:space="0" w:color="auto"/>
        <w:right w:val="none" w:sz="0" w:space="0" w:color="auto"/>
      </w:divBdr>
    </w:div>
    <w:div w:id="839084799">
      <w:bodyDiv w:val="1"/>
      <w:marLeft w:val="0"/>
      <w:marRight w:val="0"/>
      <w:marTop w:val="0"/>
      <w:marBottom w:val="0"/>
      <w:divBdr>
        <w:top w:val="none" w:sz="0" w:space="0" w:color="auto"/>
        <w:left w:val="none" w:sz="0" w:space="0" w:color="auto"/>
        <w:bottom w:val="none" w:sz="0" w:space="0" w:color="auto"/>
        <w:right w:val="none" w:sz="0" w:space="0" w:color="auto"/>
      </w:divBdr>
    </w:div>
    <w:div w:id="864752165">
      <w:bodyDiv w:val="1"/>
      <w:marLeft w:val="0"/>
      <w:marRight w:val="0"/>
      <w:marTop w:val="0"/>
      <w:marBottom w:val="0"/>
      <w:divBdr>
        <w:top w:val="none" w:sz="0" w:space="0" w:color="auto"/>
        <w:left w:val="none" w:sz="0" w:space="0" w:color="auto"/>
        <w:bottom w:val="none" w:sz="0" w:space="0" w:color="auto"/>
        <w:right w:val="none" w:sz="0" w:space="0" w:color="auto"/>
      </w:divBdr>
    </w:div>
    <w:div w:id="955330266">
      <w:bodyDiv w:val="1"/>
      <w:marLeft w:val="0"/>
      <w:marRight w:val="0"/>
      <w:marTop w:val="0"/>
      <w:marBottom w:val="0"/>
      <w:divBdr>
        <w:top w:val="none" w:sz="0" w:space="0" w:color="auto"/>
        <w:left w:val="none" w:sz="0" w:space="0" w:color="auto"/>
        <w:bottom w:val="none" w:sz="0" w:space="0" w:color="auto"/>
        <w:right w:val="none" w:sz="0" w:space="0" w:color="auto"/>
      </w:divBdr>
    </w:div>
    <w:div w:id="964120644">
      <w:bodyDiv w:val="1"/>
      <w:marLeft w:val="0"/>
      <w:marRight w:val="0"/>
      <w:marTop w:val="0"/>
      <w:marBottom w:val="0"/>
      <w:divBdr>
        <w:top w:val="none" w:sz="0" w:space="0" w:color="auto"/>
        <w:left w:val="none" w:sz="0" w:space="0" w:color="auto"/>
        <w:bottom w:val="none" w:sz="0" w:space="0" w:color="auto"/>
        <w:right w:val="none" w:sz="0" w:space="0" w:color="auto"/>
      </w:divBdr>
    </w:div>
    <w:div w:id="967053374">
      <w:bodyDiv w:val="1"/>
      <w:marLeft w:val="0"/>
      <w:marRight w:val="0"/>
      <w:marTop w:val="0"/>
      <w:marBottom w:val="0"/>
      <w:divBdr>
        <w:top w:val="none" w:sz="0" w:space="0" w:color="auto"/>
        <w:left w:val="none" w:sz="0" w:space="0" w:color="auto"/>
        <w:bottom w:val="none" w:sz="0" w:space="0" w:color="auto"/>
        <w:right w:val="none" w:sz="0" w:space="0" w:color="auto"/>
      </w:divBdr>
    </w:div>
    <w:div w:id="1013187202">
      <w:bodyDiv w:val="1"/>
      <w:marLeft w:val="0"/>
      <w:marRight w:val="0"/>
      <w:marTop w:val="0"/>
      <w:marBottom w:val="0"/>
      <w:divBdr>
        <w:top w:val="none" w:sz="0" w:space="0" w:color="auto"/>
        <w:left w:val="none" w:sz="0" w:space="0" w:color="auto"/>
        <w:bottom w:val="none" w:sz="0" w:space="0" w:color="auto"/>
        <w:right w:val="none" w:sz="0" w:space="0" w:color="auto"/>
      </w:divBdr>
    </w:div>
    <w:div w:id="1013606176">
      <w:bodyDiv w:val="1"/>
      <w:marLeft w:val="0"/>
      <w:marRight w:val="0"/>
      <w:marTop w:val="0"/>
      <w:marBottom w:val="0"/>
      <w:divBdr>
        <w:top w:val="none" w:sz="0" w:space="0" w:color="auto"/>
        <w:left w:val="none" w:sz="0" w:space="0" w:color="auto"/>
        <w:bottom w:val="none" w:sz="0" w:space="0" w:color="auto"/>
        <w:right w:val="none" w:sz="0" w:space="0" w:color="auto"/>
      </w:divBdr>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57065263">
      <w:bodyDiv w:val="1"/>
      <w:marLeft w:val="0"/>
      <w:marRight w:val="0"/>
      <w:marTop w:val="0"/>
      <w:marBottom w:val="0"/>
      <w:divBdr>
        <w:top w:val="none" w:sz="0" w:space="0" w:color="auto"/>
        <w:left w:val="none" w:sz="0" w:space="0" w:color="auto"/>
        <w:bottom w:val="none" w:sz="0" w:space="0" w:color="auto"/>
        <w:right w:val="none" w:sz="0" w:space="0" w:color="auto"/>
      </w:divBdr>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79732180">
      <w:bodyDiv w:val="1"/>
      <w:marLeft w:val="0"/>
      <w:marRight w:val="0"/>
      <w:marTop w:val="0"/>
      <w:marBottom w:val="0"/>
      <w:divBdr>
        <w:top w:val="none" w:sz="0" w:space="0" w:color="auto"/>
        <w:left w:val="none" w:sz="0" w:space="0" w:color="auto"/>
        <w:bottom w:val="none" w:sz="0" w:space="0" w:color="auto"/>
        <w:right w:val="none" w:sz="0" w:space="0" w:color="auto"/>
      </w:divBdr>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194615985">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328365342">
      <w:bodyDiv w:val="1"/>
      <w:marLeft w:val="0"/>
      <w:marRight w:val="0"/>
      <w:marTop w:val="0"/>
      <w:marBottom w:val="0"/>
      <w:divBdr>
        <w:top w:val="none" w:sz="0" w:space="0" w:color="auto"/>
        <w:left w:val="none" w:sz="0" w:space="0" w:color="auto"/>
        <w:bottom w:val="none" w:sz="0" w:space="0" w:color="auto"/>
        <w:right w:val="none" w:sz="0" w:space="0" w:color="auto"/>
      </w:divBdr>
    </w:div>
    <w:div w:id="1344820147">
      <w:bodyDiv w:val="1"/>
      <w:marLeft w:val="0"/>
      <w:marRight w:val="0"/>
      <w:marTop w:val="0"/>
      <w:marBottom w:val="0"/>
      <w:divBdr>
        <w:top w:val="none" w:sz="0" w:space="0" w:color="auto"/>
        <w:left w:val="none" w:sz="0" w:space="0" w:color="auto"/>
        <w:bottom w:val="none" w:sz="0" w:space="0" w:color="auto"/>
        <w:right w:val="none" w:sz="0" w:space="0" w:color="auto"/>
      </w:divBdr>
    </w:div>
    <w:div w:id="1392269540">
      <w:bodyDiv w:val="1"/>
      <w:marLeft w:val="0"/>
      <w:marRight w:val="0"/>
      <w:marTop w:val="0"/>
      <w:marBottom w:val="0"/>
      <w:divBdr>
        <w:top w:val="none" w:sz="0" w:space="0" w:color="auto"/>
        <w:left w:val="none" w:sz="0" w:space="0" w:color="auto"/>
        <w:bottom w:val="none" w:sz="0" w:space="0" w:color="auto"/>
        <w:right w:val="none" w:sz="0" w:space="0" w:color="auto"/>
      </w:divBdr>
    </w:div>
    <w:div w:id="1413235769">
      <w:bodyDiv w:val="1"/>
      <w:marLeft w:val="0"/>
      <w:marRight w:val="0"/>
      <w:marTop w:val="0"/>
      <w:marBottom w:val="0"/>
      <w:divBdr>
        <w:top w:val="none" w:sz="0" w:space="0" w:color="auto"/>
        <w:left w:val="none" w:sz="0" w:space="0" w:color="auto"/>
        <w:bottom w:val="none" w:sz="0" w:space="0" w:color="auto"/>
        <w:right w:val="none" w:sz="0" w:space="0" w:color="auto"/>
      </w:divBdr>
    </w:div>
    <w:div w:id="15080537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597900899">
      <w:bodyDiv w:val="1"/>
      <w:marLeft w:val="0"/>
      <w:marRight w:val="0"/>
      <w:marTop w:val="0"/>
      <w:marBottom w:val="0"/>
      <w:divBdr>
        <w:top w:val="none" w:sz="0" w:space="0" w:color="auto"/>
        <w:left w:val="none" w:sz="0" w:space="0" w:color="auto"/>
        <w:bottom w:val="none" w:sz="0" w:space="0" w:color="auto"/>
        <w:right w:val="none" w:sz="0" w:space="0" w:color="auto"/>
      </w:divBdr>
    </w:div>
    <w:div w:id="1600135166">
      <w:bodyDiv w:val="1"/>
      <w:marLeft w:val="0"/>
      <w:marRight w:val="0"/>
      <w:marTop w:val="0"/>
      <w:marBottom w:val="0"/>
      <w:divBdr>
        <w:top w:val="none" w:sz="0" w:space="0" w:color="auto"/>
        <w:left w:val="none" w:sz="0" w:space="0" w:color="auto"/>
        <w:bottom w:val="none" w:sz="0" w:space="0" w:color="auto"/>
        <w:right w:val="none" w:sz="0" w:space="0" w:color="auto"/>
      </w:divBdr>
    </w:div>
    <w:div w:id="1607928865">
      <w:bodyDiv w:val="1"/>
      <w:marLeft w:val="0"/>
      <w:marRight w:val="0"/>
      <w:marTop w:val="0"/>
      <w:marBottom w:val="0"/>
      <w:divBdr>
        <w:top w:val="none" w:sz="0" w:space="0" w:color="auto"/>
        <w:left w:val="none" w:sz="0" w:space="0" w:color="auto"/>
        <w:bottom w:val="none" w:sz="0" w:space="0" w:color="auto"/>
        <w:right w:val="none" w:sz="0" w:space="0" w:color="auto"/>
      </w:divBdr>
    </w:div>
    <w:div w:id="1667636928">
      <w:bodyDiv w:val="1"/>
      <w:marLeft w:val="0"/>
      <w:marRight w:val="0"/>
      <w:marTop w:val="0"/>
      <w:marBottom w:val="0"/>
      <w:divBdr>
        <w:top w:val="none" w:sz="0" w:space="0" w:color="auto"/>
        <w:left w:val="none" w:sz="0" w:space="0" w:color="auto"/>
        <w:bottom w:val="none" w:sz="0" w:space="0" w:color="auto"/>
        <w:right w:val="none" w:sz="0" w:space="0" w:color="auto"/>
      </w:divBdr>
    </w:div>
    <w:div w:id="1704480723">
      <w:bodyDiv w:val="1"/>
      <w:marLeft w:val="0"/>
      <w:marRight w:val="0"/>
      <w:marTop w:val="0"/>
      <w:marBottom w:val="0"/>
      <w:divBdr>
        <w:top w:val="none" w:sz="0" w:space="0" w:color="auto"/>
        <w:left w:val="none" w:sz="0" w:space="0" w:color="auto"/>
        <w:bottom w:val="none" w:sz="0" w:space="0" w:color="auto"/>
        <w:right w:val="none" w:sz="0" w:space="0" w:color="auto"/>
      </w:divBdr>
      <w:divsChild>
        <w:div w:id="52900129">
          <w:marLeft w:val="0"/>
          <w:marRight w:val="0"/>
          <w:marTop w:val="0"/>
          <w:marBottom w:val="0"/>
          <w:divBdr>
            <w:top w:val="none" w:sz="0" w:space="0" w:color="auto"/>
            <w:left w:val="none" w:sz="0" w:space="0" w:color="auto"/>
            <w:bottom w:val="none" w:sz="0" w:space="0" w:color="auto"/>
            <w:right w:val="none" w:sz="0" w:space="0" w:color="auto"/>
          </w:divBdr>
          <w:divsChild>
            <w:div w:id="1206599174">
              <w:marLeft w:val="0"/>
              <w:marRight w:val="0"/>
              <w:marTop w:val="0"/>
              <w:marBottom w:val="0"/>
              <w:divBdr>
                <w:top w:val="none" w:sz="0" w:space="0" w:color="auto"/>
                <w:left w:val="none" w:sz="0" w:space="0" w:color="auto"/>
                <w:bottom w:val="none" w:sz="0" w:space="0" w:color="auto"/>
                <w:right w:val="none" w:sz="0" w:space="0" w:color="auto"/>
              </w:divBdr>
              <w:divsChild>
                <w:div w:id="1413626462">
                  <w:marLeft w:val="0"/>
                  <w:marRight w:val="0"/>
                  <w:marTop w:val="0"/>
                  <w:marBottom w:val="0"/>
                  <w:divBdr>
                    <w:top w:val="none" w:sz="0" w:space="0" w:color="auto"/>
                    <w:left w:val="none" w:sz="0" w:space="0" w:color="auto"/>
                    <w:bottom w:val="none" w:sz="0" w:space="0" w:color="auto"/>
                    <w:right w:val="none" w:sz="0" w:space="0" w:color="auto"/>
                  </w:divBdr>
                  <w:divsChild>
                    <w:div w:id="13657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5947">
      <w:bodyDiv w:val="1"/>
      <w:marLeft w:val="0"/>
      <w:marRight w:val="0"/>
      <w:marTop w:val="0"/>
      <w:marBottom w:val="0"/>
      <w:divBdr>
        <w:top w:val="none" w:sz="0" w:space="0" w:color="auto"/>
        <w:left w:val="none" w:sz="0" w:space="0" w:color="auto"/>
        <w:bottom w:val="none" w:sz="0" w:space="0" w:color="auto"/>
        <w:right w:val="none" w:sz="0" w:space="0" w:color="auto"/>
      </w:divBdr>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742095038">
      <w:bodyDiv w:val="1"/>
      <w:marLeft w:val="0"/>
      <w:marRight w:val="0"/>
      <w:marTop w:val="0"/>
      <w:marBottom w:val="0"/>
      <w:divBdr>
        <w:top w:val="none" w:sz="0" w:space="0" w:color="auto"/>
        <w:left w:val="none" w:sz="0" w:space="0" w:color="auto"/>
        <w:bottom w:val="none" w:sz="0" w:space="0" w:color="auto"/>
        <w:right w:val="none" w:sz="0" w:space="0" w:color="auto"/>
      </w:divBdr>
    </w:div>
    <w:div w:id="1745179648">
      <w:bodyDiv w:val="1"/>
      <w:marLeft w:val="0"/>
      <w:marRight w:val="0"/>
      <w:marTop w:val="0"/>
      <w:marBottom w:val="0"/>
      <w:divBdr>
        <w:top w:val="none" w:sz="0" w:space="0" w:color="auto"/>
        <w:left w:val="none" w:sz="0" w:space="0" w:color="auto"/>
        <w:bottom w:val="none" w:sz="0" w:space="0" w:color="auto"/>
        <w:right w:val="none" w:sz="0" w:space="0" w:color="auto"/>
      </w:divBdr>
    </w:div>
    <w:div w:id="1800761802">
      <w:bodyDiv w:val="1"/>
      <w:marLeft w:val="0"/>
      <w:marRight w:val="0"/>
      <w:marTop w:val="0"/>
      <w:marBottom w:val="0"/>
      <w:divBdr>
        <w:top w:val="none" w:sz="0" w:space="0" w:color="auto"/>
        <w:left w:val="none" w:sz="0" w:space="0" w:color="auto"/>
        <w:bottom w:val="none" w:sz="0" w:space="0" w:color="auto"/>
        <w:right w:val="none" w:sz="0" w:space="0" w:color="auto"/>
      </w:divBdr>
    </w:div>
    <w:div w:id="1815679968">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72568154">
      <w:bodyDiv w:val="1"/>
      <w:marLeft w:val="0"/>
      <w:marRight w:val="0"/>
      <w:marTop w:val="0"/>
      <w:marBottom w:val="0"/>
      <w:divBdr>
        <w:top w:val="none" w:sz="0" w:space="0" w:color="auto"/>
        <w:left w:val="none" w:sz="0" w:space="0" w:color="auto"/>
        <w:bottom w:val="none" w:sz="0" w:space="0" w:color="auto"/>
        <w:right w:val="none" w:sz="0" w:space="0" w:color="auto"/>
      </w:divBdr>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12035778">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27885335">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8618561">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 w:id="2137990322">
      <w:bodyDiv w:val="1"/>
      <w:marLeft w:val="0"/>
      <w:marRight w:val="0"/>
      <w:marTop w:val="0"/>
      <w:marBottom w:val="0"/>
      <w:divBdr>
        <w:top w:val="none" w:sz="0" w:space="0" w:color="auto"/>
        <w:left w:val="none" w:sz="0" w:space="0" w:color="auto"/>
        <w:bottom w:val="none" w:sz="0" w:space="0" w:color="auto"/>
        <w:right w:val="none" w:sz="0" w:space="0" w:color="auto"/>
      </w:divBdr>
    </w:div>
    <w:div w:id="21418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iskanencenter.org/unemployment-insurance-expansions-could-reduce-disability-benefit-utilization/" TargetMode="External"/><Relationship Id="rId18" Type="http://schemas.openxmlformats.org/officeDocument/2006/relationships/hyperlink" Target="https://kffhealthnews.org/news/article/medicaid-unwinding-opioid-addiction-treatment/" TargetMode="External"/><Relationship Id="rId26" Type="http://schemas.openxmlformats.org/officeDocument/2006/relationships/hyperlink" Target="https://www.caregivernationsummit.org/" TargetMode="External"/><Relationship Id="rId3" Type="http://schemas.openxmlformats.org/officeDocument/2006/relationships/styles" Target="styles.xml"/><Relationship Id="rId21" Type="http://schemas.openxmlformats.org/officeDocument/2006/relationships/hyperlink" Target="https://www.cms.gov/newsroom/fact-sheets/hhs-final-rule-clarifying-eligibility-deferred-action-childhood-arrivals-daca-recipients-and-certain" TargetMode="External"/><Relationship Id="rId7" Type="http://schemas.openxmlformats.org/officeDocument/2006/relationships/endnotes" Target="endnotes.xml"/><Relationship Id="rId12" Type="http://schemas.openxmlformats.org/officeDocument/2006/relationships/hyperlink" Target="https://theconversation.com/what-the-presidential-candidates-have-done-and-where-they-stand-on-education-239555" TargetMode="External"/><Relationship Id="rId17" Type="http://schemas.openxmlformats.org/officeDocument/2006/relationships/hyperlink" Target="https://aspe.hhs.gov/sites/default/files/documents/5fa0b22f718d98887c8a758172058de3/Young%20Adults%20Coverage%2010-31-2024.pdf" TargetMode="External"/><Relationship Id="rId25" Type="http://schemas.openxmlformats.org/officeDocument/2006/relationships/hyperlink" Target="https://www.cms.gov/medicare/coding-billing/healthcare-common-procedure-system" TargetMode="External"/><Relationship Id="rId2" Type="http://schemas.openxmlformats.org/officeDocument/2006/relationships/numbering" Target="numbering.xml"/><Relationship Id="rId16" Type="http://schemas.openxmlformats.org/officeDocument/2006/relationships/hyperlink" Target="https://aspe.hhs.gov/reports/health-insurance-coverage-access-care-among-young-adults-ages-19-25" TargetMode="External"/><Relationship Id="rId20" Type="http://schemas.openxmlformats.org/officeDocument/2006/relationships/hyperlink" Target="https://www.whitehouse.gov/briefing-room/statements-releases/2024/10/30/fact-sheet-key-ai-accomplishments-in-the-year-since-the-biden-harris-administrations-landmark-executive-ord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rbes.com/sites/forbesbooksauthors/2024/10/29/talent-retention-and-support-for-parents-with-special-needs-children/" TargetMode="External"/><Relationship Id="rId24" Type="http://schemas.openxmlformats.org/officeDocument/2006/relationships/hyperlink" Target="https://atarc.org/event/health-it-summit/" TargetMode="External"/><Relationship Id="rId5" Type="http://schemas.openxmlformats.org/officeDocument/2006/relationships/webSettings" Target="webSettings.xml"/><Relationship Id="rId15" Type="http://schemas.openxmlformats.org/officeDocument/2006/relationships/hyperlink" Target="https://www.urban.org/sites/default/files/2024-10/Patterns-and-Drivers-of-Medicare-Advantage-Enrollment-Growth.pdf" TargetMode="External"/><Relationship Id="rId23" Type="http://schemas.openxmlformats.org/officeDocument/2006/relationships/hyperlink" Target="https://www.healthaffairs.org/do/10.1377/he20241021.605569/full/" TargetMode="External"/><Relationship Id="rId28" Type="http://schemas.openxmlformats.org/officeDocument/2006/relationships/footer" Target="footer1.xml"/><Relationship Id="rId10" Type="http://schemas.openxmlformats.org/officeDocument/2006/relationships/hyperlink" Target="https://www.nber.org/brd/20243/inflations-impact-social-security-disability-program-beneficiaries" TargetMode="External"/><Relationship Id="rId19" Type="http://schemas.openxmlformats.org/officeDocument/2006/relationships/hyperlink" Target="https://www.federalregister.gov/documents/2023/11/01/2023-24283/safe-secure-and-trustworthy-development-and-use-of-artificial-intelligence" TargetMode="External"/><Relationship Id="rId4" Type="http://schemas.openxmlformats.org/officeDocument/2006/relationships/settings" Target="settings.xml"/><Relationship Id="rId9" Type="http://schemas.openxmlformats.org/officeDocument/2006/relationships/hyperlink" Target="https://www.americanprogress.org/article/the-top-5-ways-project-2025-would-hurt-disabled-people/" TargetMode="External"/><Relationship Id="rId14" Type="http://schemas.openxmlformats.org/officeDocument/2006/relationships/hyperlink" Target="https://www.urban.org/research/publication/patterns-and-drivers-medicare-advantage-enrollment-growth-2017-2023" TargetMode="External"/><Relationship Id="rId22" Type="http://schemas.openxmlformats.org/officeDocument/2006/relationships/hyperlink" Target="https://kffhealthnews.org/news/article/daca-dreamers-aca-affordable-care-act-obamacare-lawsuit/"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64437-B347-432D-9CA3-A3E4B7DC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2506</Words>
  <Characters>14286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2024-11-05T19:18:00Z</dcterms:created>
  <dcterms:modified xsi:type="dcterms:W3CDTF">2024-11-05T19:18:00Z</dcterms:modified>
</cp:coreProperties>
</file>