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3228" w14:textId="77777777" w:rsidR="00870157" w:rsidRPr="00B16BB5" w:rsidRDefault="00870157" w:rsidP="0087015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>AWWA/MWEA Youth Ed Committee Meeting Notes</w:t>
      </w:r>
    </w:p>
    <w:p w14:paraId="04501E8C" w14:textId="14BBF5D9" w:rsidR="00870157" w:rsidRPr="00B16BB5" w:rsidRDefault="00791576" w:rsidP="0087015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April</w:t>
      </w:r>
      <w:r w:rsidR="00045D13" w:rsidRPr="00B16BB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="00870157" w:rsidRPr="00B16BB5">
        <w:rPr>
          <w:rFonts w:ascii="Arial" w:hAnsi="Arial" w:cs="Arial"/>
          <w:b/>
          <w:bCs/>
          <w:sz w:val="20"/>
          <w:szCs w:val="20"/>
        </w:rPr>
        <w:t>, 202</w:t>
      </w:r>
      <w:r w:rsidR="00045D13" w:rsidRPr="00B16BB5">
        <w:rPr>
          <w:rFonts w:ascii="Arial" w:hAnsi="Arial" w:cs="Arial"/>
          <w:b/>
          <w:bCs/>
          <w:sz w:val="20"/>
          <w:szCs w:val="20"/>
        </w:rPr>
        <w:t>3</w:t>
      </w:r>
    </w:p>
    <w:p w14:paraId="10B097A3" w14:textId="77777777" w:rsidR="00870157" w:rsidRPr="00B16BB5" w:rsidRDefault="00870157" w:rsidP="0087015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>2:00pm</w:t>
      </w:r>
    </w:p>
    <w:p w14:paraId="321F29A7" w14:textId="0AB0B688" w:rsidR="00045D13" w:rsidRPr="00B16BB5" w:rsidRDefault="00045D13" w:rsidP="00BE266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/>
          <w:sz w:val="20"/>
          <w:szCs w:val="20"/>
        </w:rPr>
        <w:t>Update from MWEA/AWWA</w:t>
      </w:r>
    </w:p>
    <w:p w14:paraId="3EE82452" w14:textId="4F20DCA6" w:rsidR="00637C70" w:rsidRDefault="005B146A" w:rsidP="005B146A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MWEA</w:t>
      </w:r>
    </w:p>
    <w:p w14:paraId="3ABDA0D3" w14:textId="0B81F394" w:rsidR="00271E34" w:rsidRPr="00B16BB5" w:rsidRDefault="00271E34" w:rsidP="00271E3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Registration not yet open for annual conference</w:t>
      </w:r>
      <w:r w:rsidR="008C2527">
        <w:rPr>
          <w:rFonts w:ascii="Arial" w:hAnsi="Arial" w:cs="Arial"/>
          <w:bCs/>
          <w:sz w:val="20"/>
          <w:szCs w:val="20"/>
        </w:rPr>
        <w:t>-next week!</w:t>
      </w:r>
    </w:p>
    <w:p w14:paraId="0EA432DA" w14:textId="536D8374" w:rsidR="00637C70" w:rsidRDefault="00637C70" w:rsidP="00637C70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791576">
        <w:rPr>
          <w:rFonts w:ascii="Arial" w:hAnsi="Arial" w:cs="Arial"/>
          <w:bCs/>
          <w:sz w:val="20"/>
          <w:szCs w:val="20"/>
        </w:rPr>
        <w:t>MI-AWWA</w:t>
      </w:r>
    </w:p>
    <w:p w14:paraId="2B58E6EA" w14:textId="49A60AA5" w:rsidR="00271E34" w:rsidRPr="00791576" w:rsidRDefault="00271E34" w:rsidP="00271E3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Outreach committee</w:t>
      </w:r>
      <w:r w:rsidR="008C2527">
        <w:rPr>
          <w:rFonts w:ascii="Arial" w:hAnsi="Arial" w:cs="Arial"/>
          <w:bCs/>
          <w:sz w:val="20"/>
          <w:szCs w:val="20"/>
        </w:rPr>
        <w:t xml:space="preserve"> (revamped Industrial Recruitment Group)</w:t>
      </w:r>
      <w:r>
        <w:rPr>
          <w:rFonts w:ascii="Arial" w:hAnsi="Arial" w:cs="Arial"/>
          <w:bCs/>
          <w:sz w:val="20"/>
          <w:szCs w:val="20"/>
        </w:rPr>
        <w:t xml:space="preserve"> up and going!</w:t>
      </w:r>
    </w:p>
    <w:p w14:paraId="45A39B6A" w14:textId="3CAC1E9C" w:rsidR="00AF1352" w:rsidRPr="00B16BB5" w:rsidRDefault="00AF1352" w:rsidP="00BE266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/>
          <w:sz w:val="20"/>
          <w:szCs w:val="20"/>
        </w:rPr>
        <w:t>Old Business</w:t>
      </w:r>
    </w:p>
    <w:p w14:paraId="0452BBD8" w14:textId="4199AA1C" w:rsidR="00637C70" w:rsidRDefault="00694366" w:rsidP="00045D13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Student Chapter update</w:t>
      </w:r>
      <w:r w:rsidR="005A40B2" w:rsidRPr="00B16BB5">
        <w:rPr>
          <w:rFonts w:ascii="Arial" w:hAnsi="Arial" w:cs="Arial"/>
          <w:bCs/>
          <w:sz w:val="20"/>
          <w:szCs w:val="20"/>
        </w:rPr>
        <w:t xml:space="preserve">- </w:t>
      </w:r>
      <w:r w:rsidR="00791576">
        <w:rPr>
          <w:rFonts w:ascii="Arial" w:hAnsi="Arial" w:cs="Arial"/>
          <w:bCs/>
          <w:sz w:val="20"/>
          <w:szCs w:val="20"/>
        </w:rPr>
        <w:t>Alyssa</w:t>
      </w:r>
    </w:p>
    <w:p w14:paraId="3F1FC52B" w14:textId="09435A73" w:rsidR="00271E34" w:rsidRPr="00B16BB5" w:rsidRDefault="00271E34" w:rsidP="00271E3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Follow-up with YPs needed</w:t>
      </w:r>
    </w:p>
    <w:p w14:paraId="7B712935" w14:textId="77777777" w:rsidR="00271E34" w:rsidRDefault="00637C70" w:rsidP="00B16BB5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Stockholm Junior Water Prize</w:t>
      </w:r>
    </w:p>
    <w:p w14:paraId="0E2CFE35" w14:textId="77777777" w:rsidR="00271E34" w:rsidRDefault="00271E34" w:rsidP="00271E3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Students will </w:t>
      </w:r>
      <w:proofErr w:type="gramStart"/>
      <w:r>
        <w:rPr>
          <w:rFonts w:ascii="Arial" w:hAnsi="Arial" w:cs="Arial"/>
          <w:bCs/>
          <w:sz w:val="20"/>
          <w:szCs w:val="20"/>
        </w:rPr>
        <w:t>submit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April 15</w:t>
      </w:r>
    </w:p>
    <w:p w14:paraId="2C4FC5CE" w14:textId="77777777" w:rsidR="00271E34" w:rsidRDefault="00271E34" w:rsidP="00271E3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Group to rank the projects-stay tuned for voting in late April 10, 2023</w:t>
      </w:r>
    </w:p>
    <w:p w14:paraId="72092BF3" w14:textId="77777777" w:rsidR="00271E34" w:rsidRDefault="00271E34" w:rsidP="00271E3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  <w:highlight w:val="yellow"/>
        </w:rPr>
      </w:pPr>
      <w:proofErr w:type="gramStart"/>
      <w:r w:rsidRPr="00271E34">
        <w:rPr>
          <w:rFonts w:ascii="Arial" w:hAnsi="Arial" w:cs="Arial"/>
          <w:bCs/>
          <w:sz w:val="20"/>
          <w:szCs w:val="20"/>
          <w:highlight w:val="yellow"/>
        </w:rPr>
        <w:t>Possible member</w:t>
      </w:r>
      <w:proofErr w:type="gramEnd"/>
      <w:r w:rsidRPr="00271E34">
        <w:rPr>
          <w:rFonts w:ascii="Arial" w:hAnsi="Arial" w:cs="Arial"/>
          <w:bCs/>
          <w:sz w:val="20"/>
          <w:szCs w:val="20"/>
          <w:highlight w:val="yellow"/>
        </w:rPr>
        <w:t xml:space="preserve"> to take over the SJWP from Colin</w:t>
      </w:r>
      <w:r>
        <w:rPr>
          <w:rFonts w:ascii="Arial" w:hAnsi="Arial" w:cs="Arial"/>
          <w:bCs/>
          <w:sz w:val="20"/>
          <w:szCs w:val="20"/>
          <w:highlight w:val="yellow"/>
        </w:rPr>
        <w:t xml:space="preserve"> – Connie?</w:t>
      </w:r>
    </w:p>
    <w:p w14:paraId="5F1E48EB" w14:textId="3AE2BB8B" w:rsidR="00FA6BAE" w:rsidRDefault="00271E34" w:rsidP="00271E34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bCs/>
          <w:sz w:val="20"/>
          <w:szCs w:val="20"/>
          <w:highlight w:val="yellow"/>
        </w:rPr>
        <w:t>Backup coordinator member?</w:t>
      </w:r>
      <w:r w:rsidR="00791576" w:rsidRPr="00271E34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</w:p>
    <w:p w14:paraId="5857044D" w14:textId="650CFF83" w:rsidR="00271E34" w:rsidRPr="008C2527" w:rsidRDefault="00271E34" w:rsidP="00271E34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 xml:space="preserve">Requirements: Regional Science fair, collect abstracts/look for projects that are related to water and encourage those students to </w:t>
      </w:r>
      <w:proofErr w:type="gramStart"/>
      <w:r w:rsidRPr="008C2527">
        <w:rPr>
          <w:rFonts w:ascii="Arial" w:hAnsi="Arial" w:cs="Arial"/>
          <w:bCs/>
          <w:sz w:val="20"/>
          <w:szCs w:val="20"/>
        </w:rPr>
        <w:t>submit</w:t>
      </w:r>
      <w:proofErr w:type="gramEnd"/>
      <w:r w:rsidRPr="008C2527">
        <w:rPr>
          <w:rFonts w:ascii="Arial" w:hAnsi="Arial" w:cs="Arial"/>
          <w:bCs/>
          <w:sz w:val="20"/>
          <w:szCs w:val="20"/>
        </w:rPr>
        <w:t xml:space="preserve"> their projects to State, National, and international, help through the process</w:t>
      </w:r>
    </w:p>
    <w:p w14:paraId="68639F1D" w14:textId="6D79C867" w:rsidR="00271E34" w:rsidRPr="008C2527" w:rsidRDefault="00271E34" w:rsidP="00271E34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>We help pay for the students</w:t>
      </w:r>
    </w:p>
    <w:p w14:paraId="7409FA2C" w14:textId="7C943D3D" w:rsidR="00271E34" w:rsidRPr="008C2527" w:rsidRDefault="00271E34" w:rsidP="00271E34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8C2527">
        <w:rPr>
          <w:rFonts w:ascii="Arial" w:hAnsi="Arial" w:cs="Arial"/>
          <w:bCs/>
          <w:sz w:val="20"/>
          <w:szCs w:val="20"/>
        </w:rPr>
        <w:t>Possible booth/poster</w:t>
      </w:r>
      <w:proofErr w:type="gramEnd"/>
      <w:r w:rsidRPr="008C2527">
        <w:rPr>
          <w:rFonts w:ascii="Arial" w:hAnsi="Arial" w:cs="Arial"/>
          <w:bCs/>
          <w:sz w:val="20"/>
          <w:szCs w:val="20"/>
        </w:rPr>
        <w:t xml:space="preserve"> at MI-ACE</w:t>
      </w:r>
    </w:p>
    <w:p w14:paraId="5DFE4F29" w14:textId="23BA6AA3" w:rsidR="00271E34" w:rsidRPr="008C2527" w:rsidRDefault="00271E34" w:rsidP="00271E34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8C2527">
        <w:rPr>
          <w:rFonts w:ascii="Arial" w:hAnsi="Arial" w:cs="Arial"/>
          <w:bCs/>
          <w:sz w:val="20"/>
          <w:szCs w:val="20"/>
        </w:rPr>
        <w:t>Possible booth/poster</w:t>
      </w:r>
      <w:proofErr w:type="gramEnd"/>
      <w:r w:rsidRPr="008C2527">
        <w:rPr>
          <w:rFonts w:ascii="Arial" w:hAnsi="Arial" w:cs="Arial"/>
          <w:bCs/>
          <w:sz w:val="20"/>
          <w:szCs w:val="20"/>
        </w:rPr>
        <w:t xml:space="preserve"> at MWEA annual conference, possible host? Not much time for students to arrange logistically </w:t>
      </w:r>
    </w:p>
    <w:p w14:paraId="652221E9" w14:textId="32CFFC9B" w:rsidR="00791576" w:rsidRDefault="00791576" w:rsidP="00B16BB5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GLLee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Classroom on Urban Water Cycle- COMPLETED!</w:t>
      </w:r>
    </w:p>
    <w:p w14:paraId="701AA6E3" w14:textId="2C5A00C0" w:rsidR="00791576" w:rsidRDefault="00791576" w:rsidP="0079157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Flyer and information attached in minutes</w:t>
      </w:r>
    </w:p>
    <w:p w14:paraId="13DB8165" w14:textId="77777777" w:rsidR="008C2527" w:rsidRPr="00B16BB5" w:rsidRDefault="008C2527" w:rsidP="0079157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231D47D" w14:textId="77777777" w:rsidR="00045D13" w:rsidRPr="00B16BB5" w:rsidRDefault="00F576BF" w:rsidP="00B16BB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/>
          <w:sz w:val="20"/>
          <w:szCs w:val="20"/>
        </w:rPr>
        <w:t>Water Festivals</w:t>
      </w:r>
    </w:p>
    <w:p w14:paraId="6B598B9D" w14:textId="62ED3C5E" w:rsidR="00B63105" w:rsidRPr="00B16BB5" w:rsidRDefault="00BE2662" w:rsidP="00791576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Half-day water festival throughout the state</w:t>
      </w:r>
    </w:p>
    <w:p w14:paraId="460C94D0" w14:textId="3250A83E" w:rsidR="0004090C" w:rsidRDefault="00791576" w:rsidP="0079157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East Side Update</w:t>
      </w:r>
    </w:p>
    <w:p w14:paraId="5B53132F" w14:textId="3346B140" w:rsidR="000C6C68" w:rsidRDefault="000C6C68" w:rsidP="000C6C68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Discovery period-visit a couple of water festivals to get an idea/report out </w:t>
      </w:r>
    </w:p>
    <w:p w14:paraId="374E6331" w14:textId="2B324319" w:rsidR="000C6C68" w:rsidRDefault="000C6C68" w:rsidP="000C6C68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Lake Erie Water Festival- May 16</w:t>
      </w:r>
    </w:p>
    <w:p w14:paraId="4244E103" w14:textId="39C3D126" w:rsidR="000C6C68" w:rsidRDefault="000C6C68" w:rsidP="000C6C68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Clinton River </w:t>
      </w:r>
      <w:proofErr w:type="gramStart"/>
      <w:r>
        <w:rPr>
          <w:rFonts w:ascii="Arial" w:hAnsi="Arial" w:cs="Arial"/>
          <w:bCs/>
          <w:sz w:val="20"/>
          <w:szCs w:val="20"/>
        </w:rPr>
        <w:t>Festival-possible attendance</w:t>
      </w:r>
      <w:proofErr w:type="gramEnd"/>
    </w:p>
    <w:p w14:paraId="6108B575" w14:textId="283B6850" w:rsidR="000C6C68" w:rsidRDefault="000C6C68" w:rsidP="000C6C68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Goal is to have a water festival in Wayne County in 2024</w:t>
      </w:r>
    </w:p>
    <w:p w14:paraId="0A1D7FCF" w14:textId="0851A44D" w:rsidR="000C6C68" w:rsidRDefault="000C6C68" w:rsidP="000C6C68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Short description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of water festival for the reach outs for possible locations-Alyssa </w:t>
      </w:r>
    </w:p>
    <w:p w14:paraId="41363953" w14:textId="26FB4AA7" w:rsidR="0004090C" w:rsidRDefault="00791576" w:rsidP="0079157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SW Side Update</w:t>
      </w:r>
    </w:p>
    <w:p w14:paraId="116BA575" w14:textId="6F6DA15C" w:rsidR="00755956" w:rsidRDefault="00755956" w:rsidP="00755956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Planning meeting to </w:t>
      </w:r>
      <w:proofErr w:type="gramStart"/>
      <w:r>
        <w:rPr>
          <w:rFonts w:ascii="Arial" w:hAnsi="Arial" w:cs="Arial"/>
          <w:bCs/>
          <w:sz w:val="20"/>
          <w:szCs w:val="20"/>
        </w:rPr>
        <w:t>be added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on the books-stay tuned</w:t>
      </w:r>
    </w:p>
    <w:p w14:paraId="37950A07" w14:textId="116470B9" w:rsidR="000C6C68" w:rsidRDefault="000C6C68" w:rsidP="000C6C68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Christian to </w:t>
      </w:r>
      <w:proofErr w:type="gramStart"/>
      <w:r>
        <w:rPr>
          <w:rFonts w:ascii="Arial" w:hAnsi="Arial" w:cs="Arial"/>
          <w:bCs/>
          <w:sz w:val="20"/>
          <w:szCs w:val="20"/>
        </w:rPr>
        <w:t>be added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to group</w:t>
      </w:r>
    </w:p>
    <w:p w14:paraId="55453063" w14:textId="06DEA8B8" w:rsidR="000C6C68" w:rsidRDefault="000C6C68" w:rsidP="000C6C68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Brittany to be </w:t>
      </w:r>
      <w:r w:rsidR="00755956">
        <w:rPr>
          <w:rFonts w:ascii="Arial" w:hAnsi="Arial" w:cs="Arial"/>
          <w:bCs/>
          <w:sz w:val="20"/>
          <w:szCs w:val="20"/>
        </w:rPr>
        <w:t>a fantastic resource</w:t>
      </w:r>
    </w:p>
    <w:p w14:paraId="42E4CBA5" w14:textId="6D132BCC" w:rsidR="00791576" w:rsidRPr="008C2527" w:rsidRDefault="00791576" w:rsidP="00791576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  <w:highlight w:val="yellow"/>
        </w:rPr>
      </w:pPr>
      <w:r w:rsidRPr="008C2527">
        <w:rPr>
          <w:rFonts w:ascii="Arial" w:hAnsi="Arial" w:cs="Arial"/>
          <w:bCs/>
          <w:strike/>
          <w:sz w:val="20"/>
          <w:szCs w:val="20"/>
          <w:highlight w:val="yellow"/>
        </w:rPr>
        <w:t>T-shirts for the festivals</w:t>
      </w:r>
      <w:r w:rsidR="00755956" w:rsidRPr="008C2527">
        <w:rPr>
          <w:rFonts w:ascii="Arial" w:hAnsi="Arial" w:cs="Arial"/>
          <w:bCs/>
          <w:strike/>
          <w:sz w:val="20"/>
          <w:szCs w:val="20"/>
          <w:highlight w:val="yellow"/>
        </w:rPr>
        <w:t xml:space="preserve"> -parking lot</w:t>
      </w:r>
    </w:p>
    <w:p w14:paraId="753C400A" w14:textId="3B76C7DA" w:rsidR="00791576" w:rsidRPr="008C2527" w:rsidRDefault="00791576" w:rsidP="0079157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  <w:highlight w:val="yellow"/>
        </w:rPr>
      </w:pPr>
      <w:r w:rsidRPr="008C2527">
        <w:rPr>
          <w:rFonts w:ascii="Arial" w:hAnsi="Arial" w:cs="Arial"/>
          <w:bCs/>
          <w:strike/>
          <w:sz w:val="20"/>
          <w:szCs w:val="20"/>
          <w:highlight w:val="yellow"/>
        </w:rPr>
        <w:t>Design</w:t>
      </w:r>
    </w:p>
    <w:p w14:paraId="59098DA1" w14:textId="0C034A0B" w:rsidR="00791576" w:rsidRPr="008C2527" w:rsidRDefault="00791576" w:rsidP="0079157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  <w:highlight w:val="yellow"/>
        </w:rPr>
      </w:pPr>
      <w:r w:rsidRPr="008C2527">
        <w:rPr>
          <w:rFonts w:ascii="Arial" w:hAnsi="Arial" w:cs="Arial"/>
          <w:bCs/>
          <w:strike/>
          <w:sz w:val="20"/>
          <w:szCs w:val="20"/>
          <w:highlight w:val="yellow"/>
        </w:rPr>
        <w:t>Volunteers/Community Partners receive a shirt</w:t>
      </w:r>
    </w:p>
    <w:p w14:paraId="289A1871" w14:textId="77777777" w:rsidR="008C2527" w:rsidRPr="008C2527" w:rsidRDefault="00791576" w:rsidP="008C2527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  <w:highlight w:val="yellow"/>
        </w:rPr>
      </w:pPr>
      <w:r w:rsidRPr="008C2527">
        <w:rPr>
          <w:rFonts w:ascii="Arial" w:hAnsi="Arial" w:cs="Arial"/>
          <w:bCs/>
          <w:strike/>
          <w:sz w:val="20"/>
          <w:szCs w:val="20"/>
          <w:highlight w:val="yellow"/>
        </w:rPr>
        <w:t>Sponsors from SW/SE areas</w:t>
      </w:r>
    </w:p>
    <w:p w14:paraId="3F00096B" w14:textId="77777777" w:rsidR="008C2527" w:rsidRPr="008C2527" w:rsidRDefault="008C2527" w:rsidP="008C252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</w:rPr>
      </w:pPr>
      <w:proofErr w:type="gramStart"/>
      <w:r w:rsidRPr="008C2527">
        <w:rPr>
          <w:rFonts w:ascii="Arial" w:hAnsi="Arial" w:cs="Arial"/>
          <w:bCs/>
          <w:sz w:val="20"/>
          <w:szCs w:val="20"/>
        </w:rPr>
        <w:t>Identifying</w:t>
      </w:r>
      <w:proofErr w:type="gramEnd"/>
      <w:r w:rsidRPr="008C2527">
        <w:rPr>
          <w:rFonts w:ascii="Arial" w:hAnsi="Arial" w:cs="Arial"/>
          <w:bCs/>
          <w:sz w:val="20"/>
          <w:szCs w:val="20"/>
        </w:rPr>
        <w:t xml:space="preserve"> volunteers other than sponsored t-shirts:</w:t>
      </w:r>
    </w:p>
    <w:p w14:paraId="731D603E" w14:textId="050BAF8A" w:rsidR="00755956" w:rsidRPr="008C2527" w:rsidRDefault="008C2527" w:rsidP="008C2527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 xml:space="preserve">Ideas: </w:t>
      </w:r>
      <w:r w:rsidR="00755956" w:rsidRPr="008C2527">
        <w:rPr>
          <w:rFonts w:ascii="Arial" w:hAnsi="Arial" w:cs="Arial"/>
          <w:bCs/>
          <w:sz w:val="20"/>
          <w:szCs w:val="20"/>
        </w:rPr>
        <w:t xml:space="preserve">hats, sash/pin, </w:t>
      </w:r>
      <w:r w:rsidRPr="008C2527">
        <w:rPr>
          <w:rFonts w:ascii="Arial" w:hAnsi="Arial" w:cs="Arial"/>
          <w:bCs/>
          <w:sz w:val="20"/>
          <w:szCs w:val="20"/>
          <w:highlight w:val="cyan"/>
        </w:rPr>
        <w:t xml:space="preserve">make our own </w:t>
      </w:r>
      <w:r>
        <w:rPr>
          <w:rFonts w:ascii="Arial" w:hAnsi="Arial" w:cs="Arial"/>
          <w:bCs/>
          <w:sz w:val="20"/>
          <w:szCs w:val="20"/>
          <w:highlight w:val="cyan"/>
        </w:rPr>
        <w:t>tie-dye</w:t>
      </w:r>
      <w:r w:rsidRPr="008C2527">
        <w:rPr>
          <w:rFonts w:ascii="Arial" w:hAnsi="Arial" w:cs="Arial"/>
          <w:bCs/>
          <w:sz w:val="20"/>
          <w:szCs w:val="20"/>
          <w:highlight w:val="cyan"/>
        </w:rPr>
        <w:t xml:space="preserve"> shirts or buy generic </w:t>
      </w:r>
      <w:r>
        <w:rPr>
          <w:rFonts w:ascii="Arial" w:hAnsi="Arial" w:cs="Arial"/>
          <w:bCs/>
          <w:sz w:val="20"/>
          <w:szCs w:val="20"/>
          <w:highlight w:val="cyan"/>
        </w:rPr>
        <w:t>tie-dyed</w:t>
      </w:r>
      <w:r w:rsidRPr="008C2527">
        <w:rPr>
          <w:rFonts w:ascii="Arial" w:hAnsi="Arial" w:cs="Arial"/>
          <w:bCs/>
          <w:sz w:val="20"/>
          <w:szCs w:val="20"/>
          <w:highlight w:val="cyan"/>
        </w:rPr>
        <w:t xml:space="preserve"> shirts</w:t>
      </w:r>
      <w:r w:rsidRPr="008C2527">
        <w:rPr>
          <w:rFonts w:ascii="Arial" w:hAnsi="Arial" w:cs="Arial"/>
          <w:bCs/>
          <w:sz w:val="20"/>
          <w:szCs w:val="20"/>
        </w:rPr>
        <w:t xml:space="preserve"> </w:t>
      </w:r>
    </w:p>
    <w:p w14:paraId="4F436BC3" w14:textId="31D9D01E" w:rsidR="008C2527" w:rsidRPr="008C2527" w:rsidRDefault="00755956" w:rsidP="0075595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>Colin to ask around Ashley Day</w:t>
      </w:r>
      <w:r w:rsidR="008C2527" w:rsidRPr="008C2527">
        <w:rPr>
          <w:rFonts w:ascii="Arial" w:hAnsi="Arial" w:cs="Arial"/>
          <w:bCs/>
          <w:sz w:val="20"/>
          <w:szCs w:val="20"/>
        </w:rPr>
        <w:t xml:space="preserve"> </w:t>
      </w:r>
      <w:r w:rsidRPr="008C2527">
        <w:rPr>
          <w:rFonts w:ascii="Arial" w:hAnsi="Arial" w:cs="Arial"/>
          <w:bCs/>
          <w:sz w:val="20"/>
          <w:szCs w:val="20"/>
        </w:rPr>
        <w:t>to look around</w:t>
      </w:r>
      <w:r w:rsidR="008C2527" w:rsidRPr="008C2527">
        <w:rPr>
          <w:rFonts w:ascii="Arial" w:hAnsi="Arial" w:cs="Arial"/>
          <w:bCs/>
          <w:sz w:val="20"/>
          <w:szCs w:val="20"/>
        </w:rPr>
        <w:t xml:space="preserve"> (4ipmrint)</w:t>
      </w:r>
    </w:p>
    <w:p w14:paraId="3944478F" w14:textId="0DE43F14" w:rsidR="00755956" w:rsidRPr="008C2527" w:rsidRDefault="00755956" w:rsidP="0075595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trike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 xml:space="preserve"> </w:t>
      </w:r>
      <w:r w:rsidR="008C2527" w:rsidRPr="008C2527">
        <w:rPr>
          <w:rFonts w:ascii="Arial" w:hAnsi="Arial" w:cs="Arial"/>
          <w:bCs/>
          <w:sz w:val="20"/>
          <w:szCs w:val="20"/>
        </w:rPr>
        <w:t xml:space="preserve">Ashley Day to reach out to </w:t>
      </w:r>
      <w:proofErr w:type="spellStart"/>
      <w:r w:rsidR="008C2527" w:rsidRPr="008C2527">
        <w:rPr>
          <w:rFonts w:ascii="Arial" w:hAnsi="Arial" w:cs="Arial"/>
          <w:bCs/>
          <w:sz w:val="20"/>
          <w:szCs w:val="20"/>
        </w:rPr>
        <w:t>Blanford</w:t>
      </w:r>
      <w:proofErr w:type="spellEnd"/>
      <w:r w:rsidR="008C2527" w:rsidRPr="008C2527">
        <w:rPr>
          <w:rFonts w:ascii="Arial" w:hAnsi="Arial" w:cs="Arial"/>
          <w:bCs/>
          <w:sz w:val="20"/>
          <w:szCs w:val="20"/>
        </w:rPr>
        <w:t xml:space="preserve"> Nature Center for information on tie-dying</w:t>
      </w:r>
    </w:p>
    <w:p w14:paraId="52D4565B" w14:textId="181A5AE7" w:rsidR="000504A1" w:rsidRPr="00B16BB5" w:rsidRDefault="00791576" w:rsidP="000504A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Projects</w:t>
      </w:r>
    </w:p>
    <w:p w14:paraId="09C83C1B" w14:textId="55451A51" w:rsidR="00791576" w:rsidRDefault="00791576" w:rsidP="001936CD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Marketing content for YPS in Water – IN PROGRESS</w:t>
      </w:r>
    </w:p>
    <w:p w14:paraId="570F71D0" w14:textId="58440F25" w:rsidR="00791576" w:rsidRDefault="00791576" w:rsidP="00791576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Steps: </w:t>
      </w:r>
    </w:p>
    <w:p w14:paraId="4605D775" w14:textId="43C66656" w:rsidR="00791576" w:rsidRDefault="00791576" w:rsidP="00791576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 with MWEA Outreach Committee, YPs, New Professionals</w:t>
      </w:r>
    </w:p>
    <w:p w14:paraId="2D50C623" w14:textId="146C8B97" w:rsidR="00791576" w:rsidRDefault="00791576" w:rsidP="00791576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Discovery Period</w:t>
      </w:r>
    </w:p>
    <w:p w14:paraId="2333DBE0" w14:textId="0C618D00" w:rsidR="00791576" w:rsidRDefault="00791576" w:rsidP="00791576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Reach out to MI-AWWA side for information - Alyssa</w:t>
      </w:r>
    </w:p>
    <w:p w14:paraId="3119DC50" w14:textId="200644F3" w:rsidR="0004090C" w:rsidRDefault="0004090C" w:rsidP="0004090C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Team: Summer, Alyssa O. Ashley D., Hillary</w:t>
      </w:r>
      <w:r w:rsidR="008E72A9" w:rsidRPr="00B16BB5">
        <w:rPr>
          <w:rFonts w:ascii="Arial" w:hAnsi="Arial" w:cs="Arial"/>
          <w:sz w:val="20"/>
          <w:szCs w:val="20"/>
        </w:rPr>
        <w:t xml:space="preserve">, </w:t>
      </w:r>
      <w:r w:rsidR="002B515D">
        <w:rPr>
          <w:rFonts w:ascii="Arial" w:hAnsi="Arial" w:cs="Arial"/>
          <w:sz w:val="20"/>
          <w:szCs w:val="20"/>
        </w:rPr>
        <w:t xml:space="preserve">Christian, </w:t>
      </w:r>
      <w:r w:rsidR="008E72A9" w:rsidRPr="00B16BB5">
        <w:rPr>
          <w:rFonts w:ascii="Arial" w:hAnsi="Arial" w:cs="Arial"/>
          <w:sz w:val="20"/>
          <w:szCs w:val="20"/>
        </w:rPr>
        <w:t>any others?</w:t>
      </w:r>
    </w:p>
    <w:p w14:paraId="28BAFCE9" w14:textId="25792FDA" w:rsidR="0004147E" w:rsidRPr="0004147E" w:rsidRDefault="0004147E" w:rsidP="0004147E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Use WWN and Matters to showcase YPs in water</w:t>
      </w:r>
    </w:p>
    <w:p w14:paraId="31C3B986" w14:textId="352D71AC" w:rsidR="0004147E" w:rsidRDefault="0004147E" w:rsidP="0004147E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Certain questions-same questions fill out responses </w:t>
      </w:r>
    </w:p>
    <w:p w14:paraId="2B6EA528" w14:textId="05070272" w:rsidR="0004147E" w:rsidRDefault="0004147E" w:rsidP="0004147E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Leave room for open questions to have the interviewee shine</w:t>
      </w:r>
    </w:p>
    <w:p w14:paraId="78F58F79" w14:textId="77777777" w:rsidR="0004147E" w:rsidRPr="00B16BB5" w:rsidRDefault="0004147E" w:rsidP="002B515D">
      <w:pPr>
        <w:pStyle w:val="ListParagraph"/>
        <w:spacing w:line="240" w:lineRule="auto"/>
        <w:ind w:left="3600"/>
        <w:rPr>
          <w:rFonts w:ascii="Arial" w:hAnsi="Arial" w:cs="Arial"/>
          <w:sz w:val="20"/>
          <w:szCs w:val="20"/>
        </w:rPr>
      </w:pPr>
    </w:p>
    <w:p w14:paraId="20ACBCEC" w14:textId="78DDD67A" w:rsidR="00F62F6A" w:rsidRPr="00571597" w:rsidRDefault="00F62F6A" w:rsidP="00F62F6A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71597">
        <w:rPr>
          <w:rFonts w:ascii="Arial" w:hAnsi="Arial" w:cs="Arial"/>
          <w:b/>
          <w:bCs/>
          <w:sz w:val="20"/>
          <w:szCs w:val="20"/>
        </w:rPr>
        <w:t>Brewery Option Partnership</w:t>
      </w:r>
      <w:r w:rsidR="00791576">
        <w:rPr>
          <w:rFonts w:ascii="Arial" w:hAnsi="Arial" w:cs="Arial"/>
          <w:b/>
          <w:bCs/>
          <w:sz w:val="20"/>
          <w:szCs w:val="20"/>
        </w:rPr>
        <w:t>-Update</w:t>
      </w:r>
    </w:p>
    <w:p w14:paraId="4A9A2086" w14:textId="2E6A854E" w:rsidR="00F62F6A" w:rsidRPr="00B16BB5" w:rsidRDefault="00F62F6A" w:rsidP="00F62F6A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Education Option &amp; a Business’ impact on WW process</w:t>
      </w:r>
      <w:r w:rsidR="00184D40" w:rsidRPr="00B16BB5">
        <w:rPr>
          <w:rFonts w:ascii="Arial" w:hAnsi="Arial" w:cs="Arial"/>
          <w:sz w:val="20"/>
          <w:szCs w:val="20"/>
        </w:rPr>
        <w:t xml:space="preserve"> &amp; </w:t>
      </w:r>
      <w:r w:rsidR="00262054" w:rsidRPr="00B16BB5">
        <w:rPr>
          <w:rFonts w:ascii="Arial" w:hAnsi="Arial" w:cs="Arial"/>
          <w:sz w:val="20"/>
          <w:szCs w:val="20"/>
        </w:rPr>
        <w:t>p</w:t>
      </w:r>
      <w:r w:rsidR="00184D40" w:rsidRPr="00B16BB5">
        <w:rPr>
          <w:rFonts w:ascii="Arial" w:hAnsi="Arial" w:cs="Arial"/>
          <w:sz w:val="20"/>
          <w:szCs w:val="20"/>
        </w:rPr>
        <w:t>otential trivia night</w:t>
      </w:r>
    </w:p>
    <w:p w14:paraId="707AB28D" w14:textId="1B76D897" w:rsidR="00184D40" w:rsidRPr="00B16BB5" w:rsidRDefault="00184D40" w:rsidP="00184D40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New Holland tours in Holland</w:t>
      </w:r>
      <w:r w:rsidR="00262054" w:rsidRPr="00B16BB5">
        <w:rPr>
          <w:rFonts w:ascii="Arial" w:hAnsi="Arial" w:cs="Arial"/>
          <w:sz w:val="20"/>
          <w:szCs w:val="20"/>
        </w:rPr>
        <w:t>, MI</w:t>
      </w:r>
    </w:p>
    <w:p w14:paraId="5561235D" w14:textId="352199E1" w:rsidR="00184D40" w:rsidRPr="00B16BB5" w:rsidRDefault="00184D40" w:rsidP="00184D40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16E52135" w14:textId="4A256A1A" w:rsidR="00605B12" w:rsidRDefault="00605B12" w:rsidP="00605B1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71597">
        <w:rPr>
          <w:rFonts w:ascii="Arial" w:hAnsi="Arial" w:cs="Arial"/>
          <w:b/>
          <w:bCs/>
          <w:sz w:val="20"/>
          <w:szCs w:val="20"/>
        </w:rPr>
        <w:t>Open Discussion</w:t>
      </w:r>
    </w:p>
    <w:p w14:paraId="0E2AE51B" w14:textId="6F390BE5" w:rsidR="008C2527" w:rsidRDefault="008C2527" w:rsidP="008C2527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In-person meeting for tie-dye shirts (</w:t>
      </w:r>
      <w:r w:rsidRPr="008C2527">
        <w:rPr>
          <w:rFonts w:ascii="Arial" w:hAnsi="Arial" w:cs="Arial"/>
          <w:bCs/>
          <w:sz w:val="20"/>
          <w:szCs w:val="20"/>
        </w:rPr>
        <w:t>Hillary/Alyssa to put a survey out</w:t>
      </w:r>
      <w:r>
        <w:rPr>
          <w:rFonts w:ascii="Arial" w:hAnsi="Arial" w:cs="Arial"/>
          <w:bCs/>
          <w:sz w:val="20"/>
          <w:szCs w:val="20"/>
        </w:rPr>
        <w:t>)</w:t>
      </w:r>
    </w:p>
    <w:p w14:paraId="5BF7FEDC" w14:textId="4C6DD7E3" w:rsidR="008C2527" w:rsidRPr="008C2527" w:rsidRDefault="008C2527" w:rsidP="008C2527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>June MWEA Conference: In-person breakfast and committee meeting -</w:t>
      </w:r>
      <w:r w:rsidRPr="008C2527">
        <w:rPr>
          <w:rFonts w:ascii="Arial" w:hAnsi="Arial" w:cs="Arial"/>
          <w:bCs/>
          <w:sz w:val="20"/>
          <w:szCs w:val="20"/>
        </w:rPr>
        <w:t xml:space="preserve"> </w:t>
      </w:r>
      <w:r w:rsidRPr="008C252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Attending: </w:t>
      </w:r>
      <w:r w:rsidRPr="008C2527">
        <w:rPr>
          <w:rFonts w:ascii="Arial" w:hAnsi="Arial" w:cs="Arial"/>
          <w:bCs/>
          <w:sz w:val="20"/>
          <w:szCs w:val="20"/>
        </w:rPr>
        <w:t xml:space="preserve">Bryan, Dave, Hillary, </w:t>
      </w:r>
    </w:p>
    <w:p w14:paraId="53F91CDB" w14:textId="77777777" w:rsidR="008C2527" w:rsidRPr="008C2527" w:rsidRDefault="008C2527" w:rsidP="008C2527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>MI-ACE in September</w:t>
      </w:r>
    </w:p>
    <w:p w14:paraId="18645405" w14:textId="6BB02F47" w:rsidR="008C2527" w:rsidRDefault="008C2527" w:rsidP="008C2527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8C2527">
        <w:rPr>
          <w:rFonts w:ascii="Arial" w:hAnsi="Arial" w:cs="Arial"/>
          <w:bCs/>
          <w:sz w:val="20"/>
          <w:szCs w:val="20"/>
        </w:rPr>
        <w:t>Lansing area? Outdoor meeting and tie dye at a park?</w:t>
      </w:r>
    </w:p>
    <w:p w14:paraId="6112B0D9" w14:textId="1C0C3845" w:rsidR="008C2527" w:rsidRPr="008C2527" w:rsidRDefault="008C2527" w:rsidP="008C2527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Brittany Pazdan can </w:t>
      </w:r>
      <w:proofErr w:type="gramStart"/>
      <w:r>
        <w:rPr>
          <w:rFonts w:ascii="Arial" w:hAnsi="Arial" w:cs="Arial"/>
          <w:bCs/>
          <w:sz w:val="20"/>
          <w:szCs w:val="20"/>
        </w:rPr>
        <w:t>provide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information about locations</w:t>
      </w:r>
    </w:p>
    <w:p w14:paraId="130ADAAE" w14:textId="5AB129F3" w:rsidR="00F576BF" w:rsidRDefault="00870157" w:rsidP="00F576BF">
      <w:pPr>
        <w:ind w:left="3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NEXT MEETING</w:t>
      </w:r>
      <w:r w:rsidR="00F576BF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: </w:t>
      </w:r>
      <w:r w:rsidR="0079157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May 8</w:t>
      </w:r>
      <w:r w:rsidR="0008644B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 202</w:t>
      </w:r>
      <w:r w:rsidR="00694366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</w:t>
      </w:r>
      <w:r w:rsidR="00F576BF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@ 2PM</w:t>
      </w:r>
    </w:p>
    <w:p w14:paraId="32CA7984" w14:textId="64BFF174" w:rsidR="00F576BF" w:rsidRPr="00B16BB5" w:rsidRDefault="00F576BF" w:rsidP="00605B1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F576BF" w:rsidRPr="00B16BB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F618" w14:textId="77777777" w:rsidR="00FE1552" w:rsidRDefault="00FE1552" w:rsidP="008D7568">
      <w:pPr>
        <w:spacing w:after="0" w:line="240" w:lineRule="auto"/>
      </w:pPr>
      <w:r>
        <w:separator/>
      </w:r>
    </w:p>
  </w:endnote>
  <w:endnote w:type="continuationSeparator" w:id="0">
    <w:p w14:paraId="3293D09A" w14:textId="77777777" w:rsidR="00FE1552" w:rsidRDefault="00FE1552" w:rsidP="008D7568">
      <w:pPr>
        <w:spacing w:after="0" w:line="240" w:lineRule="auto"/>
      </w:pPr>
      <w:r>
        <w:continuationSeparator/>
      </w:r>
    </w:p>
  </w:endnote>
  <w:endnote w:type="continuationNotice" w:id="1">
    <w:p w14:paraId="4F7522B0" w14:textId="77777777" w:rsidR="00FE1552" w:rsidRDefault="00FE1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A162" w14:textId="77777777" w:rsidR="00FE1552" w:rsidRDefault="00FE1552" w:rsidP="008D7568">
      <w:pPr>
        <w:spacing w:after="0" w:line="240" w:lineRule="auto"/>
      </w:pPr>
      <w:r>
        <w:separator/>
      </w:r>
    </w:p>
  </w:footnote>
  <w:footnote w:type="continuationSeparator" w:id="0">
    <w:p w14:paraId="4EA88B3B" w14:textId="77777777" w:rsidR="00FE1552" w:rsidRDefault="00FE1552" w:rsidP="008D7568">
      <w:pPr>
        <w:spacing w:after="0" w:line="240" w:lineRule="auto"/>
      </w:pPr>
      <w:r>
        <w:continuationSeparator/>
      </w:r>
    </w:p>
  </w:footnote>
  <w:footnote w:type="continuationNotice" w:id="1">
    <w:p w14:paraId="10B41949" w14:textId="77777777" w:rsidR="00FE1552" w:rsidRDefault="00FE15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D47B" w14:textId="7FE1A70C" w:rsidR="008D7568" w:rsidRDefault="008D7568" w:rsidP="008D7568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CB8EFB4" wp14:editId="03ECEC58">
          <wp:simplePos x="0" y="0"/>
          <wp:positionH relativeFrom="column">
            <wp:posOffset>4998720</wp:posOffset>
          </wp:positionH>
          <wp:positionV relativeFrom="paragraph">
            <wp:posOffset>-221946</wp:posOffset>
          </wp:positionV>
          <wp:extent cx="1190625" cy="613410"/>
          <wp:effectExtent l="0" t="0" r="9525" b="0"/>
          <wp:wrapTight wrapText="bothSides">
            <wp:wrapPolygon edited="0">
              <wp:start x="3802" y="0"/>
              <wp:lineTo x="691" y="0"/>
              <wp:lineTo x="0" y="2012"/>
              <wp:lineTo x="0" y="20124"/>
              <wp:lineTo x="12787" y="20795"/>
              <wp:lineTo x="15898" y="20795"/>
              <wp:lineTo x="21427" y="20795"/>
              <wp:lineTo x="21427" y="0"/>
              <wp:lineTo x="13133" y="0"/>
              <wp:lineTo x="38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B57D80C" wp14:editId="3B3DBA82">
          <wp:simplePos x="0" y="0"/>
          <wp:positionH relativeFrom="column">
            <wp:posOffset>-267970</wp:posOffset>
          </wp:positionH>
          <wp:positionV relativeFrom="paragraph">
            <wp:posOffset>-148535</wp:posOffset>
          </wp:positionV>
          <wp:extent cx="2069256" cy="540441"/>
          <wp:effectExtent l="0" t="0" r="7620" b="0"/>
          <wp:wrapTight wrapText="bothSides">
            <wp:wrapPolygon edited="0">
              <wp:start x="1193" y="0"/>
              <wp:lineTo x="0" y="2284"/>
              <wp:lineTo x="0" y="4569"/>
              <wp:lineTo x="1989" y="12183"/>
              <wp:lineTo x="1790" y="20559"/>
              <wp:lineTo x="2983" y="20559"/>
              <wp:lineTo x="4575" y="20559"/>
              <wp:lineTo x="18298" y="18275"/>
              <wp:lineTo x="18895" y="13706"/>
              <wp:lineTo x="21481" y="11422"/>
              <wp:lineTo x="21481" y="7615"/>
              <wp:lineTo x="2188" y="0"/>
              <wp:lineTo x="119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256" cy="540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52D"/>
    <w:multiLevelType w:val="multilevel"/>
    <w:tmpl w:val="38B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B2733"/>
    <w:multiLevelType w:val="hybridMultilevel"/>
    <w:tmpl w:val="FEAA74D2"/>
    <w:lvl w:ilvl="0" w:tplc="3F38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8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33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2B4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6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1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8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08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B3A"/>
    <w:multiLevelType w:val="hybridMultilevel"/>
    <w:tmpl w:val="706A1F80"/>
    <w:lvl w:ilvl="0" w:tplc="E2D2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2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449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D323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EA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A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E6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8C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6F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577CA"/>
    <w:multiLevelType w:val="hybridMultilevel"/>
    <w:tmpl w:val="8AC2A08A"/>
    <w:lvl w:ilvl="0" w:tplc="40987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04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D068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4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6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A0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F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A9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3ED8"/>
    <w:multiLevelType w:val="hybridMultilevel"/>
    <w:tmpl w:val="5E7C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55FC"/>
    <w:multiLevelType w:val="hybridMultilevel"/>
    <w:tmpl w:val="FB8A78F2"/>
    <w:lvl w:ilvl="0" w:tplc="68F4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E3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2E4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1A1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0F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6E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6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8B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2F06"/>
    <w:multiLevelType w:val="hybridMultilevel"/>
    <w:tmpl w:val="55726F18"/>
    <w:lvl w:ilvl="0" w:tplc="450AF7B6">
      <w:start w:val="1"/>
      <w:numFmt w:val="decimal"/>
      <w:lvlText w:val="%1."/>
      <w:lvlJc w:val="left"/>
      <w:pPr>
        <w:ind w:left="720" w:hanging="360"/>
      </w:pPr>
    </w:lvl>
    <w:lvl w:ilvl="1" w:tplc="8B8AAC36">
      <w:start w:val="1"/>
      <w:numFmt w:val="lowerLetter"/>
      <w:lvlText w:val="%2."/>
      <w:lvlJc w:val="left"/>
      <w:pPr>
        <w:ind w:left="1440" w:hanging="360"/>
      </w:pPr>
    </w:lvl>
    <w:lvl w:ilvl="2" w:tplc="375E771E">
      <w:start w:val="1"/>
      <w:numFmt w:val="lowerRoman"/>
      <w:lvlText w:val="%3."/>
      <w:lvlJc w:val="right"/>
      <w:pPr>
        <w:ind w:left="2160" w:hanging="180"/>
      </w:pPr>
    </w:lvl>
    <w:lvl w:ilvl="3" w:tplc="2EA854F8">
      <w:start w:val="1"/>
      <w:numFmt w:val="decimal"/>
      <w:lvlText w:val="%4."/>
      <w:lvlJc w:val="left"/>
      <w:pPr>
        <w:ind w:left="2880" w:hanging="360"/>
      </w:pPr>
    </w:lvl>
    <w:lvl w:ilvl="4" w:tplc="3D22AE3A">
      <w:start w:val="1"/>
      <w:numFmt w:val="lowerLetter"/>
      <w:lvlText w:val="%5."/>
      <w:lvlJc w:val="left"/>
      <w:pPr>
        <w:ind w:left="3600" w:hanging="360"/>
      </w:pPr>
    </w:lvl>
    <w:lvl w:ilvl="5" w:tplc="58A05420">
      <w:start w:val="1"/>
      <w:numFmt w:val="lowerRoman"/>
      <w:lvlText w:val="%6."/>
      <w:lvlJc w:val="right"/>
      <w:pPr>
        <w:ind w:left="4320" w:hanging="180"/>
      </w:pPr>
    </w:lvl>
    <w:lvl w:ilvl="6" w:tplc="B994EB9E">
      <w:start w:val="1"/>
      <w:numFmt w:val="decimal"/>
      <w:lvlText w:val="%7."/>
      <w:lvlJc w:val="left"/>
      <w:pPr>
        <w:ind w:left="5040" w:hanging="360"/>
      </w:pPr>
    </w:lvl>
    <w:lvl w:ilvl="7" w:tplc="8B06E724">
      <w:start w:val="1"/>
      <w:numFmt w:val="lowerLetter"/>
      <w:lvlText w:val="%8."/>
      <w:lvlJc w:val="left"/>
      <w:pPr>
        <w:ind w:left="5760" w:hanging="360"/>
      </w:pPr>
    </w:lvl>
    <w:lvl w:ilvl="8" w:tplc="1564F7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7D41"/>
    <w:multiLevelType w:val="hybridMultilevel"/>
    <w:tmpl w:val="D368C728"/>
    <w:lvl w:ilvl="0" w:tplc="E0B2B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2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4A6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CFA0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69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0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6D55"/>
    <w:multiLevelType w:val="hybridMultilevel"/>
    <w:tmpl w:val="4BC88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430701"/>
    <w:multiLevelType w:val="hybridMultilevel"/>
    <w:tmpl w:val="337C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4B4B"/>
    <w:multiLevelType w:val="hybridMultilevel"/>
    <w:tmpl w:val="ED0E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D5707"/>
    <w:multiLevelType w:val="hybridMultilevel"/>
    <w:tmpl w:val="01BE0CB8"/>
    <w:lvl w:ilvl="0" w:tplc="4410A5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82AA5"/>
    <w:multiLevelType w:val="hybridMultilevel"/>
    <w:tmpl w:val="017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009F5"/>
    <w:multiLevelType w:val="hybridMultilevel"/>
    <w:tmpl w:val="7CC07442"/>
    <w:lvl w:ilvl="0" w:tplc="7BDAF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4E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C60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5C2A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B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E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EF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C8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0A"/>
    <w:rsid w:val="0001693F"/>
    <w:rsid w:val="00022901"/>
    <w:rsid w:val="000317C7"/>
    <w:rsid w:val="0004090C"/>
    <w:rsid w:val="00040D8B"/>
    <w:rsid w:val="0004147E"/>
    <w:rsid w:val="000428D2"/>
    <w:rsid w:val="00045D10"/>
    <w:rsid w:val="00045D13"/>
    <w:rsid w:val="000504A1"/>
    <w:rsid w:val="000543D9"/>
    <w:rsid w:val="00077840"/>
    <w:rsid w:val="0008644B"/>
    <w:rsid w:val="0009794A"/>
    <w:rsid w:val="000A299E"/>
    <w:rsid w:val="000B12FB"/>
    <w:rsid w:val="000B7B03"/>
    <w:rsid w:val="000C6C68"/>
    <w:rsid w:val="000C78C2"/>
    <w:rsid w:val="000D1629"/>
    <w:rsid w:val="000D6302"/>
    <w:rsid w:val="000E4A69"/>
    <w:rsid w:val="000F4CC7"/>
    <w:rsid w:val="000F546E"/>
    <w:rsid w:val="00110E25"/>
    <w:rsid w:val="00112903"/>
    <w:rsid w:val="00112C30"/>
    <w:rsid w:val="001320A2"/>
    <w:rsid w:val="00133020"/>
    <w:rsid w:val="00171366"/>
    <w:rsid w:val="00184D40"/>
    <w:rsid w:val="00184F4B"/>
    <w:rsid w:val="001936CD"/>
    <w:rsid w:val="001A1120"/>
    <w:rsid w:val="001A19BF"/>
    <w:rsid w:val="001C0017"/>
    <w:rsid w:val="001C0B14"/>
    <w:rsid w:val="001F6052"/>
    <w:rsid w:val="002011D9"/>
    <w:rsid w:val="00211C41"/>
    <w:rsid w:val="0021614B"/>
    <w:rsid w:val="002355A1"/>
    <w:rsid w:val="002568B5"/>
    <w:rsid w:val="00262054"/>
    <w:rsid w:val="0027000D"/>
    <w:rsid w:val="00271E34"/>
    <w:rsid w:val="002818AB"/>
    <w:rsid w:val="00283708"/>
    <w:rsid w:val="002906DB"/>
    <w:rsid w:val="002B515D"/>
    <w:rsid w:val="002C5854"/>
    <w:rsid w:val="002D53F0"/>
    <w:rsid w:val="002F150B"/>
    <w:rsid w:val="0034150F"/>
    <w:rsid w:val="00341EF4"/>
    <w:rsid w:val="00375335"/>
    <w:rsid w:val="003929EE"/>
    <w:rsid w:val="003A797E"/>
    <w:rsid w:val="003C00E2"/>
    <w:rsid w:val="003C0591"/>
    <w:rsid w:val="003E68D9"/>
    <w:rsid w:val="0040432C"/>
    <w:rsid w:val="00415058"/>
    <w:rsid w:val="004164BF"/>
    <w:rsid w:val="00430BE6"/>
    <w:rsid w:val="0045356A"/>
    <w:rsid w:val="00464FEA"/>
    <w:rsid w:val="00473C53"/>
    <w:rsid w:val="00483894"/>
    <w:rsid w:val="004878AB"/>
    <w:rsid w:val="004938D2"/>
    <w:rsid w:val="004A5EB8"/>
    <w:rsid w:val="004E59CE"/>
    <w:rsid w:val="00555E47"/>
    <w:rsid w:val="00571597"/>
    <w:rsid w:val="00584522"/>
    <w:rsid w:val="00584C77"/>
    <w:rsid w:val="005A40B2"/>
    <w:rsid w:val="005B146A"/>
    <w:rsid w:val="005B3F16"/>
    <w:rsid w:val="005B5323"/>
    <w:rsid w:val="005C2F75"/>
    <w:rsid w:val="005E085C"/>
    <w:rsid w:val="005E39DC"/>
    <w:rsid w:val="005F3DF3"/>
    <w:rsid w:val="00605B12"/>
    <w:rsid w:val="0062405D"/>
    <w:rsid w:val="00625E99"/>
    <w:rsid w:val="00637C70"/>
    <w:rsid w:val="0065213C"/>
    <w:rsid w:val="006533D5"/>
    <w:rsid w:val="00657008"/>
    <w:rsid w:val="00662F30"/>
    <w:rsid w:val="00683DB7"/>
    <w:rsid w:val="00686D1E"/>
    <w:rsid w:val="00694366"/>
    <w:rsid w:val="006973A5"/>
    <w:rsid w:val="006C105C"/>
    <w:rsid w:val="00730357"/>
    <w:rsid w:val="0073620A"/>
    <w:rsid w:val="00755956"/>
    <w:rsid w:val="00781E11"/>
    <w:rsid w:val="00785FC2"/>
    <w:rsid w:val="00791576"/>
    <w:rsid w:val="00797EBC"/>
    <w:rsid w:val="007B0F2D"/>
    <w:rsid w:val="007F3869"/>
    <w:rsid w:val="00800518"/>
    <w:rsid w:val="00800712"/>
    <w:rsid w:val="00801F9C"/>
    <w:rsid w:val="00802001"/>
    <w:rsid w:val="00805BF3"/>
    <w:rsid w:val="0081454D"/>
    <w:rsid w:val="0082554A"/>
    <w:rsid w:val="008339CF"/>
    <w:rsid w:val="00851CDC"/>
    <w:rsid w:val="00851F76"/>
    <w:rsid w:val="008562D5"/>
    <w:rsid w:val="00861EA6"/>
    <w:rsid w:val="00864D8F"/>
    <w:rsid w:val="00870157"/>
    <w:rsid w:val="00895D4C"/>
    <w:rsid w:val="008C2527"/>
    <w:rsid w:val="008D0D35"/>
    <w:rsid w:val="008D2FC0"/>
    <w:rsid w:val="008D35B2"/>
    <w:rsid w:val="008D7568"/>
    <w:rsid w:val="008E186A"/>
    <w:rsid w:val="008E72A9"/>
    <w:rsid w:val="00906DBE"/>
    <w:rsid w:val="009142EE"/>
    <w:rsid w:val="00921E48"/>
    <w:rsid w:val="00934F53"/>
    <w:rsid w:val="00954B4D"/>
    <w:rsid w:val="0095726C"/>
    <w:rsid w:val="0096076E"/>
    <w:rsid w:val="009723E8"/>
    <w:rsid w:val="00973E91"/>
    <w:rsid w:val="00974AB1"/>
    <w:rsid w:val="00977998"/>
    <w:rsid w:val="009825C4"/>
    <w:rsid w:val="009A58CB"/>
    <w:rsid w:val="009C6F65"/>
    <w:rsid w:val="009F091D"/>
    <w:rsid w:val="00A008D7"/>
    <w:rsid w:val="00A11E94"/>
    <w:rsid w:val="00A12FD5"/>
    <w:rsid w:val="00A17750"/>
    <w:rsid w:val="00A543C6"/>
    <w:rsid w:val="00A677A1"/>
    <w:rsid w:val="00A713CF"/>
    <w:rsid w:val="00A76DF8"/>
    <w:rsid w:val="00AA4573"/>
    <w:rsid w:val="00AB4500"/>
    <w:rsid w:val="00AD1369"/>
    <w:rsid w:val="00AD3651"/>
    <w:rsid w:val="00AF1352"/>
    <w:rsid w:val="00B16BB5"/>
    <w:rsid w:val="00B40C23"/>
    <w:rsid w:val="00B42E59"/>
    <w:rsid w:val="00B63105"/>
    <w:rsid w:val="00B679D8"/>
    <w:rsid w:val="00B8286B"/>
    <w:rsid w:val="00B974E3"/>
    <w:rsid w:val="00BB01BF"/>
    <w:rsid w:val="00BC61AC"/>
    <w:rsid w:val="00BD0926"/>
    <w:rsid w:val="00BE2662"/>
    <w:rsid w:val="00C1242F"/>
    <w:rsid w:val="00C455EA"/>
    <w:rsid w:val="00C71547"/>
    <w:rsid w:val="00C91A70"/>
    <w:rsid w:val="00C96D8F"/>
    <w:rsid w:val="00CA5938"/>
    <w:rsid w:val="00CB32D7"/>
    <w:rsid w:val="00CD1540"/>
    <w:rsid w:val="00D04D04"/>
    <w:rsid w:val="00D1432C"/>
    <w:rsid w:val="00D20D78"/>
    <w:rsid w:val="00D36536"/>
    <w:rsid w:val="00D45B6E"/>
    <w:rsid w:val="00D61987"/>
    <w:rsid w:val="00D93E51"/>
    <w:rsid w:val="00D94DFA"/>
    <w:rsid w:val="00DA0BFF"/>
    <w:rsid w:val="00DA150B"/>
    <w:rsid w:val="00DA58EB"/>
    <w:rsid w:val="00DC34B5"/>
    <w:rsid w:val="00DD56D8"/>
    <w:rsid w:val="00E10EA1"/>
    <w:rsid w:val="00E144F1"/>
    <w:rsid w:val="00E32CB9"/>
    <w:rsid w:val="00E535BA"/>
    <w:rsid w:val="00E7094A"/>
    <w:rsid w:val="00E74472"/>
    <w:rsid w:val="00E818F6"/>
    <w:rsid w:val="00EB2BD8"/>
    <w:rsid w:val="00EC640C"/>
    <w:rsid w:val="00ED0D94"/>
    <w:rsid w:val="00ED424D"/>
    <w:rsid w:val="00F1458D"/>
    <w:rsid w:val="00F15215"/>
    <w:rsid w:val="00F45591"/>
    <w:rsid w:val="00F576BF"/>
    <w:rsid w:val="00F62F6A"/>
    <w:rsid w:val="00F84730"/>
    <w:rsid w:val="00F85821"/>
    <w:rsid w:val="00FA6335"/>
    <w:rsid w:val="00FA6BAE"/>
    <w:rsid w:val="00FB6EE6"/>
    <w:rsid w:val="00FC39A4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60FD"/>
  <w15:docId w15:val="{D016B90A-D2B8-46C1-A199-8A55E6D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F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B0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68"/>
  </w:style>
  <w:style w:type="paragraph" w:styleId="Footer">
    <w:name w:val="footer"/>
    <w:basedOn w:val="Normal"/>
    <w:link w:val="FooterChar"/>
    <w:uiPriority w:val="99"/>
    <w:unhideWhenUsed/>
    <w:rsid w:val="008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68"/>
  </w:style>
  <w:style w:type="table" w:styleId="TableGrid">
    <w:name w:val="Table Grid"/>
    <w:basedOn w:val="TableNormal"/>
    <w:uiPriority w:val="39"/>
    <w:rsid w:val="00B8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4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A053F2F95848BE6017FE9C995FBE" ma:contentTypeVersion="11" ma:contentTypeDescription="Create a new document." ma:contentTypeScope="" ma:versionID="682313c20753c26010e88c1836c0a3c0">
  <xsd:schema xmlns:xsd="http://www.w3.org/2001/XMLSchema" xmlns:xs="http://www.w3.org/2001/XMLSchema" xmlns:p="http://schemas.microsoft.com/office/2006/metadata/properties" xmlns:ns3="8870f2d5-4c9e-4905-a703-3050026adcb5" xmlns:ns4="66542ea5-4c8b-4866-ab16-505f62e7b060" targetNamespace="http://schemas.microsoft.com/office/2006/metadata/properties" ma:root="true" ma:fieldsID="97586525829736fa5963fc38a4138067" ns3:_="" ns4:_="">
    <xsd:import namespace="8870f2d5-4c9e-4905-a703-3050026adcb5"/>
    <xsd:import namespace="66542ea5-4c8b-4866-ab16-505f62e7b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f2d5-4c9e-4905-a703-3050026ad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2ea5-4c8b-4866-ab16-505f62e7b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70820-36FC-4C8E-B873-FE2BD7BDF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DBAB6-9654-406D-988A-9DB20A3F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f2d5-4c9e-4905-a703-3050026adcb5"/>
    <ds:schemaRef ds:uri="66542ea5-4c8b-4866-ab16-505f62e7b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3BE47-0EB7-447F-9027-AC412760C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Barlock, Rachael</dc:creator>
  <cp:keywords/>
  <dc:description/>
  <cp:lastModifiedBy>Caron, Hillary</cp:lastModifiedBy>
  <cp:revision>2</cp:revision>
  <dcterms:created xsi:type="dcterms:W3CDTF">2023-04-10T19:24:00Z</dcterms:created>
  <dcterms:modified xsi:type="dcterms:W3CDTF">2023-04-10T19:24:00Z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ecff075857d4fa9d613602b8528aeea553a471efa80db3f67df4e0167769df7e</vt:lpwstr>
  </property>
  <property fmtid="{D5CDD505-2E9C-101B-9397-08002B2CF9AE}" pid="3" name="ContentTypeId">
    <vt:lpwstr>0x01010082A2A053F2F95848BE6017FE9C995FBE</vt:lpwstr>
  </property>
</Properties>
</file>