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CEFE" w14:textId="5246FA37" w:rsidR="00F04478" w:rsidRDefault="00E845BB" w:rsidP="00E845BB">
      <w:pPr>
        <w:spacing w:after="0"/>
        <w:jc w:val="center"/>
      </w:pPr>
      <w:r>
        <w:t xml:space="preserve">Membership Council </w:t>
      </w:r>
      <w:r w:rsidR="00E70953">
        <w:t>Minutes</w:t>
      </w:r>
    </w:p>
    <w:p w14:paraId="6F3096E5" w14:textId="609F8788" w:rsidR="00E845BB" w:rsidRDefault="00423BF5" w:rsidP="00E845BB">
      <w:pPr>
        <w:spacing w:after="0"/>
        <w:jc w:val="center"/>
      </w:pPr>
      <w:r>
        <w:t>January 18</w:t>
      </w:r>
      <w:r w:rsidRPr="00423BF5">
        <w:rPr>
          <w:vertAlign w:val="superscript"/>
        </w:rPr>
        <w:t>th</w:t>
      </w:r>
      <w:r>
        <w:t>, 2023</w:t>
      </w:r>
    </w:p>
    <w:p w14:paraId="5E8BDBAB" w14:textId="2DAC0931" w:rsidR="00E845BB" w:rsidRDefault="00E70953" w:rsidP="00CA17EA">
      <w:r>
        <w:t>Attendance:  Amy Vail, Barbara Marczak, Frank Williams</w:t>
      </w:r>
      <w:r w:rsidR="00ED7CCF">
        <w:t xml:space="preserve">, Michelle </w:t>
      </w:r>
      <w:r w:rsidR="00963CFE">
        <w:t xml:space="preserve">Zdrodowski, </w:t>
      </w:r>
      <w:r w:rsidR="00EC6F33">
        <w:t>Erika Ignace</w:t>
      </w:r>
      <w:r w:rsidR="009E0AA9">
        <w:t xml:space="preserve">, </w:t>
      </w:r>
      <w:r w:rsidR="00F7142F">
        <w:t>Matt Parks, Rachel</w:t>
      </w:r>
      <w:r w:rsidR="008C37B0">
        <w:t xml:space="preserve"> Zywi</w:t>
      </w:r>
      <w:r w:rsidR="007A6F0D">
        <w:t>czy</w:t>
      </w:r>
      <w:r w:rsidR="008C37B0">
        <w:t>nski, Carrie Cox</w:t>
      </w:r>
      <w:r w:rsidR="00142BB1">
        <w:t>, Maggie Vaulman</w:t>
      </w:r>
    </w:p>
    <w:p w14:paraId="3A427871" w14:textId="2ABDB17F" w:rsidR="00E845BB" w:rsidRDefault="00E845BB" w:rsidP="00CA17EA">
      <w:r>
        <w:t>National Membership (Mar</w:t>
      </w:r>
      <w:r w:rsidR="00F11416">
        <w:t>czak</w:t>
      </w:r>
      <w:r w:rsidR="003C19B6">
        <w:t>/Va</w:t>
      </w:r>
      <w:r w:rsidR="006A7ACE">
        <w:t>u</w:t>
      </w:r>
      <w:r w:rsidR="0025566E">
        <w:t>l</w:t>
      </w:r>
      <w:r w:rsidR="006A7ACE">
        <w:t>man</w:t>
      </w:r>
      <w:r>
        <w:t>)</w:t>
      </w:r>
      <w:r w:rsidR="00CA17EA">
        <w:t xml:space="preserve">:  </w:t>
      </w:r>
      <w:r w:rsidR="0016209A">
        <w:t xml:space="preserve">The Membership Summit is coming up in February. Portions will be virtual </w:t>
      </w:r>
      <w:r w:rsidR="003F6068">
        <w:t xml:space="preserve">for those interested in attending via the web. </w:t>
      </w:r>
      <w:r w:rsidR="00C0730C">
        <w:t xml:space="preserve">MEDC meeting is the day before. </w:t>
      </w:r>
    </w:p>
    <w:p w14:paraId="319184D7" w14:textId="5E4FE562" w:rsidR="00E845BB" w:rsidRPr="0077361C" w:rsidRDefault="00E845BB" w:rsidP="00CA17EA">
      <w:r w:rsidRPr="0077361C">
        <w:t>Membership Challenge (</w:t>
      </w:r>
      <w:r w:rsidR="00850551">
        <w:t>Vail/</w:t>
      </w:r>
      <w:r w:rsidR="003703E5">
        <w:t>Williams</w:t>
      </w:r>
      <w:r w:rsidRPr="0077361C">
        <w:t>)</w:t>
      </w:r>
      <w:r w:rsidR="00CA17EA">
        <w:t xml:space="preserve">:  </w:t>
      </w:r>
      <w:r w:rsidR="00E96692">
        <w:t xml:space="preserve">Both the Section and the Association met the goals in 2022 for the membership challenge. </w:t>
      </w:r>
      <w:r w:rsidR="006A7ACE">
        <w:t xml:space="preserve">The challenge is being revamped for 2023 as we speak. </w:t>
      </w:r>
      <w:r w:rsidR="00001F3F">
        <w:t xml:space="preserve"> </w:t>
      </w:r>
    </w:p>
    <w:p w14:paraId="70C60ED5" w14:textId="4D30C0A3" w:rsidR="00D44BF0" w:rsidRDefault="00E845BB" w:rsidP="00BE6B9B">
      <w:r>
        <w:t>Member Engagement (</w:t>
      </w:r>
      <w:r w:rsidR="002A1594">
        <w:t>Vail</w:t>
      </w:r>
      <w:r w:rsidR="003703E5">
        <w:t>/Williams</w:t>
      </w:r>
      <w:r>
        <w:t>)</w:t>
      </w:r>
      <w:r w:rsidR="00BE6B9B">
        <w:t xml:space="preserve">:  </w:t>
      </w:r>
      <w:r w:rsidR="00995B71">
        <w:t xml:space="preserve">Groundwork is set </w:t>
      </w:r>
      <w:r w:rsidR="00620B17">
        <w:t xml:space="preserve">for </w:t>
      </w:r>
      <w:r w:rsidR="00264979">
        <w:t>a presentation during the One Water Partnership meeting coming up on March 23</w:t>
      </w:r>
      <w:r w:rsidR="00264979" w:rsidRPr="00264979">
        <w:rPr>
          <w:vertAlign w:val="superscript"/>
        </w:rPr>
        <w:t>rd</w:t>
      </w:r>
      <w:r w:rsidR="00264979">
        <w:t>. Section staff are also planning a February 15</w:t>
      </w:r>
      <w:r w:rsidR="00264979" w:rsidRPr="00264979">
        <w:rPr>
          <w:vertAlign w:val="superscript"/>
        </w:rPr>
        <w:t>th</w:t>
      </w:r>
      <w:r w:rsidR="00264979">
        <w:t xml:space="preserve"> presentation for GLWA members to explain how to access benefits, where to find standards, etc..</w:t>
      </w:r>
      <w:r w:rsidR="00765ADC">
        <w:t xml:space="preserve"> A discussion was had regarding GLWA renewals. All GLWA members have a June 30</w:t>
      </w:r>
      <w:r w:rsidR="00765ADC" w:rsidRPr="00765ADC">
        <w:rPr>
          <w:vertAlign w:val="superscript"/>
        </w:rPr>
        <w:t>th</w:t>
      </w:r>
      <w:r w:rsidR="00765ADC">
        <w:t xml:space="preserve">, 2023 expiration date. These will be dealt with separately on the back end of AWWA’s database so that participating members don’t have to do anything to renew. There may be a process where someone needs to confirm </w:t>
      </w:r>
      <w:r w:rsidR="00EA6FD6">
        <w:t xml:space="preserve">they are still active employees. The dropped member list that was sent out for reach-outs will be </w:t>
      </w:r>
      <w:r w:rsidR="00E4346C">
        <w:t xml:space="preserve">uploaded to a </w:t>
      </w:r>
      <w:r w:rsidR="006A7ACE">
        <w:t>share file</w:t>
      </w:r>
      <w:r w:rsidR="00E4346C">
        <w:t xml:space="preserve"> for further work. Cox will select GLWA member partners from the list to target with the sign-up link and promo code. Parks will select </w:t>
      </w:r>
      <w:r w:rsidR="008A105E">
        <w:t xml:space="preserve">vendors with multiple employees and pursue a personal reach out to a valid contact at those vendors to </w:t>
      </w:r>
      <w:r w:rsidR="006318E9">
        <w:t xml:space="preserve">figure out why they dropped (accident, no longer employed, etc.). </w:t>
      </w:r>
    </w:p>
    <w:p w14:paraId="61E11114" w14:textId="6169681A" w:rsidR="00E845BB" w:rsidRPr="0077361C" w:rsidRDefault="008E2389" w:rsidP="006E05E0">
      <w:r>
        <w:t>D</w:t>
      </w:r>
      <w:r w:rsidR="00E845BB" w:rsidRPr="0077361C">
        <w:t>iversity Committee (</w:t>
      </w:r>
      <w:r w:rsidR="00C80326">
        <w:t>Garcia</w:t>
      </w:r>
      <w:r w:rsidR="00760D7B">
        <w:t>/Chappell</w:t>
      </w:r>
      <w:r w:rsidR="00E845BB" w:rsidRPr="0077361C">
        <w:t>)</w:t>
      </w:r>
      <w:r w:rsidR="006E05E0">
        <w:t xml:space="preserve">:  </w:t>
      </w:r>
      <w:r w:rsidR="002F7215">
        <w:t xml:space="preserve">The next workshop is set for July in Grand Haven. Before that, planning is underway for a </w:t>
      </w:r>
      <w:r w:rsidR="00D54CAF">
        <w:t xml:space="preserve">three-part web series. </w:t>
      </w:r>
      <w:r w:rsidR="002D4AAE">
        <w:t xml:space="preserve"> </w:t>
      </w:r>
    </w:p>
    <w:p w14:paraId="0DC76D75" w14:textId="3E20EECF" w:rsidR="00E845BB" w:rsidRPr="0077361C" w:rsidRDefault="00E845BB" w:rsidP="0054276F">
      <w:r w:rsidRPr="0077361C">
        <w:t>YP Committee</w:t>
      </w:r>
      <w:r w:rsidR="000322A5" w:rsidRPr="0077361C">
        <w:t xml:space="preserve"> </w:t>
      </w:r>
      <w:r w:rsidRPr="0077361C">
        <w:t>(</w:t>
      </w:r>
      <w:r w:rsidR="002D3454">
        <w:t>Tryan</w:t>
      </w:r>
      <w:r w:rsidRPr="0077361C">
        <w:t>)</w:t>
      </w:r>
      <w:r w:rsidR="0054276F">
        <w:t xml:space="preserve">:  </w:t>
      </w:r>
      <w:r w:rsidR="003A751B">
        <w:t xml:space="preserve">The committee is organizing </w:t>
      </w:r>
      <w:r w:rsidR="00013DA3">
        <w:t>the scavenger hunt and mixer at Joint Expo.</w:t>
      </w:r>
      <w:r w:rsidR="00D54CAF">
        <w:t xml:space="preserve"> Additiona</w:t>
      </w:r>
      <w:r w:rsidR="00736D3D">
        <w:t xml:space="preserve">lly, there will be a modified YP Roundtable at Joint Expo that will involve three segments: </w:t>
      </w:r>
      <w:r w:rsidR="00197163">
        <w:t>Industry Overview, Networking Round Robin, and Guided Tour of the Exhibit Hall. This is in conjunction with DEI and Youth Ed.</w:t>
      </w:r>
      <w:r w:rsidR="00013DA3">
        <w:t xml:space="preserve"> In March the committee hopes to organize a Grand Rapids Griffins game with East/West Plant Tours </w:t>
      </w:r>
      <w:r w:rsidR="00EA206F">
        <w:t xml:space="preserve">following </w:t>
      </w:r>
      <w:r w:rsidR="00013DA3">
        <w:t xml:space="preserve">in April. </w:t>
      </w:r>
      <w:r w:rsidR="005849B2">
        <w:t xml:space="preserve"> </w:t>
      </w:r>
      <w:r w:rsidR="002A5FAB">
        <w:t xml:space="preserve"> </w:t>
      </w:r>
    </w:p>
    <w:p w14:paraId="279A89EB" w14:textId="5D589967" w:rsidR="004F7914" w:rsidRDefault="00E845BB" w:rsidP="005849B2">
      <w:r>
        <w:t>Industrial Recruitment (Cox)</w:t>
      </w:r>
      <w:r w:rsidR="00166022">
        <w:t xml:space="preserve">: </w:t>
      </w:r>
      <w:r w:rsidR="00304B38">
        <w:t xml:space="preserve">There is a flurry of activity in southeast Michigan. Several apprentice programs are approved and up and running. The programs include SCADA Technicians, </w:t>
      </w:r>
      <w:r w:rsidR="00055D5E">
        <w:t xml:space="preserve">Water Treatment Operations, and Wastewater Treatment Operations. </w:t>
      </w:r>
      <w:r w:rsidR="00176F47">
        <w:t>WRC has a table at M</w:t>
      </w:r>
      <w:r w:rsidR="009679D2">
        <w:t xml:space="preserve">iCareerQuest and </w:t>
      </w:r>
      <w:r w:rsidR="009B4E2D">
        <w:t xml:space="preserve">the suggestion was made that MI-AWWA and utilities in general should consider having a table as well. </w:t>
      </w:r>
      <w:r w:rsidR="0090521D">
        <w:t xml:space="preserve">The Association Technical &amp; Educational Council </w:t>
      </w:r>
      <w:r w:rsidR="002D250F">
        <w:t xml:space="preserve">has identified Industrial Recruitment as their top priority for the year. Cox will continue to explore partnership with MWEA, but it may be a dead end. </w:t>
      </w:r>
    </w:p>
    <w:p w14:paraId="159A5E27" w14:textId="0A9B673B" w:rsidR="000C5D1F" w:rsidRDefault="000C5D1F" w:rsidP="00166022">
      <w:r>
        <w:t>Youth Ed (</w:t>
      </w:r>
      <w:r w:rsidR="002D79CB">
        <w:t>Caron</w:t>
      </w:r>
      <w:r>
        <w:t>)</w:t>
      </w:r>
      <w:r w:rsidR="00166022">
        <w:t xml:space="preserve">:  </w:t>
      </w:r>
      <w:r w:rsidR="00201B1C">
        <w:t xml:space="preserve">Youth Ed has two water festivals with Grand Rapids this quarter and are partnering with DEI and YPs for Joint Expo. </w:t>
      </w:r>
      <w:r w:rsidR="00CF2538">
        <w:t xml:space="preserve"> </w:t>
      </w:r>
    </w:p>
    <w:p w14:paraId="36BDF843" w14:textId="2764C9D4" w:rsidR="00E845BB" w:rsidRDefault="00E845BB" w:rsidP="00906567">
      <w:r>
        <w:t>Volunteer Coordinator (Ballard)</w:t>
      </w:r>
      <w:r w:rsidR="00906567">
        <w:t xml:space="preserve">:  </w:t>
      </w:r>
      <w:bookmarkStart w:id="0" w:name="_Hlk119679097"/>
      <w:r w:rsidR="00E54511">
        <w:t>New member coffee break is February 3</w:t>
      </w:r>
      <w:r w:rsidR="00E54511" w:rsidRPr="00E54511">
        <w:rPr>
          <w:vertAlign w:val="superscript"/>
        </w:rPr>
        <w:t>rd</w:t>
      </w:r>
      <w:r w:rsidR="00E54511">
        <w:t xml:space="preserve">, </w:t>
      </w:r>
      <w:r w:rsidR="00F73584">
        <w:t>Parks will take the lead. February 21</w:t>
      </w:r>
      <w:r w:rsidR="00F73584" w:rsidRPr="00F73584">
        <w:rPr>
          <w:vertAlign w:val="superscript"/>
        </w:rPr>
        <w:t>st</w:t>
      </w:r>
      <w:r w:rsidR="00F73584">
        <w:t xml:space="preserve"> is Volunteer Orientation, Vail will take the lead and Marczak will </w:t>
      </w:r>
      <w:r w:rsidR="008754DB">
        <w:t xml:space="preserve">fill in if needed / take the lead on the next one. A call was made to sign up for volunteering at Joint Expo if possible. </w:t>
      </w:r>
      <w:r w:rsidR="00201B1C">
        <w:t xml:space="preserve">The new Section database is coming soon. </w:t>
      </w:r>
    </w:p>
    <w:bookmarkEnd w:id="0"/>
    <w:p w14:paraId="5143A76A" w14:textId="5A2F4DBD" w:rsidR="00E845BB" w:rsidRDefault="00E845BB" w:rsidP="003A4924">
      <w:r>
        <w:t>Next Meeting</w:t>
      </w:r>
      <w:r w:rsidR="009207BC">
        <w:t>:</w:t>
      </w:r>
      <w:r>
        <w:t xml:space="preserve"> </w:t>
      </w:r>
      <w:r w:rsidR="009207BC">
        <w:t xml:space="preserve"> </w:t>
      </w:r>
      <w:r w:rsidR="002D250F">
        <w:t xml:space="preserve">February </w:t>
      </w:r>
      <w:r w:rsidR="006A7ACE">
        <w:t>15</w:t>
      </w:r>
      <w:r w:rsidR="006A7ACE" w:rsidRPr="006A7ACE">
        <w:rPr>
          <w:vertAlign w:val="superscript"/>
        </w:rPr>
        <w:t>th</w:t>
      </w:r>
      <w:r w:rsidR="006D745A">
        <w:t>, 202</w:t>
      </w:r>
      <w:r w:rsidR="004548BC">
        <w:t>3</w:t>
      </w:r>
    </w:p>
    <w:sectPr w:rsidR="00E8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893B" w14:textId="77777777" w:rsidR="00DB6695" w:rsidRDefault="00DB6695" w:rsidP="00F82FF1">
      <w:pPr>
        <w:spacing w:after="0" w:line="240" w:lineRule="auto"/>
      </w:pPr>
      <w:r>
        <w:separator/>
      </w:r>
    </w:p>
  </w:endnote>
  <w:endnote w:type="continuationSeparator" w:id="0">
    <w:p w14:paraId="3D0A8D9A" w14:textId="77777777" w:rsidR="00DB6695" w:rsidRDefault="00DB6695" w:rsidP="00F8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9D3B" w14:textId="77777777" w:rsidR="00DB6695" w:rsidRDefault="00DB6695" w:rsidP="00F82FF1">
      <w:pPr>
        <w:spacing w:after="0" w:line="240" w:lineRule="auto"/>
      </w:pPr>
      <w:r>
        <w:separator/>
      </w:r>
    </w:p>
  </w:footnote>
  <w:footnote w:type="continuationSeparator" w:id="0">
    <w:p w14:paraId="301B2360" w14:textId="77777777" w:rsidR="00DB6695" w:rsidRDefault="00DB6695" w:rsidP="00F82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69CE"/>
    <w:multiLevelType w:val="hybridMultilevel"/>
    <w:tmpl w:val="A3FE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0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BB"/>
    <w:rsid w:val="00001F3F"/>
    <w:rsid w:val="00006675"/>
    <w:rsid w:val="00013DA3"/>
    <w:rsid w:val="0002011D"/>
    <w:rsid w:val="000322A5"/>
    <w:rsid w:val="00032D99"/>
    <w:rsid w:val="00055D5E"/>
    <w:rsid w:val="00061F4C"/>
    <w:rsid w:val="00065FFD"/>
    <w:rsid w:val="000771B8"/>
    <w:rsid w:val="000802BC"/>
    <w:rsid w:val="0008382A"/>
    <w:rsid w:val="00094035"/>
    <w:rsid w:val="000B0BF4"/>
    <w:rsid w:val="000C5D1F"/>
    <w:rsid w:val="000C6869"/>
    <w:rsid w:val="000E35A5"/>
    <w:rsid w:val="000E44AF"/>
    <w:rsid w:val="000F3B48"/>
    <w:rsid w:val="000F61D4"/>
    <w:rsid w:val="000F6A2E"/>
    <w:rsid w:val="00106BCD"/>
    <w:rsid w:val="00107A5E"/>
    <w:rsid w:val="001345EC"/>
    <w:rsid w:val="001356F0"/>
    <w:rsid w:val="00135F43"/>
    <w:rsid w:val="00142BB1"/>
    <w:rsid w:val="00157879"/>
    <w:rsid w:val="0016209A"/>
    <w:rsid w:val="00166022"/>
    <w:rsid w:val="00176F47"/>
    <w:rsid w:val="0018009A"/>
    <w:rsid w:val="00182900"/>
    <w:rsid w:val="00197163"/>
    <w:rsid w:val="001A057D"/>
    <w:rsid w:val="001A116D"/>
    <w:rsid w:val="001C3CF0"/>
    <w:rsid w:val="001C5F03"/>
    <w:rsid w:val="001D7C75"/>
    <w:rsid w:val="00201B1C"/>
    <w:rsid w:val="00211D12"/>
    <w:rsid w:val="00217B94"/>
    <w:rsid w:val="002232F2"/>
    <w:rsid w:val="00233683"/>
    <w:rsid w:val="00240E12"/>
    <w:rsid w:val="0025566E"/>
    <w:rsid w:val="00255757"/>
    <w:rsid w:val="00262A13"/>
    <w:rsid w:val="00264979"/>
    <w:rsid w:val="00265538"/>
    <w:rsid w:val="0026667E"/>
    <w:rsid w:val="00273E75"/>
    <w:rsid w:val="0029171C"/>
    <w:rsid w:val="0029256D"/>
    <w:rsid w:val="002968BC"/>
    <w:rsid w:val="002A1594"/>
    <w:rsid w:val="002A5FAB"/>
    <w:rsid w:val="002A69B9"/>
    <w:rsid w:val="002B5D52"/>
    <w:rsid w:val="002C5B28"/>
    <w:rsid w:val="002D250F"/>
    <w:rsid w:val="002D3454"/>
    <w:rsid w:val="002D4AAE"/>
    <w:rsid w:val="002D79CB"/>
    <w:rsid w:val="002E17B1"/>
    <w:rsid w:val="002E7357"/>
    <w:rsid w:val="002F7215"/>
    <w:rsid w:val="00301B39"/>
    <w:rsid w:val="00304B38"/>
    <w:rsid w:val="00320640"/>
    <w:rsid w:val="003231BD"/>
    <w:rsid w:val="0032557F"/>
    <w:rsid w:val="0033145C"/>
    <w:rsid w:val="003568FA"/>
    <w:rsid w:val="00362685"/>
    <w:rsid w:val="003703E5"/>
    <w:rsid w:val="00382535"/>
    <w:rsid w:val="00397973"/>
    <w:rsid w:val="003A4924"/>
    <w:rsid w:val="003A751B"/>
    <w:rsid w:val="003C19B6"/>
    <w:rsid w:val="003E59A4"/>
    <w:rsid w:val="003F6068"/>
    <w:rsid w:val="00414EB9"/>
    <w:rsid w:val="00423BF5"/>
    <w:rsid w:val="00426709"/>
    <w:rsid w:val="00436344"/>
    <w:rsid w:val="00436A3F"/>
    <w:rsid w:val="004453E4"/>
    <w:rsid w:val="004462D1"/>
    <w:rsid w:val="00452EA1"/>
    <w:rsid w:val="004548BC"/>
    <w:rsid w:val="00455844"/>
    <w:rsid w:val="00455E5F"/>
    <w:rsid w:val="0045796E"/>
    <w:rsid w:val="00482507"/>
    <w:rsid w:val="004856B7"/>
    <w:rsid w:val="004A3D27"/>
    <w:rsid w:val="004A5CC9"/>
    <w:rsid w:val="004B582E"/>
    <w:rsid w:val="004B6EBE"/>
    <w:rsid w:val="004B7ECD"/>
    <w:rsid w:val="004C2BEF"/>
    <w:rsid w:val="004C7A8D"/>
    <w:rsid w:val="004D1727"/>
    <w:rsid w:val="004D3208"/>
    <w:rsid w:val="004E0149"/>
    <w:rsid w:val="004E43B2"/>
    <w:rsid w:val="004F1170"/>
    <w:rsid w:val="004F16B8"/>
    <w:rsid w:val="004F27F0"/>
    <w:rsid w:val="004F7914"/>
    <w:rsid w:val="00503614"/>
    <w:rsid w:val="00514264"/>
    <w:rsid w:val="00522D78"/>
    <w:rsid w:val="0054276F"/>
    <w:rsid w:val="00552C95"/>
    <w:rsid w:val="0056106A"/>
    <w:rsid w:val="005735F0"/>
    <w:rsid w:val="00575CAD"/>
    <w:rsid w:val="00582B5C"/>
    <w:rsid w:val="005849B2"/>
    <w:rsid w:val="005A11C9"/>
    <w:rsid w:val="005A13F3"/>
    <w:rsid w:val="005A2BC0"/>
    <w:rsid w:val="005A5D6D"/>
    <w:rsid w:val="005B11C3"/>
    <w:rsid w:val="005B285E"/>
    <w:rsid w:val="005F4D94"/>
    <w:rsid w:val="00600140"/>
    <w:rsid w:val="00615723"/>
    <w:rsid w:val="00617925"/>
    <w:rsid w:val="00620B17"/>
    <w:rsid w:val="00622441"/>
    <w:rsid w:val="006318E9"/>
    <w:rsid w:val="00654F8D"/>
    <w:rsid w:val="00657326"/>
    <w:rsid w:val="006644B8"/>
    <w:rsid w:val="00665364"/>
    <w:rsid w:val="0067183B"/>
    <w:rsid w:val="006840D9"/>
    <w:rsid w:val="00692E95"/>
    <w:rsid w:val="006A5018"/>
    <w:rsid w:val="006A7ACE"/>
    <w:rsid w:val="006B01A0"/>
    <w:rsid w:val="006B1887"/>
    <w:rsid w:val="006B7D8A"/>
    <w:rsid w:val="006D745A"/>
    <w:rsid w:val="006E05E0"/>
    <w:rsid w:val="006E2209"/>
    <w:rsid w:val="006F4A29"/>
    <w:rsid w:val="006F6727"/>
    <w:rsid w:val="006F6B5D"/>
    <w:rsid w:val="007235D2"/>
    <w:rsid w:val="00724C25"/>
    <w:rsid w:val="00736D3D"/>
    <w:rsid w:val="00747194"/>
    <w:rsid w:val="00760D7B"/>
    <w:rsid w:val="00765ADC"/>
    <w:rsid w:val="0076770C"/>
    <w:rsid w:val="0077361C"/>
    <w:rsid w:val="00782D7B"/>
    <w:rsid w:val="007A6F0D"/>
    <w:rsid w:val="007A7AA7"/>
    <w:rsid w:val="007A7B42"/>
    <w:rsid w:val="007C136C"/>
    <w:rsid w:val="007C1F09"/>
    <w:rsid w:val="007D696C"/>
    <w:rsid w:val="007F6855"/>
    <w:rsid w:val="00801AF9"/>
    <w:rsid w:val="008038D7"/>
    <w:rsid w:val="008211EB"/>
    <w:rsid w:val="00826D6A"/>
    <w:rsid w:val="008411F3"/>
    <w:rsid w:val="00842B0E"/>
    <w:rsid w:val="00845261"/>
    <w:rsid w:val="00846B34"/>
    <w:rsid w:val="00850551"/>
    <w:rsid w:val="008754DB"/>
    <w:rsid w:val="008A105E"/>
    <w:rsid w:val="008C37B0"/>
    <w:rsid w:val="008C4D73"/>
    <w:rsid w:val="008D02FC"/>
    <w:rsid w:val="008E2389"/>
    <w:rsid w:val="008F5492"/>
    <w:rsid w:val="008F5BC2"/>
    <w:rsid w:val="009048ED"/>
    <w:rsid w:val="009051BC"/>
    <w:rsid w:val="0090521D"/>
    <w:rsid w:val="00906567"/>
    <w:rsid w:val="009122E7"/>
    <w:rsid w:val="0091249D"/>
    <w:rsid w:val="009207BC"/>
    <w:rsid w:val="0092382B"/>
    <w:rsid w:val="0094352D"/>
    <w:rsid w:val="00953FFB"/>
    <w:rsid w:val="00963CFE"/>
    <w:rsid w:val="009679D2"/>
    <w:rsid w:val="00982F97"/>
    <w:rsid w:val="00995B71"/>
    <w:rsid w:val="009A21CA"/>
    <w:rsid w:val="009B4E2D"/>
    <w:rsid w:val="009B662B"/>
    <w:rsid w:val="009C3BB6"/>
    <w:rsid w:val="009E0AA9"/>
    <w:rsid w:val="009F70F1"/>
    <w:rsid w:val="00A06ED8"/>
    <w:rsid w:val="00A07C29"/>
    <w:rsid w:val="00A16792"/>
    <w:rsid w:val="00A2033F"/>
    <w:rsid w:val="00A3015D"/>
    <w:rsid w:val="00A336B4"/>
    <w:rsid w:val="00A34FAC"/>
    <w:rsid w:val="00A44BFD"/>
    <w:rsid w:val="00A609A2"/>
    <w:rsid w:val="00A62ECA"/>
    <w:rsid w:val="00A921F4"/>
    <w:rsid w:val="00A95AAA"/>
    <w:rsid w:val="00AA1AC3"/>
    <w:rsid w:val="00AA5DEA"/>
    <w:rsid w:val="00AF056E"/>
    <w:rsid w:val="00B020A5"/>
    <w:rsid w:val="00B21A38"/>
    <w:rsid w:val="00B36A23"/>
    <w:rsid w:val="00B4257F"/>
    <w:rsid w:val="00B45114"/>
    <w:rsid w:val="00B54B66"/>
    <w:rsid w:val="00B57BAA"/>
    <w:rsid w:val="00B57FFC"/>
    <w:rsid w:val="00B7120A"/>
    <w:rsid w:val="00B72730"/>
    <w:rsid w:val="00B73E3D"/>
    <w:rsid w:val="00B94062"/>
    <w:rsid w:val="00B94760"/>
    <w:rsid w:val="00BA0763"/>
    <w:rsid w:val="00BA1312"/>
    <w:rsid w:val="00BD6EB0"/>
    <w:rsid w:val="00BE0F4B"/>
    <w:rsid w:val="00BE20D0"/>
    <w:rsid w:val="00BE6B9B"/>
    <w:rsid w:val="00BF11D7"/>
    <w:rsid w:val="00BF6C52"/>
    <w:rsid w:val="00C00702"/>
    <w:rsid w:val="00C0730C"/>
    <w:rsid w:val="00C13C96"/>
    <w:rsid w:val="00C17A7A"/>
    <w:rsid w:val="00C276FB"/>
    <w:rsid w:val="00C34D85"/>
    <w:rsid w:val="00C40133"/>
    <w:rsid w:val="00C478DF"/>
    <w:rsid w:val="00C539B0"/>
    <w:rsid w:val="00C67496"/>
    <w:rsid w:val="00C71A3D"/>
    <w:rsid w:val="00C738EA"/>
    <w:rsid w:val="00C80326"/>
    <w:rsid w:val="00C854E6"/>
    <w:rsid w:val="00CA17EA"/>
    <w:rsid w:val="00CC3960"/>
    <w:rsid w:val="00CC446A"/>
    <w:rsid w:val="00CC4BC9"/>
    <w:rsid w:val="00CD2E67"/>
    <w:rsid w:val="00CF2538"/>
    <w:rsid w:val="00D01754"/>
    <w:rsid w:val="00D206C9"/>
    <w:rsid w:val="00D22E5E"/>
    <w:rsid w:val="00D23F32"/>
    <w:rsid w:val="00D41492"/>
    <w:rsid w:val="00D44BF0"/>
    <w:rsid w:val="00D54CAF"/>
    <w:rsid w:val="00D568C3"/>
    <w:rsid w:val="00D60577"/>
    <w:rsid w:val="00D60777"/>
    <w:rsid w:val="00DB0C6B"/>
    <w:rsid w:val="00DB6695"/>
    <w:rsid w:val="00DB791B"/>
    <w:rsid w:val="00DD1FF4"/>
    <w:rsid w:val="00DD4CF9"/>
    <w:rsid w:val="00DF5B65"/>
    <w:rsid w:val="00E00D94"/>
    <w:rsid w:val="00E13A0C"/>
    <w:rsid w:val="00E15331"/>
    <w:rsid w:val="00E16F37"/>
    <w:rsid w:val="00E21847"/>
    <w:rsid w:val="00E4346C"/>
    <w:rsid w:val="00E4492D"/>
    <w:rsid w:val="00E46347"/>
    <w:rsid w:val="00E54511"/>
    <w:rsid w:val="00E5479D"/>
    <w:rsid w:val="00E559A4"/>
    <w:rsid w:val="00E64823"/>
    <w:rsid w:val="00E66921"/>
    <w:rsid w:val="00E70953"/>
    <w:rsid w:val="00E73689"/>
    <w:rsid w:val="00E845BB"/>
    <w:rsid w:val="00E90D8B"/>
    <w:rsid w:val="00E96692"/>
    <w:rsid w:val="00EA206F"/>
    <w:rsid w:val="00EA6FD6"/>
    <w:rsid w:val="00EA7CB8"/>
    <w:rsid w:val="00EC273D"/>
    <w:rsid w:val="00EC6F33"/>
    <w:rsid w:val="00ED7CCF"/>
    <w:rsid w:val="00EE2A83"/>
    <w:rsid w:val="00EE46CE"/>
    <w:rsid w:val="00F06B0B"/>
    <w:rsid w:val="00F11416"/>
    <w:rsid w:val="00F7142F"/>
    <w:rsid w:val="00F73584"/>
    <w:rsid w:val="00F82FF1"/>
    <w:rsid w:val="00F85606"/>
    <w:rsid w:val="00F90DAC"/>
    <w:rsid w:val="00FA14CF"/>
    <w:rsid w:val="00FA4713"/>
    <w:rsid w:val="00FB45DA"/>
    <w:rsid w:val="00FC07E7"/>
    <w:rsid w:val="00FD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9D47B"/>
  <w15:chartTrackingRefBased/>
  <w15:docId w15:val="{F800295B-BDFE-46C4-A974-E408D41A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Carrie R</dc:creator>
  <cp:keywords/>
  <dc:description/>
  <cp:lastModifiedBy>Williams, Frank</cp:lastModifiedBy>
  <cp:revision>33</cp:revision>
  <dcterms:created xsi:type="dcterms:W3CDTF">2023-01-19T13:24:00Z</dcterms:created>
  <dcterms:modified xsi:type="dcterms:W3CDTF">2023-01-19T13:54:00Z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2021-04-20T19:02:14Z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71908bf6-f461-40d8-adfe-4199963e98b8</vt:lpwstr>
  </property>
  <property fmtid="{D5CDD505-2E9C-101B-9397-08002B2CF9AE}" pid="8" name="MSIP_Label_3a2fed65-62e7-46ea-af74-187e0c17143a_ContentBits">
    <vt:lpwstr>0</vt:lpwstr>
  </property>
</Properties>
</file>