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44946647" w:rsidR="00E845BB" w:rsidRDefault="00975946" w:rsidP="00E845BB">
      <w:pPr>
        <w:spacing w:after="0"/>
        <w:jc w:val="center"/>
      </w:pPr>
      <w:r>
        <w:t>February 15,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29B2E220" w:rsidR="00E845BB" w:rsidRDefault="00E70953" w:rsidP="00CA17EA">
      <w:r>
        <w:t>Attendance:  Amy Vail, Barbara Marczak, Frank Williams</w:t>
      </w:r>
      <w:r w:rsidR="00ED7CCF">
        <w:t xml:space="preserve">, </w:t>
      </w:r>
      <w:r w:rsidR="00EC6F33">
        <w:t>Erika Ignace</w:t>
      </w:r>
      <w:r w:rsidR="009E0AA9">
        <w:t xml:space="preserve">, </w:t>
      </w:r>
      <w:r w:rsidR="00F7142F">
        <w:t xml:space="preserve">Matt Parks, </w:t>
      </w:r>
      <w:r w:rsidR="008C37B0">
        <w:t>Carrie Cox</w:t>
      </w:r>
      <w:r w:rsidR="00142BB1">
        <w:t>, Maggie Vaulman</w:t>
      </w:r>
      <w:r w:rsidR="00E34B9C">
        <w:t xml:space="preserve">, Kyle Tryan, </w:t>
      </w:r>
      <w:r w:rsidR="00A95090">
        <w:t>Richie Garcia, Zach Hampton, Hillary Caron</w:t>
      </w:r>
    </w:p>
    <w:p w14:paraId="3A427871" w14:textId="02AEA15A" w:rsidR="00E845BB" w:rsidRDefault="00E845BB" w:rsidP="00CA17EA">
      <w:r>
        <w:t>National Membership (Mar</w:t>
      </w:r>
      <w:r w:rsidR="00F11416">
        <w:t>czak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CC2B21">
        <w:t>The MEDC met before the Membership Summit</w:t>
      </w:r>
      <w:r w:rsidR="00C0730C">
        <w:t xml:space="preserve">. </w:t>
      </w:r>
      <w:r w:rsidR="00CC2B21">
        <w:t xml:space="preserve">Marczak will be rolling </w:t>
      </w:r>
      <w:r w:rsidR="005432BF">
        <w:t>off</w:t>
      </w:r>
      <w:r w:rsidR="00CC2B21">
        <w:t xml:space="preserve"> the co</w:t>
      </w:r>
      <w:r w:rsidR="00FB4E61">
        <w:t xml:space="preserve">mmittee at ACE in June. The committee is reviewing various awards for members. Overall membership is strong at over 50,000, and the Michigan </w:t>
      </w:r>
      <w:r w:rsidR="00685CD7">
        <w:t>S</w:t>
      </w:r>
      <w:r w:rsidR="00FB4E61">
        <w:t xml:space="preserve">ection took home a check for </w:t>
      </w:r>
      <w:r w:rsidR="007E0B68">
        <w:t>$3,615.40.</w:t>
      </w:r>
    </w:p>
    <w:p w14:paraId="319184D7" w14:textId="55C81E85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72279E">
        <w:t>The Section ended the year with 2,085 members</w:t>
      </w:r>
      <w:r w:rsidR="0072279E">
        <w:t>, and t</w:t>
      </w:r>
      <w:r w:rsidR="007E0B68">
        <w:t xml:space="preserve">he 2023 Membership Challenge is 1% growth in the </w:t>
      </w:r>
      <w:r w:rsidR="00685CD7">
        <w:t>S</w:t>
      </w:r>
      <w:r w:rsidR="007E0B68">
        <w:t>ection</w:t>
      </w:r>
      <w:r w:rsidR="00685CD7">
        <w:t>.</w:t>
      </w:r>
      <w:r w:rsidR="006A7ACE">
        <w:t xml:space="preserve"> </w:t>
      </w:r>
      <w:r w:rsidR="0072279E">
        <w:t xml:space="preserve">If this is achieved, and the Association grows overall, </w:t>
      </w:r>
      <w:r w:rsidR="001E46EF">
        <w:t xml:space="preserve">the Section will take home between </w:t>
      </w:r>
      <w:r w:rsidR="00BA7D2A">
        <w:t xml:space="preserve">$400 and $700, depending on the amount of growth in the Association’s membership. </w:t>
      </w:r>
      <w:r w:rsidR="0036294C">
        <w:t>The</w:t>
      </w:r>
      <w:r w:rsidR="00D47FAC">
        <w:t xml:space="preserve"> first step in qualifying for this program is submitting a Membership Action Plan, due March 31</w:t>
      </w:r>
      <w:r w:rsidR="00D47FAC" w:rsidRPr="00D47FAC">
        <w:rPr>
          <w:vertAlign w:val="superscript"/>
        </w:rPr>
        <w:t>st</w:t>
      </w:r>
      <w:r w:rsidR="00D47FAC">
        <w:t xml:space="preserve">, 2023. All committee chairs are encouraged to submit goals/plans for the upcoming year </w:t>
      </w:r>
      <w:r w:rsidR="0036294C">
        <w:t xml:space="preserve">to include in this document. Please send them to Williams by mid-March latest. </w:t>
      </w:r>
    </w:p>
    <w:p w14:paraId="70C60ED5" w14:textId="29421051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473D3E">
        <w:t xml:space="preserve">New Member Coffee Break was held last month hosted by Parks. </w:t>
      </w:r>
      <w:r w:rsidR="000676B2">
        <w:t xml:space="preserve">Follow-up handwritten notecards with $5 coffee gift card was sent to everyone who signed up, regardless of attendance. </w:t>
      </w:r>
      <w:r w:rsidR="009D713A">
        <w:t>Next New Member Coffee Break will be June 30</w:t>
      </w:r>
      <w:r w:rsidR="009D713A" w:rsidRPr="009D713A">
        <w:rPr>
          <w:vertAlign w:val="superscript"/>
        </w:rPr>
        <w:t>th</w:t>
      </w:r>
      <w:r w:rsidR="009D713A">
        <w:t xml:space="preserve">. Association and Section staff hosted a GLWA-specific </w:t>
      </w:r>
      <w:r w:rsidR="00EF6203">
        <w:t>webinar on how to access benefits, where to find standards, etc. on February 15</w:t>
      </w:r>
      <w:r w:rsidR="00EF6203" w:rsidRPr="00EF6203">
        <w:rPr>
          <w:vertAlign w:val="superscript"/>
        </w:rPr>
        <w:t>th</w:t>
      </w:r>
      <w:r w:rsidR="00EF6203">
        <w:t xml:space="preserve">, and </w:t>
      </w:r>
      <w:r w:rsidR="00F47A47">
        <w:t xml:space="preserve">Cox is leading the charge for </w:t>
      </w:r>
      <w:r w:rsidR="00264979">
        <w:t>a presentation during the One Water Partnership meeting coming up on March 23</w:t>
      </w:r>
      <w:r w:rsidR="00264979" w:rsidRPr="00264979">
        <w:rPr>
          <w:vertAlign w:val="superscript"/>
        </w:rPr>
        <w:t>rd</w:t>
      </w:r>
      <w:r w:rsidR="00264979">
        <w:t xml:space="preserve">. </w:t>
      </w:r>
      <w:r w:rsidR="00C270FC">
        <w:t xml:space="preserve">Ignace will re-run the dropped members report for Parks and Cox to continue to </w:t>
      </w:r>
      <w:r w:rsidR="00187C9F">
        <w:t xml:space="preserve">edit in pursuit of “low-hanging fruit” recruitment. </w:t>
      </w:r>
    </w:p>
    <w:p w14:paraId="61E11114" w14:textId="1CCC2746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2F7215">
        <w:t xml:space="preserve">The next workshop is set for July in Grand Haven. </w:t>
      </w:r>
    </w:p>
    <w:p w14:paraId="0DC76D75" w14:textId="3D91D2B8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0A5477">
        <w:t xml:space="preserve">The committee is hosting </w:t>
      </w:r>
      <w:r w:rsidR="00333AA1">
        <w:t xml:space="preserve">a variety of events coming up. Full list attached to meeting minutes. </w:t>
      </w:r>
    </w:p>
    <w:p w14:paraId="279A89EB" w14:textId="5355702D" w:rsidR="004F7914" w:rsidRDefault="00E845BB" w:rsidP="005849B2">
      <w:r>
        <w:t>Industrial Recruitment (Cox)</w:t>
      </w:r>
      <w:r w:rsidR="00166022">
        <w:t xml:space="preserve">: </w:t>
      </w:r>
      <w:r w:rsidR="00333C14">
        <w:t xml:space="preserve">Vail provided an overview of Delta </w:t>
      </w:r>
      <w:r w:rsidR="00EC2A8B">
        <w:t xml:space="preserve">College’s WET Program. Details are attached to </w:t>
      </w:r>
      <w:r w:rsidR="005432BF">
        <w:t>the meeting</w:t>
      </w:r>
      <w:r w:rsidR="009A25E5">
        <w:t xml:space="preserve"> minutes. </w:t>
      </w:r>
    </w:p>
    <w:p w14:paraId="159A5E27" w14:textId="3B30533E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 </w:t>
      </w:r>
      <w:r w:rsidR="006711AA">
        <w:t xml:space="preserve">Caron provided </w:t>
      </w:r>
      <w:r w:rsidR="00A15CEB">
        <w:t xml:space="preserve">an update on activities in and around Grand Rapids. Details are attached to </w:t>
      </w:r>
      <w:r w:rsidR="005432BF">
        <w:t>the meeting</w:t>
      </w:r>
      <w:r w:rsidR="00A15CEB">
        <w:t xml:space="preserve"> minutes. </w:t>
      </w:r>
      <w:r w:rsidR="00201B1C">
        <w:t xml:space="preserve"> </w:t>
      </w:r>
      <w:r w:rsidR="00CF2538">
        <w:t xml:space="preserve"> </w:t>
      </w:r>
    </w:p>
    <w:p w14:paraId="6383FC4E" w14:textId="550B1BD7" w:rsidR="00396558" w:rsidRPr="00396558" w:rsidRDefault="00E845BB" w:rsidP="00396558">
      <w:r>
        <w:t>Volunteer Coordinator (Ballard)</w:t>
      </w:r>
      <w:r w:rsidR="00906567">
        <w:t xml:space="preserve">:  </w:t>
      </w:r>
      <w:bookmarkStart w:id="0" w:name="_Hlk119679097"/>
      <w:r w:rsidR="00396558">
        <w:t>R</w:t>
      </w:r>
      <w:r w:rsidR="00396558" w:rsidRPr="00396558">
        <w:t xml:space="preserve">egistration for the upcoming YP events </w:t>
      </w:r>
      <w:r w:rsidR="00396558">
        <w:t xml:space="preserve">will open </w:t>
      </w:r>
      <w:r w:rsidR="00396558" w:rsidRPr="00396558">
        <w:t>as soon as administrative details</w:t>
      </w:r>
      <w:r w:rsidR="00396558">
        <w:t xml:space="preserve"> are worked out</w:t>
      </w:r>
      <w:r w:rsidR="00396558" w:rsidRPr="00396558">
        <w:t>.</w:t>
      </w:r>
      <w:r w:rsidR="00396558">
        <w:t xml:space="preserve"> </w:t>
      </w:r>
      <w:r w:rsidR="00396558" w:rsidRPr="00396558">
        <w:t xml:space="preserve">The GLWA webinar </w:t>
      </w:r>
      <w:r w:rsidR="00396558">
        <w:t>2/15</w:t>
      </w:r>
      <w:r w:rsidR="00396558" w:rsidRPr="00396558">
        <w:t xml:space="preserve"> went very well. </w:t>
      </w:r>
      <w:r w:rsidR="00396558">
        <w:t>Approximately</w:t>
      </w:r>
      <w:r w:rsidR="00396558" w:rsidRPr="00396558">
        <w:t xml:space="preserve"> 50 people </w:t>
      </w:r>
      <w:r w:rsidR="00396558">
        <w:t xml:space="preserve">were </w:t>
      </w:r>
      <w:r w:rsidR="00396558" w:rsidRPr="00396558">
        <w:t xml:space="preserve">on the call. Cheryl Porter gave opening remarks before Susan Franceschi at </w:t>
      </w:r>
      <w:r w:rsidR="00396558">
        <w:t>the Association</w:t>
      </w:r>
      <w:r w:rsidR="00396558" w:rsidRPr="00396558">
        <w:t xml:space="preserve"> welcomed and thanked everyone. The webinar went over how to access standards for utility members and how to navigate envoi at the national site</w:t>
      </w:r>
      <w:r w:rsidR="00396558">
        <w:t>. Ignace then</w:t>
      </w:r>
      <w:r w:rsidR="00396558" w:rsidRPr="00396558">
        <w:t xml:space="preserve"> talked about volunteer opportunities for Michigan and specifics about volunteering. I</w:t>
      </w:r>
      <w:r w:rsidR="00396558">
        <w:t>gnace</w:t>
      </w:r>
      <w:r w:rsidR="00396558" w:rsidRPr="00396558">
        <w:t xml:space="preserve"> had an influx of emails come through after the webinar.</w:t>
      </w:r>
    </w:p>
    <w:p w14:paraId="30F55933" w14:textId="57200032" w:rsidR="00396558" w:rsidRPr="00396558" w:rsidRDefault="000F6EA0" w:rsidP="00396558">
      <w:r>
        <w:t>Section s</w:t>
      </w:r>
      <w:r w:rsidR="00396558" w:rsidRPr="00396558">
        <w:t xml:space="preserve">taff </w:t>
      </w:r>
      <w:r w:rsidR="00E24362" w:rsidRPr="00396558">
        <w:t>have</w:t>
      </w:r>
      <w:r w:rsidR="00396558" w:rsidRPr="00396558">
        <w:t xml:space="preserve"> been working on a new website that </w:t>
      </w:r>
      <w:r>
        <w:t>should</w:t>
      </w:r>
      <w:r w:rsidR="00396558" w:rsidRPr="00396558">
        <w:t xml:space="preserve"> </w:t>
      </w:r>
      <w:r w:rsidR="005432BF" w:rsidRPr="00396558">
        <w:t>be launched</w:t>
      </w:r>
      <w:r w:rsidR="00396558" w:rsidRPr="00396558">
        <w:t xml:space="preserve"> before the end of next month. It will be much easier to navigate and should be a much more pleasant experience for members to use. </w:t>
      </w:r>
      <w:r>
        <w:t xml:space="preserve">Section staff </w:t>
      </w:r>
      <w:r w:rsidR="00E24362">
        <w:t>are</w:t>
      </w:r>
      <w:r w:rsidR="00396558" w:rsidRPr="00396558">
        <w:t xml:space="preserve"> also working to improve the volunteer experience when visiting the site. Having </w:t>
      </w:r>
      <w:r w:rsidR="00396558" w:rsidRPr="00396558">
        <w:lastRenderedPageBreak/>
        <w:t xml:space="preserve">the list of committees easy to locate and making sure that it’s clear </w:t>
      </w:r>
      <w:r w:rsidR="005432BF" w:rsidRPr="00396558">
        <w:t>about</w:t>
      </w:r>
      <w:r w:rsidR="00396558" w:rsidRPr="00396558">
        <w:t xml:space="preserve"> what opportunities are available and who to contact. I</w:t>
      </w:r>
      <w:r>
        <w:t>gnace</w:t>
      </w:r>
      <w:r w:rsidR="00396558" w:rsidRPr="00396558">
        <w:t xml:space="preserve"> </w:t>
      </w:r>
      <w:r>
        <w:t xml:space="preserve">will </w:t>
      </w:r>
      <w:r w:rsidR="00396558" w:rsidRPr="00396558">
        <w:t>hopefully be able to give a brief demo at the next council meeting.</w:t>
      </w:r>
    </w:p>
    <w:p w14:paraId="36BDF843" w14:textId="4F6BC79A" w:rsidR="00E845BB" w:rsidRDefault="00E845BB" w:rsidP="00906567"/>
    <w:bookmarkEnd w:id="0"/>
    <w:p w14:paraId="5143A76A" w14:textId="511DEE59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0F6EA0">
        <w:t>March</w:t>
      </w:r>
      <w:r w:rsidR="002D250F">
        <w:t xml:space="preserve"> </w:t>
      </w:r>
      <w:r w:rsidR="006A7ACE">
        <w:t>15</w:t>
      </w:r>
      <w:r w:rsidR="006A7ACE" w:rsidRPr="006A7ACE">
        <w:rPr>
          <w:vertAlign w:val="superscript"/>
        </w:rPr>
        <w:t>th</w:t>
      </w:r>
      <w:r w:rsidR="006D745A">
        <w:t>, 202</w:t>
      </w:r>
      <w:r w:rsidR="004548BC">
        <w:t>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1AD" w14:textId="77777777" w:rsidR="00A14638" w:rsidRDefault="00A14638" w:rsidP="00F82FF1">
      <w:pPr>
        <w:spacing w:after="0" w:line="240" w:lineRule="auto"/>
      </w:pPr>
      <w:r>
        <w:separator/>
      </w:r>
    </w:p>
  </w:endnote>
  <w:endnote w:type="continuationSeparator" w:id="0">
    <w:p w14:paraId="6851ABDC" w14:textId="77777777" w:rsidR="00A14638" w:rsidRDefault="00A14638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C8F" w14:textId="77777777" w:rsidR="00A14638" w:rsidRDefault="00A14638" w:rsidP="00F82FF1">
      <w:pPr>
        <w:spacing w:after="0" w:line="240" w:lineRule="auto"/>
      </w:pPr>
      <w:r>
        <w:separator/>
      </w:r>
    </w:p>
  </w:footnote>
  <w:footnote w:type="continuationSeparator" w:id="0">
    <w:p w14:paraId="1E26394A" w14:textId="77777777" w:rsidR="00A14638" w:rsidRDefault="00A14638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322A5"/>
    <w:rsid w:val="00032D99"/>
    <w:rsid w:val="00055D5E"/>
    <w:rsid w:val="00061F4C"/>
    <w:rsid w:val="00065FFD"/>
    <w:rsid w:val="000676B2"/>
    <w:rsid w:val="000771B8"/>
    <w:rsid w:val="000802BC"/>
    <w:rsid w:val="0008382A"/>
    <w:rsid w:val="00094035"/>
    <w:rsid w:val="000A5477"/>
    <w:rsid w:val="000B0BF4"/>
    <w:rsid w:val="000C5D1F"/>
    <w:rsid w:val="000C6869"/>
    <w:rsid w:val="000D36DA"/>
    <w:rsid w:val="000E35A5"/>
    <w:rsid w:val="000E44AF"/>
    <w:rsid w:val="000F3B48"/>
    <w:rsid w:val="000F61D4"/>
    <w:rsid w:val="000F6A2E"/>
    <w:rsid w:val="000F6EA0"/>
    <w:rsid w:val="00106BCD"/>
    <w:rsid w:val="00107A5E"/>
    <w:rsid w:val="001345EC"/>
    <w:rsid w:val="001356F0"/>
    <w:rsid w:val="00135F43"/>
    <w:rsid w:val="00142BB1"/>
    <w:rsid w:val="00157879"/>
    <w:rsid w:val="0016209A"/>
    <w:rsid w:val="00166022"/>
    <w:rsid w:val="00170FD6"/>
    <w:rsid w:val="00176F47"/>
    <w:rsid w:val="0018009A"/>
    <w:rsid w:val="00182900"/>
    <w:rsid w:val="00187C9F"/>
    <w:rsid w:val="00197163"/>
    <w:rsid w:val="001A057D"/>
    <w:rsid w:val="001A116D"/>
    <w:rsid w:val="001C3CF0"/>
    <w:rsid w:val="001C5F03"/>
    <w:rsid w:val="001D7C75"/>
    <w:rsid w:val="001E46EF"/>
    <w:rsid w:val="00201B1C"/>
    <w:rsid w:val="00211D12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9171C"/>
    <w:rsid w:val="0029256D"/>
    <w:rsid w:val="002968BC"/>
    <w:rsid w:val="002A1594"/>
    <w:rsid w:val="002A5FAB"/>
    <w:rsid w:val="002A69B9"/>
    <w:rsid w:val="002B5D52"/>
    <w:rsid w:val="002C5B28"/>
    <w:rsid w:val="002D250F"/>
    <w:rsid w:val="002D3454"/>
    <w:rsid w:val="002D4AAE"/>
    <w:rsid w:val="002D79CB"/>
    <w:rsid w:val="002E17B1"/>
    <w:rsid w:val="002E7357"/>
    <w:rsid w:val="002F7215"/>
    <w:rsid w:val="00301B39"/>
    <w:rsid w:val="00304B38"/>
    <w:rsid w:val="00320640"/>
    <w:rsid w:val="003231BD"/>
    <w:rsid w:val="0032557F"/>
    <w:rsid w:val="0033145C"/>
    <w:rsid w:val="00333AA1"/>
    <w:rsid w:val="00333C14"/>
    <w:rsid w:val="003568FA"/>
    <w:rsid w:val="00362685"/>
    <w:rsid w:val="0036294C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9A4"/>
    <w:rsid w:val="003F6068"/>
    <w:rsid w:val="00414EB9"/>
    <w:rsid w:val="00423BF5"/>
    <w:rsid w:val="00426709"/>
    <w:rsid w:val="00436344"/>
    <w:rsid w:val="00436A3F"/>
    <w:rsid w:val="004453E4"/>
    <w:rsid w:val="004462D1"/>
    <w:rsid w:val="00452EA1"/>
    <w:rsid w:val="004548BC"/>
    <w:rsid w:val="00455844"/>
    <w:rsid w:val="00455E5F"/>
    <w:rsid w:val="0045796E"/>
    <w:rsid w:val="00473D3E"/>
    <w:rsid w:val="00482507"/>
    <w:rsid w:val="004856B7"/>
    <w:rsid w:val="004A3D27"/>
    <w:rsid w:val="004A5CC9"/>
    <w:rsid w:val="004B582E"/>
    <w:rsid w:val="004B6EB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4276F"/>
    <w:rsid w:val="005432BF"/>
    <w:rsid w:val="00552C95"/>
    <w:rsid w:val="0056106A"/>
    <w:rsid w:val="005735F0"/>
    <w:rsid w:val="00575CAD"/>
    <w:rsid w:val="00582B5C"/>
    <w:rsid w:val="005849B2"/>
    <w:rsid w:val="005A11C9"/>
    <w:rsid w:val="005A13F3"/>
    <w:rsid w:val="005A2BC0"/>
    <w:rsid w:val="005A5D6D"/>
    <w:rsid w:val="005B11C3"/>
    <w:rsid w:val="005B285E"/>
    <w:rsid w:val="005F4D94"/>
    <w:rsid w:val="00600140"/>
    <w:rsid w:val="00615723"/>
    <w:rsid w:val="00617925"/>
    <w:rsid w:val="00620B17"/>
    <w:rsid w:val="00622441"/>
    <w:rsid w:val="006318E9"/>
    <w:rsid w:val="00654F8D"/>
    <w:rsid w:val="00657326"/>
    <w:rsid w:val="006644B8"/>
    <w:rsid w:val="00665364"/>
    <w:rsid w:val="006711AA"/>
    <w:rsid w:val="0067183B"/>
    <w:rsid w:val="006840D9"/>
    <w:rsid w:val="00685CD7"/>
    <w:rsid w:val="00692E95"/>
    <w:rsid w:val="006A5018"/>
    <w:rsid w:val="006A7ACE"/>
    <w:rsid w:val="006B01A0"/>
    <w:rsid w:val="006B1887"/>
    <w:rsid w:val="006B7D8A"/>
    <w:rsid w:val="006D745A"/>
    <w:rsid w:val="006E05E0"/>
    <w:rsid w:val="006E2209"/>
    <w:rsid w:val="006F4A29"/>
    <w:rsid w:val="006F6727"/>
    <w:rsid w:val="006F6B5D"/>
    <w:rsid w:val="0072279E"/>
    <w:rsid w:val="007235D2"/>
    <w:rsid w:val="00724C25"/>
    <w:rsid w:val="00736D3D"/>
    <w:rsid w:val="00747194"/>
    <w:rsid w:val="00760D7B"/>
    <w:rsid w:val="00765ADC"/>
    <w:rsid w:val="0076770C"/>
    <w:rsid w:val="0077361C"/>
    <w:rsid w:val="00782D7B"/>
    <w:rsid w:val="007A6F0D"/>
    <w:rsid w:val="007A7AA7"/>
    <w:rsid w:val="007A7B42"/>
    <w:rsid w:val="007C136C"/>
    <w:rsid w:val="007C1F09"/>
    <w:rsid w:val="007D696C"/>
    <w:rsid w:val="007E0B68"/>
    <w:rsid w:val="007F6855"/>
    <w:rsid w:val="00801AF9"/>
    <w:rsid w:val="008038D7"/>
    <w:rsid w:val="008211EB"/>
    <w:rsid w:val="00826D6A"/>
    <w:rsid w:val="008411F3"/>
    <w:rsid w:val="00842B0E"/>
    <w:rsid w:val="00845261"/>
    <w:rsid w:val="00846B34"/>
    <w:rsid w:val="00850551"/>
    <w:rsid w:val="008754DB"/>
    <w:rsid w:val="008A105E"/>
    <w:rsid w:val="008C37B0"/>
    <w:rsid w:val="008C4D73"/>
    <w:rsid w:val="008D02FC"/>
    <w:rsid w:val="008E2389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3CFE"/>
    <w:rsid w:val="009679D2"/>
    <w:rsid w:val="00975946"/>
    <w:rsid w:val="00982F97"/>
    <w:rsid w:val="00995B71"/>
    <w:rsid w:val="009A21CA"/>
    <w:rsid w:val="009A25E5"/>
    <w:rsid w:val="009B4E2D"/>
    <w:rsid w:val="009B662B"/>
    <w:rsid w:val="009C3BB6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3015D"/>
    <w:rsid w:val="00A336B4"/>
    <w:rsid w:val="00A34FAC"/>
    <w:rsid w:val="00A44BFD"/>
    <w:rsid w:val="00A609A2"/>
    <w:rsid w:val="00A62ECA"/>
    <w:rsid w:val="00A921F4"/>
    <w:rsid w:val="00A95090"/>
    <w:rsid w:val="00A95AAA"/>
    <w:rsid w:val="00AA1AC3"/>
    <w:rsid w:val="00AA5DEA"/>
    <w:rsid w:val="00AF056E"/>
    <w:rsid w:val="00B020A5"/>
    <w:rsid w:val="00B21A38"/>
    <w:rsid w:val="00B36A23"/>
    <w:rsid w:val="00B4257F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D6EB0"/>
    <w:rsid w:val="00BE0F4B"/>
    <w:rsid w:val="00BE20D0"/>
    <w:rsid w:val="00BE6B9B"/>
    <w:rsid w:val="00BF11D7"/>
    <w:rsid w:val="00BF6C52"/>
    <w:rsid w:val="00C00702"/>
    <w:rsid w:val="00C0730C"/>
    <w:rsid w:val="00C13C96"/>
    <w:rsid w:val="00C17A7A"/>
    <w:rsid w:val="00C270FC"/>
    <w:rsid w:val="00C276FB"/>
    <w:rsid w:val="00C34D85"/>
    <w:rsid w:val="00C40133"/>
    <w:rsid w:val="00C46162"/>
    <w:rsid w:val="00C478DF"/>
    <w:rsid w:val="00C539B0"/>
    <w:rsid w:val="00C67496"/>
    <w:rsid w:val="00C71A3D"/>
    <w:rsid w:val="00C738EA"/>
    <w:rsid w:val="00C80326"/>
    <w:rsid w:val="00C854E6"/>
    <w:rsid w:val="00CA17EA"/>
    <w:rsid w:val="00CC2B21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47FAC"/>
    <w:rsid w:val="00D54CAF"/>
    <w:rsid w:val="00D568C3"/>
    <w:rsid w:val="00D60577"/>
    <w:rsid w:val="00D60777"/>
    <w:rsid w:val="00DB0C6B"/>
    <w:rsid w:val="00DB6695"/>
    <w:rsid w:val="00DB791B"/>
    <w:rsid w:val="00DD1FF4"/>
    <w:rsid w:val="00DD4CF9"/>
    <w:rsid w:val="00DF5B65"/>
    <w:rsid w:val="00E00D94"/>
    <w:rsid w:val="00E13A0C"/>
    <w:rsid w:val="00E15331"/>
    <w:rsid w:val="00E16F37"/>
    <w:rsid w:val="00E21847"/>
    <w:rsid w:val="00E24362"/>
    <w:rsid w:val="00E34B9C"/>
    <w:rsid w:val="00E4346C"/>
    <w:rsid w:val="00E4492D"/>
    <w:rsid w:val="00E46347"/>
    <w:rsid w:val="00E54511"/>
    <w:rsid w:val="00E5479D"/>
    <w:rsid w:val="00E559A4"/>
    <w:rsid w:val="00E64823"/>
    <w:rsid w:val="00E66921"/>
    <w:rsid w:val="00E70953"/>
    <w:rsid w:val="00E73689"/>
    <w:rsid w:val="00E74280"/>
    <w:rsid w:val="00E845BB"/>
    <w:rsid w:val="00E90D8B"/>
    <w:rsid w:val="00E96692"/>
    <w:rsid w:val="00EA206F"/>
    <w:rsid w:val="00EA6FD6"/>
    <w:rsid w:val="00EA7CB8"/>
    <w:rsid w:val="00EC273D"/>
    <w:rsid w:val="00EC2A8B"/>
    <w:rsid w:val="00EC6F33"/>
    <w:rsid w:val="00ED7CCF"/>
    <w:rsid w:val="00EE2A83"/>
    <w:rsid w:val="00EE46CE"/>
    <w:rsid w:val="00EF6203"/>
    <w:rsid w:val="00F06B0B"/>
    <w:rsid w:val="00F11416"/>
    <w:rsid w:val="00F47A47"/>
    <w:rsid w:val="00F7142F"/>
    <w:rsid w:val="00F73584"/>
    <w:rsid w:val="00F82FF1"/>
    <w:rsid w:val="00F85606"/>
    <w:rsid w:val="00F90DAC"/>
    <w:rsid w:val="00FA14CF"/>
    <w:rsid w:val="00FA4713"/>
    <w:rsid w:val="00FB45DA"/>
    <w:rsid w:val="00FB4E61"/>
    <w:rsid w:val="00FC07E7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37</cp:revision>
  <dcterms:created xsi:type="dcterms:W3CDTF">2023-02-28T12:38:00Z</dcterms:created>
  <dcterms:modified xsi:type="dcterms:W3CDTF">2023-02-28T13:13:00Z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