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DBD1C" w14:textId="2441CFC1" w:rsidR="003A4329" w:rsidRDefault="004D3BB8">
      <w:r>
        <w:rPr>
          <w:noProof/>
        </w:rPr>
        <w:drawing>
          <wp:anchor distT="0" distB="0" distL="114300" distR="114300" simplePos="0" relativeHeight="251661312" behindDoc="1" locked="0" layoutInCell="1" allowOverlap="1" wp14:anchorId="0BCBEC4B" wp14:editId="0CCFDDC6">
            <wp:simplePos x="0" y="0"/>
            <wp:positionH relativeFrom="column">
              <wp:posOffset>-131717</wp:posOffset>
            </wp:positionH>
            <wp:positionV relativeFrom="paragraph">
              <wp:posOffset>-209278</wp:posOffset>
            </wp:positionV>
            <wp:extent cx="2893786" cy="1138539"/>
            <wp:effectExtent l="0" t="0" r="1905"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SHA-logo.jpg"/>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2893786" cy="113853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4BD117F" wp14:editId="03194B3F">
                <wp:simplePos x="0" y="0"/>
                <wp:positionH relativeFrom="column">
                  <wp:posOffset>3886200</wp:posOffset>
                </wp:positionH>
                <wp:positionV relativeFrom="paragraph">
                  <wp:posOffset>-114300</wp:posOffset>
                </wp:positionV>
                <wp:extent cx="2704465" cy="1008380"/>
                <wp:effectExtent l="0" t="0" r="0" b="0"/>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04465" cy="10083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E40BEE0" w14:textId="77777777" w:rsidR="006136B0" w:rsidRDefault="006136B0">
                            <w:r>
                              <w:rPr>
                                <w:noProof/>
                              </w:rPr>
                              <w:drawing>
                                <wp:inline distT="0" distB="0" distL="0" distR="0" wp14:anchorId="3DD0545C" wp14:editId="7C4129F4">
                                  <wp:extent cx="2520950" cy="916940"/>
                                  <wp:effectExtent l="0" t="0" r="0" b="0"/>
                                  <wp:docPr id="9" name="Picture 2" descr="ARDA_300pp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RDA_300ppi"/>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0950" cy="916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BD117F" id="_x0000_t202" coordsize="21600,21600" o:spt="202" path="m,l,21600r21600,l21600,xe">
                <v:stroke joinstyle="miter"/>
                <v:path gradientshapeok="t" o:connecttype="rect"/>
              </v:shapetype>
              <v:shape id="Text Box 30" o:spid="_x0000_s1026" type="#_x0000_t202" style="position:absolute;margin-left:306pt;margin-top:-9pt;width:212.95pt;height:79.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" filled="f" stroked="f">
                <v:textbox style="mso-fit-shape-to-text:t">
                  <w:txbxContent>
                    <w:p w14:paraId="1E40BEE0" w14:textId="77777777" w:rsidR="006136B0" w:rsidRDefault="006136B0">
                      <w:r>
                        <w:rPr>
                          <w:noProof/>
                        </w:rPr>
                        <w:drawing>
                          <wp:inline distT="0" distB="0" distL="0" distR="0" wp14:anchorId="3DD0545C" wp14:editId="7C4129F4">
                            <wp:extent cx="2520950" cy="916940"/>
                            <wp:effectExtent l="0" t="0" r="0" b="0"/>
                            <wp:docPr id="9" name="Picture 2" descr="ARDA_300pp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RDA_300ppi"/>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0950" cy="916940"/>
                                    </a:xfrm>
                                    <a:prstGeom prst="rect">
                                      <a:avLst/>
                                    </a:prstGeom>
                                    <a:noFill/>
                                    <a:ln>
                                      <a:noFill/>
                                    </a:ln>
                                  </pic:spPr>
                                </pic:pic>
                              </a:graphicData>
                            </a:graphic>
                          </wp:inline>
                        </w:drawing>
                      </w:r>
                    </w:p>
                  </w:txbxContent>
                </v:textbox>
              </v:shape>
            </w:pict>
          </mc:Fallback>
        </mc:AlternateContent>
      </w:r>
    </w:p>
    <w:p w14:paraId="2CBC93F8" w14:textId="77777777" w:rsidR="003A4329" w:rsidRDefault="003A4329"/>
    <w:p w14:paraId="59855ECB" w14:textId="77777777" w:rsidR="003A4329" w:rsidRDefault="003A4329"/>
    <w:p w14:paraId="6C927972" w14:textId="77777777" w:rsidR="003A4329" w:rsidRDefault="003A4329"/>
    <w:p w14:paraId="4A49F33D" w14:textId="77777777" w:rsidR="003A4329" w:rsidRDefault="003A4329"/>
    <w:p w14:paraId="1205497F" w14:textId="77777777" w:rsidR="003A4329" w:rsidRDefault="003A4329"/>
    <w:p w14:paraId="6FE15AE9" w14:textId="77777777" w:rsidR="00764369" w:rsidRDefault="00764369">
      <w:r>
        <w:t xml:space="preserve">                    </w:t>
      </w:r>
    </w:p>
    <w:p w14:paraId="33698B51" w14:textId="77777777" w:rsidR="005B16DB" w:rsidRDefault="00764369">
      <w:r>
        <w:t xml:space="preserve">                                                                                 </w:t>
      </w:r>
      <w:r w:rsidR="004D3BB8">
        <w:rPr>
          <w:noProof/>
        </w:rPr>
        <mc:AlternateContent>
          <mc:Choice Requires="wps">
            <w:drawing>
              <wp:anchor distT="0" distB="0" distL="114300" distR="114300" simplePos="0" relativeHeight="251654144" behindDoc="0" locked="0" layoutInCell="1" allowOverlap="1" wp14:anchorId="25A0E0E9" wp14:editId="27E11A5F">
                <wp:simplePos x="0" y="0"/>
                <wp:positionH relativeFrom="column">
                  <wp:posOffset>342900</wp:posOffset>
                </wp:positionH>
                <wp:positionV relativeFrom="paragraph">
                  <wp:posOffset>83820</wp:posOffset>
                </wp:positionV>
                <wp:extent cx="5943600" cy="9144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914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8100">
                              <a:solidFill>
                                <a:srgbClr val="000080"/>
                              </a:solidFill>
                              <a:miter lim="800000"/>
                              <a:headEnd/>
                              <a:tailEnd/>
                            </a14:hiddenLine>
                          </a:ext>
                        </a:extLst>
                      </wps:spPr>
                      <wps:txbx>
                        <w:txbxContent>
                          <w:p w14:paraId="2BD2B4F8" w14:textId="22EB928B" w:rsidR="006136B0" w:rsidRPr="00C94BC6" w:rsidRDefault="006136B0" w:rsidP="00AF52EC">
                            <w:pPr>
                              <w:pStyle w:val="Heading2"/>
                              <w:jc w:val="center"/>
                              <w:rPr>
                                <w:color w:val="000080"/>
                              </w:rPr>
                            </w:pPr>
                            <w:r>
                              <w:rPr>
                                <w:color w:val="000080"/>
                              </w:rPr>
                              <w:t>ISHA/</w:t>
                            </w:r>
                            <w:r w:rsidRPr="00C94BC6">
                              <w:rPr>
                                <w:color w:val="000080"/>
                              </w:rPr>
                              <w:t>American Resort Development Association</w:t>
                            </w:r>
                            <w:r>
                              <w:rPr>
                                <w:color w:val="000080"/>
                              </w:rPr>
                              <w:t xml:space="preserve"> (ARDA)</w:t>
                            </w:r>
                            <w:r w:rsidRPr="00C94BC6">
                              <w:rPr>
                                <w:color w:val="000080"/>
                              </w:rPr>
                              <w:br/>
                              <w:t>Certified Association Executive</w:t>
                            </w:r>
                            <w:r w:rsidRPr="00C94BC6">
                              <w:rPr>
                                <w:color w:val="000080"/>
                              </w:rPr>
                              <w:br/>
                              <w:t>Scholarship Fund Eligibility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0E0E9" id="Text Box 8" o:spid="_x0000_s1027" type="#_x0000_t202" style="position:absolute;margin-left:27pt;margin-top:6.6pt;width:468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" filled="f" stroked="f">
                <v:textbox>
                  <w:txbxContent>
                    <w:p w14:paraId="2BD2B4F8" w14:textId="22EB928B" w:rsidR="006136B0" w:rsidRPr="00C94BC6" w:rsidRDefault="006136B0" w:rsidP="00AF52EC">
                      <w:pPr>
                        <w:pStyle w:val="Heading2"/>
                        <w:jc w:val="center"/>
                        <w:rPr>
                          <w:color w:val="000080"/>
                        </w:rPr>
                      </w:pPr>
                      <w:r>
                        <w:rPr>
                          <w:color w:val="000080"/>
                        </w:rPr>
                        <w:t>ISHA/</w:t>
                      </w:r>
                      <w:r w:rsidRPr="00C94BC6">
                        <w:rPr>
                          <w:color w:val="000080"/>
                        </w:rPr>
                        <w:t>American Resort Development Association</w:t>
                      </w:r>
                      <w:r>
                        <w:rPr>
                          <w:color w:val="000080"/>
                        </w:rPr>
                        <w:t xml:space="preserve"> (ARDA)</w:t>
                      </w:r>
                      <w:r w:rsidRPr="00C94BC6">
                        <w:rPr>
                          <w:color w:val="000080"/>
                        </w:rPr>
                        <w:br/>
                        <w:t>Certified Association Executive</w:t>
                      </w:r>
                      <w:r w:rsidRPr="00C94BC6">
                        <w:rPr>
                          <w:color w:val="000080"/>
                        </w:rPr>
                        <w:br/>
                        <w:t>Scholarship Fund Eligibility Criteria</w:t>
                      </w:r>
                    </w:p>
                  </w:txbxContent>
                </v:textbox>
              </v:shape>
            </w:pict>
          </mc:Fallback>
        </mc:AlternateContent>
      </w:r>
      <w:r>
        <w:t xml:space="preserve">                                                                                            </w:t>
      </w:r>
    </w:p>
    <w:p w14:paraId="731260D7" w14:textId="77777777" w:rsidR="00764369" w:rsidRDefault="00764369"/>
    <w:p w14:paraId="2319FDB6" w14:textId="77777777" w:rsidR="00764369" w:rsidRDefault="00764369"/>
    <w:p w14:paraId="3726EE48" w14:textId="77777777" w:rsidR="00764369" w:rsidRDefault="00764369"/>
    <w:p w14:paraId="6B901EB7" w14:textId="77777777" w:rsidR="00764369" w:rsidRDefault="00764369"/>
    <w:p w14:paraId="12F7352A" w14:textId="77777777" w:rsidR="00D44CE6" w:rsidRDefault="00D44CE6">
      <w:pPr>
        <w:rPr>
          <w:rFonts w:ascii="Verdana" w:hAnsi="Verdana"/>
          <w:b/>
        </w:rPr>
      </w:pPr>
    </w:p>
    <w:p w14:paraId="30BF4847" w14:textId="0C7FB5F0" w:rsidR="001838F8" w:rsidRPr="005F0F99" w:rsidRDefault="004D3BB8">
      <w:pPr>
        <w:rPr>
          <w:rFonts w:ascii="Verdana" w:hAnsi="Verdana"/>
        </w:rPr>
      </w:pPr>
      <w:r>
        <w:rPr>
          <w:rFonts w:ascii="Verdana" w:hAnsi="Verdana"/>
        </w:rPr>
        <w:t>ISHA</w:t>
      </w:r>
      <w:r w:rsidR="00C852B8" w:rsidRPr="005F0F99">
        <w:rPr>
          <w:rFonts w:ascii="Verdana" w:hAnsi="Verdana"/>
        </w:rPr>
        <w:t xml:space="preserve"> and ARDA are pleased to provide this professional </w:t>
      </w:r>
      <w:r>
        <w:rPr>
          <w:rFonts w:ascii="Verdana" w:hAnsi="Verdana"/>
        </w:rPr>
        <w:t>development opportunity to ISHA</w:t>
      </w:r>
      <w:r w:rsidR="00C852B8" w:rsidRPr="005F0F99">
        <w:rPr>
          <w:rFonts w:ascii="Verdana" w:hAnsi="Verdana"/>
        </w:rPr>
        <w:t xml:space="preserve"> members. The Certified Association Executive (CAE) program is designed to elevate professional standards, enhance individual performance, and designate association professionals who demonstrate the knowledge essential to the practice of association management. The CAE is the highest </w:t>
      </w:r>
      <w:r w:rsidR="002D6011" w:rsidRPr="005F0F99">
        <w:rPr>
          <w:rFonts w:ascii="Verdana" w:hAnsi="Verdana"/>
        </w:rPr>
        <w:t>certification</w:t>
      </w:r>
      <w:r w:rsidR="00C852B8" w:rsidRPr="005F0F99">
        <w:rPr>
          <w:rFonts w:ascii="Verdana" w:hAnsi="Verdana"/>
        </w:rPr>
        <w:t xml:space="preserve"> for the association industry. </w:t>
      </w:r>
      <w:r>
        <w:rPr>
          <w:rFonts w:ascii="Verdana" w:hAnsi="Verdana"/>
          <w:i/>
        </w:rPr>
        <w:t>ISHA</w:t>
      </w:r>
      <w:r w:rsidR="00C852B8" w:rsidRPr="005F0F99">
        <w:rPr>
          <w:rFonts w:ascii="Verdana" w:hAnsi="Verdana"/>
          <w:i/>
        </w:rPr>
        <w:t xml:space="preserve"> now offers you the opportunity to go for the gold</w:t>
      </w:r>
      <w:r w:rsidR="003A4329" w:rsidRPr="005F0F99">
        <w:rPr>
          <w:rFonts w:ascii="Verdana" w:hAnsi="Verdana"/>
          <w:i/>
        </w:rPr>
        <w:t xml:space="preserve"> and earn your CAE certification</w:t>
      </w:r>
      <w:r w:rsidR="00C852B8" w:rsidRPr="005F0F99">
        <w:rPr>
          <w:rFonts w:ascii="Verdana" w:hAnsi="Verdana"/>
          <w:i/>
        </w:rPr>
        <w:t>!</w:t>
      </w:r>
      <w:r w:rsidR="00133BE4" w:rsidRPr="005F0F99">
        <w:rPr>
          <w:rFonts w:ascii="Verdana" w:hAnsi="Verdana"/>
          <w:i/>
        </w:rPr>
        <w:t xml:space="preserve"> </w:t>
      </w:r>
      <w:r w:rsidR="00133BE4" w:rsidRPr="005F0F99">
        <w:rPr>
          <w:rFonts w:ascii="Verdana" w:hAnsi="Verdana"/>
        </w:rPr>
        <w:t>Your exam f</w:t>
      </w:r>
      <w:r>
        <w:rPr>
          <w:rFonts w:ascii="Verdana" w:hAnsi="Verdana"/>
        </w:rPr>
        <w:t>ee will be paid in full by ISHA</w:t>
      </w:r>
      <w:r w:rsidR="00133BE4" w:rsidRPr="005F0F99">
        <w:rPr>
          <w:rFonts w:ascii="Verdana" w:hAnsi="Verdana"/>
        </w:rPr>
        <w:t>/ARDA Scholarship Fund.</w:t>
      </w:r>
    </w:p>
    <w:p w14:paraId="3544923A" w14:textId="77777777" w:rsidR="00C852B8" w:rsidRPr="005F0F99" w:rsidRDefault="00C852B8">
      <w:pPr>
        <w:rPr>
          <w:rFonts w:ascii="Verdana" w:hAnsi="Verdana"/>
        </w:rPr>
      </w:pPr>
    </w:p>
    <w:p w14:paraId="22AA8B05" w14:textId="7C7075F8" w:rsidR="00C852B8" w:rsidRPr="005F0F99" w:rsidRDefault="00853F53" w:rsidP="00C852B8">
      <w:pPr>
        <w:rPr>
          <w:rFonts w:ascii="Verdana" w:hAnsi="Verdana"/>
        </w:rPr>
      </w:pPr>
      <w:r w:rsidRPr="005F0F99">
        <w:rPr>
          <w:rFonts w:ascii="Verdana" w:hAnsi="Verdana"/>
        </w:rPr>
        <w:t>Applicants should</w:t>
      </w:r>
      <w:r w:rsidR="004D3BB8">
        <w:rPr>
          <w:rFonts w:ascii="Verdana" w:hAnsi="Verdana"/>
        </w:rPr>
        <w:t xml:space="preserve"> have been an ISHA</w:t>
      </w:r>
      <w:r w:rsidR="00C852B8" w:rsidRPr="005F0F99">
        <w:rPr>
          <w:rFonts w:ascii="Verdana" w:hAnsi="Verdana"/>
        </w:rPr>
        <w:t xml:space="preserve"> member for at least a year prior to eli</w:t>
      </w:r>
      <w:r w:rsidR="000B1F4A">
        <w:rPr>
          <w:rFonts w:ascii="Verdana" w:hAnsi="Verdana"/>
        </w:rPr>
        <w:t>gibility. (</w:t>
      </w:r>
      <w:r w:rsidR="001A6620">
        <w:rPr>
          <w:rFonts w:ascii="Verdana" w:hAnsi="Verdana"/>
        </w:rPr>
        <w:t>202</w:t>
      </w:r>
      <w:r w:rsidR="00BD0FD7">
        <w:rPr>
          <w:rFonts w:ascii="Verdana" w:hAnsi="Verdana"/>
        </w:rPr>
        <w:t>6</w:t>
      </w:r>
      <w:r w:rsidR="00C852B8" w:rsidRPr="005F0F99">
        <w:rPr>
          <w:rFonts w:ascii="Verdana" w:hAnsi="Verdana"/>
        </w:rPr>
        <w:t xml:space="preserve"> ap</w:t>
      </w:r>
      <w:r w:rsidR="00345D00">
        <w:rPr>
          <w:rFonts w:ascii="Verdana" w:hAnsi="Verdana"/>
        </w:rPr>
        <w:t>plicants must have been an ISHA</w:t>
      </w:r>
      <w:r w:rsidR="00FD4E74">
        <w:rPr>
          <w:rFonts w:ascii="Verdana" w:hAnsi="Verdana"/>
        </w:rPr>
        <w:t xml:space="preserve"> member prior </w:t>
      </w:r>
      <w:r w:rsidR="00FD4E74" w:rsidRPr="00D709CD">
        <w:rPr>
          <w:rFonts w:ascii="Verdana" w:hAnsi="Verdana"/>
        </w:rPr>
        <w:t xml:space="preserve">to </w:t>
      </w:r>
      <w:r w:rsidR="00DD2BD8" w:rsidRPr="00D709CD">
        <w:rPr>
          <w:rFonts w:ascii="Verdana" w:hAnsi="Verdana"/>
        </w:rPr>
        <w:t>September 30</w:t>
      </w:r>
      <w:r w:rsidR="00FD4E74" w:rsidRPr="00D709CD">
        <w:rPr>
          <w:rFonts w:ascii="Verdana" w:hAnsi="Verdana"/>
        </w:rPr>
        <w:t xml:space="preserve">, </w:t>
      </w:r>
      <w:r w:rsidR="001A6620">
        <w:rPr>
          <w:rFonts w:ascii="Verdana" w:hAnsi="Verdana"/>
        </w:rPr>
        <w:t>20</w:t>
      </w:r>
      <w:r w:rsidR="00364410">
        <w:rPr>
          <w:rFonts w:ascii="Verdana" w:hAnsi="Verdana"/>
        </w:rPr>
        <w:t>2</w:t>
      </w:r>
      <w:r w:rsidR="00BD0FD7">
        <w:rPr>
          <w:rFonts w:ascii="Verdana" w:hAnsi="Verdana"/>
        </w:rPr>
        <w:t>5).</w:t>
      </w:r>
      <w:r w:rsidRPr="005F0F99">
        <w:rPr>
          <w:rFonts w:ascii="Verdana" w:hAnsi="Verdana"/>
        </w:rPr>
        <w:t xml:space="preserve"> </w:t>
      </w:r>
    </w:p>
    <w:p w14:paraId="03A41164" w14:textId="77777777" w:rsidR="00853F53" w:rsidRPr="005F0F99" w:rsidRDefault="00853F53" w:rsidP="00C852B8">
      <w:pPr>
        <w:rPr>
          <w:rFonts w:ascii="Arial" w:hAnsi="Arial" w:cs="Arial"/>
          <w:sz w:val="20"/>
          <w:szCs w:val="20"/>
        </w:rPr>
      </w:pPr>
    </w:p>
    <w:p w14:paraId="483BE33F" w14:textId="77777777" w:rsidR="00853F53" w:rsidRPr="005F0F99" w:rsidRDefault="00853F53" w:rsidP="00C852B8">
      <w:pPr>
        <w:rPr>
          <w:rFonts w:ascii="Verdana" w:hAnsi="Verdana"/>
        </w:rPr>
      </w:pPr>
      <w:r w:rsidRPr="005F0F99">
        <w:rPr>
          <w:rFonts w:ascii="Verdana" w:hAnsi="Verdana" w:cs="Arial"/>
        </w:rPr>
        <w:t>Applicants must submit a letter stating their intent to the commitment and maintenance of the CAE certification.</w:t>
      </w:r>
    </w:p>
    <w:p w14:paraId="3C89D163" w14:textId="77777777" w:rsidR="00A42C8C" w:rsidRPr="005F0F99" w:rsidRDefault="00A42C8C" w:rsidP="00A42C8C">
      <w:pPr>
        <w:rPr>
          <w:rFonts w:ascii="Verdana" w:hAnsi="Verdana"/>
        </w:rPr>
      </w:pPr>
    </w:p>
    <w:p w14:paraId="0E329337" w14:textId="77777777" w:rsidR="00C852B8" w:rsidRPr="005F0F99" w:rsidRDefault="00A42C8C" w:rsidP="00C852B8">
      <w:pPr>
        <w:rPr>
          <w:rFonts w:ascii="Verdana" w:hAnsi="Verdana"/>
        </w:rPr>
      </w:pPr>
      <w:r w:rsidRPr="005F0F99">
        <w:rPr>
          <w:rFonts w:ascii="Verdana" w:hAnsi="Verdana"/>
        </w:rPr>
        <w:t>Applicants should be willing to give back by mentoring future CAE candidates during their preparation for the test.</w:t>
      </w:r>
      <w:r w:rsidRPr="005F0F99">
        <w:rPr>
          <w:rFonts w:ascii="Verdana" w:hAnsi="Verdana"/>
        </w:rPr>
        <w:br/>
      </w:r>
    </w:p>
    <w:p w14:paraId="45466D10" w14:textId="77777777" w:rsidR="00A56EAF" w:rsidRPr="005F0F99" w:rsidRDefault="00764369">
      <w:pPr>
        <w:rPr>
          <w:rFonts w:ascii="Verdana" w:hAnsi="Verdana"/>
        </w:rPr>
      </w:pPr>
      <w:r w:rsidRPr="005F0F99">
        <w:rPr>
          <w:rFonts w:ascii="Verdana" w:hAnsi="Verdana"/>
        </w:rPr>
        <w:t xml:space="preserve">Applicants must be eligible to sit for the CAE at the time the application is submitted. </w:t>
      </w:r>
    </w:p>
    <w:p w14:paraId="39D2CE9D" w14:textId="62A341BD" w:rsidR="00A56EAF" w:rsidRPr="005F0F99" w:rsidRDefault="006136B0" w:rsidP="00A56EAF">
      <w:pPr>
        <w:rPr>
          <w:rFonts w:ascii="Verdana" w:hAnsi="Verdana"/>
          <w:i/>
          <w:sz w:val="20"/>
          <w:szCs w:val="20"/>
        </w:rPr>
      </w:pPr>
      <w:r>
        <w:rPr>
          <w:rFonts w:ascii="Verdana" w:hAnsi="Verdana"/>
          <w:i/>
          <w:sz w:val="20"/>
          <w:szCs w:val="20"/>
        </w:rPr>
        <w:t>To qualify to take the CAE exam, applicants must:</w:t>
      </w:r>
    </w:p>
    <w:p w14:paraId="151185A6" w14:textId="77777777" w:rsidR="001838F8" w:rsidRPr="005F0F99" w:rsidRDefault="00C852B8" w:rsidP="00C852B8">
      <w:pPr>
        <w:numPr>
          <w:ilvl w:val="0"/>
          <w:numId w:val="1"/>
        </w:numPr>
        <w:rPr>
          <w:rFonts w:ascii="Verdana" w:hAnsi="Verdana"/>
          <w:sz w:val="20"/>
          <w:szCs w:val="20"/>
        </w:rPr>
      </w:pPr>
      <w:r w:rsidRPr="005F0F99">
        <w:rPr>
          <w:rFonts w:ascii="Verdana" w:hAnsi="Verdana"/>
          <w:sz w:val="20"/>
          <w:szCs w:val="20"/>
        </w:rPr>
        <w:lastRenderedPageBreak/>
        <w:t>Be</w:t>
      </w:r>
      <w:r w:rsidR="001838F8" w:rsidRPr="005F0F99">
        <w:rPr>
          <w:rFonts w:ascii="Verdana" w:hAnsi="Verdana"/>
          <w:sz w:val="20"/>
          <w:szCs w:val="20"/>
        </w:rPr>
        <w:t xml:space="preserve"> currently or recently employed in a qualifying nonprofit organization or association management company. </w:t>
      </w:r>
    </w:p>
    <w:p w14:paraId="5C40F3B1" w14:textId="77777777" w:rsidR="001838F8" w:rsidRPr="005F0F99" w:rsidRDefault="00C852B8" w:rsidP="001838F8">
      <w:pPr>
        <w:numPr>
          <w:ilvl w:val="0"/>
          <w:numId w:val="1"/>
        </w:numPr>
        <w:rPr>
          <w:rFonts w:ascii="Verdana" w:hAnsi="Verdana"/>
          <w:sz w:val="20"/>
          <w:szCs w:val="20"/>
        </w:rPr>
      </w:pPr>
      <w:r w:rsidRPr="005F0F99">
        <w:rPr>
          <w:rFonts w:ascii="Verdana" w:hAnsi="Verdana"/>
          <w:sz w:val="20"/>
          <w:szCs w:val="20"/>
        </w:rPr>
        <w:t>Have</w:t>
      </w:r>
      <w:r w:rsidR="001838F8" w:rsidRPr="005F0F99">
        <w:rPr>
          <w:rFonts w:ascii="Verdana" w:hAnsi="Verdana"/>
          <w:sz w:val="20"/>
          <w:szCs w:val="20"/>
        </w:rPr>
        <w:t xml:space="preserve"> sufficient qualifying professional experience.</w:t>
      </w:r>
    </w:p>
    <w:p w14:paraId="42D1A498" w14:textId="77777777" w:rsidR="001838F8" w:rsidRPr="005F0F99" w:rsidRDefault="00C852B8" w:rsidP="001838F8">
      <w:pPr>
        <w:numPr>
          <w:ilvl w:val="0"/>
          <w:numId w:val="1"/>
        </w:numPr>
        <w:rPr>
          <w:rFonts w:ascii="Verdana" w:hAnsi="Verdana"/>
          <w:sz w:val="20"/>
          <w:szCs w:val="20"/>
        </w:rPr>
      </w:pPr>
      <w:r w:rsidRPr="005F0F99">
        <w:rPr>
          <w:rFonts w:ascii="Verdana" w:hAnsi="Verdana"/>
          <w:sz w:val="20"/>
          <w:szCs w:val="20"/>
        </w:rPr>
        <w:t>Have</w:t>
      </w:r>
      <w:r w:rsidR="001838F8" w:rsidRPr="005F0F99">
        <w:rPr>
          <w:rFonts w:ascii="Verdana" w:hAnsi="Verdana"/>
          <w:sz w:val="20"/>
          <w:szCs w:val="20"/>
        </w:rPr>
        <w:t xml:space="preserve"> completed 75 hours of broad-based qualifying professional development within the last five years. The CAE Commission strongly recommends that you fulfill the professional development requirement by completing coursework in proportion to the weighting of each content area on the exam content outline.</w:t>
      </w:r>
    </w:p>
    <w:p w14:paraId="7FA42625" w14:textId="77777777" w:rsidR="001838F8" w:rsidRPr="005F0F99" w:rsidRDefault="00C852B8" w:rsidP="00C852B8">
      <w:pPr>
        <w:numPr>
          <w:ilvl w:val="0"/>
          <w:numId w:val="1"/>
        </w:numPr>
        <w:rPr>
          <w:rFonts w:ascii="Verdana" w:hAnsi="Verdana"/>
          <w:sz w:val="20"/>
          <w:szCs w:val="20"/>
        </w:rPr>
      </w:pPr>
      <w:r w:rsidRPr="005F0F99">
        <w:rPr>
          <w:rFonts w:ascii="Verdana" w:hAnsi="Verdana"/>
          <w:sz w:val="20"/>
          <w:szCs w:val="20"/>
        </w:rPr>
        <w:t>Sign</w:t>
      </w:r>
      <w:r w:rsidR="001838F8" w:rsidRPr="005F0F99">
        <w:rPr>
          <w:rFonts w:ascii="Verdana" w:hAnsi="Verdana"/>
          <w:sz w:val="20"/>
          <w:szCs w:val="20"/>
        </w:rPr>
        <w:t xml:space="preserve"> an attestation to uphold ASAE's Standards of Conduct. </w:t>
      </w:r>
    </w:p>
    <w:p w14:paraId="57584BDB" w14:textId="77777777" w:rsidR="002D6011" w:rsidRPr="005F0F99" w:rsidRDefault="002D6011" w:rsidP="00C852B8">
      <w:pPr>
        <w:numPr>
          <w:ilvl w:val="0"/>
          <w:numId w:val="1"/>
        </w:numPr>
        <w:rPr>
          <w:rFonts w:ascii="Verdana" w:hAnsi="Verdana"/>
          <w:sz w:val="20"/>
          <w:szCs w:val="20"/>
        </w:rPr>
      </w:pPr>
      <w:r w:rsidRPr="005F0F99">
        <w:rPr>
          <w:rFonts w:ascii="Verdana" w:hAnsi="Verdana"/>
          <w:i/>
          <w:sz w:val="20"/>
          <w:szCs w:val="20"/>
        </w:rPr>
        <w:t xml:space="preserve">For a complete list of eligibility and more info go to </w:t>
      </w:r>
      <w:hyperlink r:id="rId8" w:history="1">
        <w:r w:rsidRPr="005F0F99">
          <w:rPr>
            <w:rStyle w:val="Hyperlink"/>
            <w:rFonts w:ascii="Verdana" w:hAnsi="Verdana" w:cs="Arial"/>
            <w:sz w:val="20"/>
            <w:szCs w:val="20"/>
          </w:rPr>
          <w:t>www.whatiscae.com</w:t>
        </w:r>
      </w:hyperlink>
      <w:r w:rsidRPr="005F0F99">
        <w:rPr>
          <w:rFonts w:ascii="Verdana" w:hAnsi="Verdana"/>
          <w:i/>
          <w:sz w:val="20"/>
          <w:szCs w:val="20"/>
        </w:rPr>
        <w:t>.</w:t>
      </w:r>
      <w:r w:rsidRPr="005F0F99">
        <w:rPr>
          <w:rFonts w:ascii="Verdana" w:hAnsi="Verdana"/>
          <w:i/>
          <w:sz w:val="20"/>
          <w:szCs w:val="20"/>
        </w:rPr>
        <w:br/>
      </w:r>
    </w:p>
    <w:p w14:paraId="7162F87B" w14:textId="11EF74E2" w:rsidR="00133BE4" w:rsidRPr="005F0F99" w:rsidRDefault="00D90C58" w:rsidP="00764369">
      <w:pPr>
        <w:rPr>
          <w:rFonts w:ascii="Verdana" w:hAnsi="Verdana"/>
        </w:rPr>
      </w:pPr>
      <w:r w:rsidRPr="005F0F99">
        <w:rPr>
          <w:rFonts w:ascii="Verdana" w:hAnsi="Verdana"/>
        </w:rPr>
        <w:t xml:space="preserve">Scholarships received in December are for the </w:t>
      </w:r>
      <w:r w:rsidR="00FD4E74">
        <w:rPr>
          <w:rFonts w:ascii="Verdana" w:hAnsi="Verdana"/>
        </w:rPr>
        <w:t>following year test dates. (</w:t>
      </w:r>
      <w:r w:rsidR="00364410">
        <w:rPr>
          <w:rFonts w:ascii="Verdana" w:hAnsi="Verdana"/>
        </w:rPr>
        <w:t>202</w:t>
      </w:r>
      <w:r w:rsidR="0030091E">
        <w:rPr>
          <w:rFonts w:ascii="Verdana" w:hAnsi="Verdana"/>
        </w:rPr>
        <w:t>6</w:t>
      </w:r>
      <w:r w:rsidR="000B1F4A">
        <w:rPr>
          <w:rFonts w:ascii="Verdana" w:hAnsi="Verdana"/>
        </w:rPr>
        <w:t xml:space="preserve"> for </w:t>
      </w:r>
      <w:r w:rsidR="001A6620">
        <w:rPr>
          <w:rFonts w:ascii="Verdana" w:hAnsi="Verdana"/>
        </w:rPr>
        <w:t>202</w:t>
      </w:r>
      <w:r w:rsidR="0030091E">
        <w:rPr>
          <w:rFonts w:ascii="Verdana" w:hAnsi="Verdana"/>
        </w:rPr>
        <w:t>7</w:t>
      </w:r>
      <w:r w:rsidRPr="00305871">
        <w:rPr>
          <w:rFonts w:ascii="Verdana" w:hAnsi="Verdana"/>
        </w:rPr>
        <w:t>)</w:t>
      </w:r>
    </w:p>
    <w:p w14:paraId="7CE38469" w14:textId="77777777" w:rsidR="005F0F99" w:rsidRDefault="00853F53" w:rsidP="00764369">
      <w:pPr>
        <w:rPr>
          <w:rFonts w:ascii="Verdana" w:hAnsi="Verdana"/>
        </w:rPr>
      </w:pPr>
      <w:r w:rsidRPr="005F0F99">
        <w:rPr>
          <w:rFonts w:ascii="Verdana" w:hAnsi="Verdana"/>
        </w:rPr>
        <w:br/>
        <w:t>C</w:t>
      </w:r>
      <w:r w:rsidR="00A56EAF" w:rsidRPr="005F0F99">
        <w:rPr>
          <w:rFonts w:ascii="Verdana" w:hAnsi="Verdana"/>
        </w:rPr>
        <w:t xml:space="preserve">AE Scholarship funds will be distributed </w:t>
      </w:r>
      <w:r w:rsidR="00C50EC1" w:rsidRPr="005F0F99">
        <w:rPr>
          <w:rFonts w:ascii="Verdana" w:hAnsi="Verdana"/>
        </w:rPr>
        <w:t xml:space="preserve">upon </w:t>
      </w:r>
      <w:r w:rsidR="00A42C8C" w:rsidRPr="005F0F99">
        <w:rPr>
          <w:rFonts w:ascii="Verdana" w:hAnsi="Verdana"/>
        </w:rPr>
        <w:t xml:space="preserve">receipt of confirmation that </w:t>
      </w:r>
      <w:r w:rsidR="00C50EC1" w:rsidRPr="005F0F99">
        <w:rPr>
          <w:rFonts w:ascii="Verdana" w:hAnsi="Verdana"/>
        </w:rPr>
        <w:t>recipient</w:t>
      </w:r>
      <w:r w:rsidR="00A42C8C" w:rsidRPr="005F0F99">
        <w:rPr>
          <w:rFonts w:ascii="Verdana" w:hAnsi="Verdana"/>
        </w:rPr>
        <w:t xml:space="preserve"> </w:t>
      </w:r>
    </w:p>
    <w:p w14:paraId="3F5BA88E" w14:textId="77777777" w:rsidR="00A56EAF" w:rsidRDefault="00A42C8C" w:rsidP="00764369">
      <w:pPr>
        <w:rPr>
          <w:rFonts w:ascii="Verdana" w:hAnsi="Verdana"/>
        </w:rPr>
      </w:pPr>
      <w:r w:rsidRPr="005F0F99">
        <w:rPr>
          <w:rFonts w:ascii="Verdana" w:hAnsi="Verdana"/>
        </w:rPr>
        <w:t xml:space="preserve">has completed the CAE testing. </w:t>
      </w:r>
    </w:p>
    <w:p w14:paraId="3A5E2588" w14:textId="7B92E470" w:rsidR="005F0F99" w:rsidRDefault="005F0F99" w:rsidP="00764369">
      <w:pPr>
        <w:rPr>
          <w:rFonts w:ascii="Verdana" w:hAnsi="Verdana"/>
        </w:rPr>
      </w:pPr>
    </w:p>
    <w:p w14:paraId="48D292FF" w14:textId="77777777" w:rsidR="005F0F99" w:rsidRPr="005F0F99" w:rsidRDefault="005F0F99" w:rsidP="00764369">
      <w:pPr>
        <w:rPr>
          <w:rFonts w:ascii="Verdana" w:hAnsi="Verdana"/>
        </w:rPr>
      </w:pPr>
    </w:p>
    <w:p w14:paraId="515E0A24" w14:textId="3DAF1075" w:rsidR="00764369" w:rsidRDefault="004D3BB8" w:rsidP="00764369">
      <w:pPr>
        <w:rPr>
          <w:rFonts w:ascii="Verdana" w:hAnsi="Verdana"/>
        </w:rPr>
      </w:pPr>
      <w:r>
        <w:rPr>
          <w:rFonts w:ascii="Verdana" w:hAnsi="Verdana"/>
          <w:noProof/>
        </w:rPr>
        <mc:AlternateContent>
          <mc:Choice Requires="wps">
            <w:drawing>
              <wp:anchor distT="0" distB="0" distL="114300" distR="114300" simplePos="0" relativeHeight="251659264" behindDoc="0" locked="0" layoutInCell="1" allowOverlap="1" wp14:anchorId="01BD6C2F" wp14:editId="5AEBE6FE">
                <wp:simplePos x="0" y="0"/>
                <wp:positionH relativeFrom="column">
                  <wp:posOffset>3886200</wp:posOffset>
                </wp:positionH>
                <wp:positionV relativeFrom="paragraph">
                  <wp:posOffset>-114300</wp:posOffset>
                </wp:positionV>
                <wp:extent cx="297815" cy="266700"/>
                <wp:effectExtent l="0" t="0" r="0" b="0"/>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815" cy="266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6F838E" w14:textId="1175FEF9" w:rsidR="006136B0" w:rsidRDefault="006136B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BD6C2F" id="Text Box 37" o:spid="_x0000_s1028" type="#_x0000_t202" style="position:absolute;margin-left:306pt;margin-top:-9pt;width:23.4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" filled="f" stroked="f">
                <v:textbox style="mso-fit-shape-to-text:t">
                  <w:txbxContent>
                    <w:p w14:paraId="276F838E" w14:textId="1175FEF9" w:rsidR="006136B0" w:rsidRDefault="006136B0"/>
                  </w:txbxContent>
                </v:textbox>
              </v:shape>
            </w:pict>
          </mc:Fallback>
        </mc:AlternateContent>
      </w:r>
      <w:r w:rsidR="00A42C8C">
        <w:rPr>
          <w:rFonts w:ascii="Verdana" w:hAnsi="Verdana"/>
        </w:rPr>
        <w:br w:type="textWrapping" w:clear="all"/>
      </w:r>
    </w:p>
    <w:p w14:paraId="1FB7E830" w14:textId="0E32ABAC" w:rsidR="00A42C8C" w:rsidRDefault="008E5C98" w:rsidP="00764369">
      <w:pPr>
        <w:rPr>
          <w:rFonts w:ascii="Verdana" w:hAnsi="Verdana"/>
        </w:rPr>
      </w:pPr>
      <w:r>
        <w:rPr>
          <w:noProof/>
        </w:rPr>
        <w:drawing>
          <wp:anchor distT="0" distB="0" distL="114300" distR="114300" simplePos="0" relativeHeight="251664384" behindDoc="0" locked="0" layoutInCell="1" allowOverlap="1" wp14:anchorId="3B5A3A1F" wp14:editId="7F318687">
            <wp:simplePos x="0" y="0"/>
            <wp:positionH relativeFrom="column">
              <wp:posOffset>3983907</wp:posOffset>
            </wp:positionH>
            <wp:positionV relativeFrom="paragraph">
              <wp:posOffset>177497</wp:posOffset>
            </wp:positionV>
            <wp:extent cx="2369820" cy="863600"/>
            <wp:effectExtent l="0" t="0" r="5080" b="0"/>
            <wp:wrapNone/>
            <wp:docPr id="6" name="Picture 3" descr="ARDA_300pp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RDA_300ppi"/>
                    <pic:cNvPicPr>
                      <a:picLocks/>
                    </pic:cNvPicPr>
                  </pic:nvPicPr>
                  <pic:blipFill>
                    <a:blip r:embed="rId9" cstate="hqprint">
                      <a:extLst>
                        <a:ext uri="{28A0092B-C50C-407E-A947-70E740481C1C}">
                          <a14:useLocalDpi xmlns:a14="http://schemas.microsoft.com/office/drawing/2010/main" val="0"/>
                        </a:ext>
                      </a:extLst>
                    </a:blip>
                    <a:srcRect/>
                    <a:stretch>
                      <a:fillRect/>
                    </a:stretch>
                  </pic:blipFill>
                  <pic:spPr bwMode="auto">
                    <a:xfrm>
                      <a:off x="0" y="0"/>
                      <a:ext cx="236982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87EDDE2" wp14:editId="167B565F">
            <wp:simplePos x="0" y="0"/>
            <wp:positionH relativeFrom="column">
              <wp:posOffset>-277384</wp:posOffset>
            </wp:positionH>
            <wp:positionV relativeFrom="paragraph">
              <wp:posOffset>-162284</wp:posOffset>
            </wp:positionV>
            <wp:extent cx="2893695" cy="1137920"/>
            <wp:effectExtent l="0" t="0" r="1905"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SHA-logo.jpg"/>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2893695" cy="1137920"/>
                    </a:xfrm>
                    <a:prstGeom prst="rect">
                      <a:avLst/>
                    </a:prstGeom>
                  </pic:spPr>
                </pic:pic>
              </a:graphicData>
            </a:graphic>
            <wp14:sizeRelH relativeFrom="page">
              <wp14:pctWidth>0</wp14:pctWidth>
            </wp14:sizeRelH>
            <wp14:sizeRelV relativeFrom="page">
              <wp14:pctHeight>0</wp14:pctHeight>
            </wp14:sizeRelV>
          </wp:anchor>
        </w:drawing>
      </w:r>
    </w:p>
    <w:p w14:paraId="6D533C7F" w14:textId="3B8F7EA9" w:rsidR="00A42C8C" w:rsidRDefault="00A42C8C" w:rsidP="00764369">
      <w:pPr>
        <w:rPr>
          <w:rFonts w:ascii="Verdana" w:hAnsi="Verdana"/>
        </w:rPr>
      </w:pPr>
    </w:p>
    <w:p w14:paraId="2D44C3C8" w14:textId="6B253A18" w:rsidR="00A42C8C" w:rsidRDefault="00A42C8C" w:rsidP="00764369">
      <w:pPr>
        <w:rPr>
          <w:rFonts w:ascii="Verdana" w:hAnsi="Verdana"/>
        </w:rPr>
      </w:pPr>
    </w:p>
    <w:p w14:paraId="42179C02" w14:textId="77777777" w:rsidR="00474561" w:rsidRDefault="00474561" w:rsidP="00764369">
      <w:pPr>
        <w:rPr>
          <w:rFonts w:ascii="Verdana" w:hAnsi="Verdana"/>
        </w:rPr>
      </w:pPr>
    </w:p>
    <w:p w14:paraId="1EC8D617" w14:textId="48F0B030" w:rsidR="00A42C8C" w:rsidRDefault="00A42C8C" w:rsidP="00764369">
      <w:pPr>
        <w:rPr>
          <w:rFonts w:ascii="Verdana" w:hAnsi="Verdana"/>
        </w:rPr>
      </w:pPr>
    </w:p>
    <w:p w14:paraId="19C9F046" w14:textId="77777777" w:rsidR="00A42C8C" w:rsidRPr="00764369" w:rsidRDefault="004D3BB8" w:rsidP="00764369">
      <w:pPr>
        <w:rPr>
          <w:rFonts w:ascii="Verdana" w:hAnsi="Verdana"/>
        </w:rPr>
      </w:pPr>
      <w:r>
        <w:rPr>
          <w:rFonts w:ascii="Verdana" w:hAnsi="Verdana"/>
          <w:noProof/>
        </w:rPr>
        <mc:AlternateContent>
          <mc:Choice Requires="wps">
            <w:drawing>
              <wp:anchor distT="0" distB="0" distL="114300" distR="114300" simplePos="0" relativeHeight="251655168" behindDoc="0" locked="0" layoutInCell="1" allowOverlap="1" wp14:anchorId="3D62FBBB" wp14:editId="195FFFF1">
                <wp:simplePos x="0" y="0"/>
                <wp:positionH relativeFrom="column">
                  <wp:posOffset>228600</wp:posOffset>
                </wp:positionH>
                <wp:positionV relativeFrom="paragraph">
                  <wp:posOffset>146050</wp:posOffset>
                </wp:positionV>
                <wp:extent cx="5943600" cy="957580"/>
                <wp:effectExtent l="12700" t="12700" r="12700" b="762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957580"/>
                        </a:xfrm>
                        <a:prstGeom prst="rect">
                          <a:avLst/>
                        </a:prstGeom>
                        <a:solidFill>
                          <a:srgbClr val="FFFFFF"/>
                        </a:solidFill>
                        <a:ln w="38100">
                          <a:solidFill>
                            <a:srgbClr val="000080"/>
                          </a:solidFill>
                          <a:miter lim="800000"/>
                          <a:headEnd/>
                          <a:tailEnd/>
                        </a:ln>
                      </wps:spPr>
                      <wps:txbx>
                        <w:txbxContent>
                          <w:p w14:paraId="67DF321D" w14:textId="260B622A" w:rsidR="006136B0" w:rsidRPr="00C94BC6" w:rsidRDefault="006136B0" w:rsidP="00AF52EC">
                            <w:pPr>
                              <w:pStyle w:val="Heading2"/>
                              <w:jc w:val="center"/>
                              <w:rPr>
                                <w:color w:val="000080"/>
                              </w:rPr>
                            </w:pPr>
                            <w:r>
                              <w:rPr>
                                <w:color w:val="000080"/>
                              </w:rPr>
                              <w:t>ISHA/</w:t>
                            </w:r>
                            <w:r w:rsidRPr="00C94BC6">
                              <w:rPr>
                                <w:color w:val="000080"/>
                              </w:rPr>
                              <w:t>American Resort Development Association</w:t>
                            </w:r>
                            <w:r w:rsidRPr="00C94BC6">
                              <w:rPr>
                                <w:color w:val="000080"/>
                              </w:rPr>
                              <w:br/>
                              <w:t>Certified Association Executive</w:t>
                            </w:r>
                            <w:r w:rsidRPr="00C94BC6">
                              <w:rPr>
                                <w:color w:val="000080"/>
                              </w:rPr>
                              <w:br/>
                              <w:t>Scholarship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2FBBB" id="Text Box 16" o:spid="_x0000_s1029" type="#_x0000_t202" style="position:absolute;margin-left:18pt;margin-top:11.5pt;width:468pt;height:7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" strokecolor="navy" strokeweight="3pt">
                <v:path arrowok="t"/>
                <v:textbox>
                  <w:txbxContent>
                    <w:p w14:paraId="67DF321D" w14:textId="260B622A" w:rsidR="006136B0" w:rsidRPr="00C94BC6" w:rsidRDefault="006136B0" w:rsidP="00AF52EC">
                      <w:pPr>
                        <w:pStyle w:val="Heading2"/>
                        <w:jc w:val="center"/>
                        <w:rPr>
                          <w:color w:val="000080"/>
                        </w:rPr>
                      </w:pPr>
                      <w:r>
                        <w:rPr>
                          <w:color w:val="000080"/>
                        </w:rPr>
                        <w:t>ISHA/</w:t>
                      </w:r>
                      <w:r w:rsidRPr="00C94BC6">
                        <w:rPr>
                          <w:color w:val="000080"/>
                        </w:rPr>
                        <w:t>American Resort Development Association</w:t>
                      </w:r>
                      <w:r w:rsidRPr="00C94BC6">
                        <w:rPr>
                          <w:color w:val="000080"/>
                        </w:rPr>
                        <w:br/>
                        <w:t>Certified Association Executive</w:t>
                      </w:r>
                      <w:r w:rsidRPr="00C94BC6">
                        <w:rPr>
                          <w:color w:val="000080"/>
                        </w:rPr>
                        <w:br/>
                        <w:t>Scholarship Application</w:t>
                      </w:r>
                    </w:p>
                  </w:txbxContent>
                </v:textbox>
              </v:shape>
            </w:pict>
          </mc:Fallback>
        </mc:AlternateContent>
      </w:r>
    </w:p>
    <w:p w14:paraId="73135E94" w14:textId="48EBAB4E" w:rsidR="00764369" w:rsidRPr="00764369" w:rsidRDefault="00764369" w:rsidP="00764369">
      <w:pPr>
        <w:ind w:left="720"/>
        <w:rPr>
          <w:rFonts w:ascii="Verdana" w:hAnsi="Verdana"/>
        </w:rPr>
      </w:pPr>
    </w:p>
    <w:p w14:paraId="492059F6" w14:textId="0C034498" w:rsidR="00764369" w:rsidRDefault="00764369" w:rsidP="00764369">
      <w:pPr>
        <w:ind w:left="720"/>
        <w:rPr>
          <w:rFonts w:ascii="Verdana" w:hAnsi="Verdana"/>
        </w:rPr>
      </w:pPr>
    </w:p>
    <w:p w14:paraId="7928187E" w14:textId="02BE6DDE" w:rsidR="00764369" w:rsidRDefault="00AF52EC" w:rsidP="00764369">
      <w:pPr>
        <w:ind w:left="720"/>
        <w:rPr>
          <w:rFonts w:ascii="Verdana" w:hAnsi="Verdana"/>
        </w:rPr>
      </w:pPr>
      <w:r>
        <w:rPr>
          <w:rFonts w:ascii="Verdana" w:hAnsi="Verdana"/>
        </w:rPr>
        <w:t xml:space="preserve">                                                                                                                         </w:t>
      </w:r>
    </w:p>
    <w:p w14:paraId="124089B8" w14:textId="72F050E1" w:rsidR="00AF52EC" w:rsidRDefault="00AF52EC" w:rsidP="00764369">
      <w:pPr>
        <w:ind w:left="720"/>
        <w:rPr>
          <w:rFonts w:ascii="Verdana" w:hAnsi="Verdana"/>
        </w:rPr>
      </w:pPr>
    </w:p>
    <w:p w14:paraId="182FC8C3" w14:textId="77777777" w:rsidR="00246D0E" w:rsidRDefault="00246D0E" w:rsidP="00F85B58">
      <w:pPr>
        <w:ind w:left="720"/>
        <w:rPr>
          <w:rFonts w:ascii="Verdana" w:hAnsi="Verdana"/>
        </w:rPr>
      </w:pPr>
    </w:p>
    <w:p w14:paraId="328FAAAC" w14:textId="77777777" w:rsidR="00246D0E" w:rsidRDefault="00246D0E" w:rsidP="00F85B58">
      <w:pPr>
        <w:ind w:left="720"/>
        <w:rPr>
          <w:rFonts w:ascii="Verdana" w:hAnsi="Verdana"/>
        </w:rPr>
      </w:pPr>
    </w:p>
    <w:p w14:paraId="7ECCD3C4" w14:textId="6B66775D" w:rsidR="00246D0E" w:rsidRDefault="00246D0E" w:rsidP="00246D0E">
      <w:pPr>
        <w:rPr>
          <w:rFonts w:ascii="Verdana" w:hAnsi="Verdana"/>
        </w:rPr>
      </w:pPr>
      <w:r>
        <w:rPr>
          <w:rFonts w:ascii="Verdana" w:hAnsi="Verdana"/>
        </w:rPr>
        <w:t>Name:_</w:t>
      </w:r>
      <w:r>
        <w:rPr>
          <w:rFonts w:ascii="Verdana" w:hAnsi="Verdana"/>
        </w:rPr>
        <w:fldChar w:fldCharType="begin">
          <w:ffData>
            <w:name w:val="Text1"/>
            <w:enabled/>
            <w:calcOnExit w:val="0"/>
            <w:textInput/>
          </w:ffData>
        </w:fldChar>
      </w:r>
      <w:bookmarkStart w:id="0" w:name="Text1"/>
      <w:r>
        <w:rPr>
          <w:rFonts w:ascii="Verdana" w:hAnsi="Verdana"/>
        </w:rPr>
        <w:instrText xml:space="preserve"> FORMTEXT </w:instrText>
      </w:r>
      <w:r>
        <w:rPr>
          <w:rFonts w:ascii="Verdana" w:hAnsi="Verdana"/>
        </w:rPr>
      </w:r>
      <w:r>
        <w:rPr>
          <w:rFonts w:ascii="Verdana" w:hAnsi="Verdana"/>
        </w:rPr>
        <w:fldChar w:fldCharType="separate"/>
      </w:r>
      <w:r w:rsidR="00FD5930">
        <w:rPr>
          <w:rFonts w:ascii="Verdana" w:hAnsi="Verdana"/>
        </w:rPr>
        <w:t> </w:t>
      </w:r>
      <w:r w:rsidR="00FD5930">
        <w:rPr>
          <w:rFonts w:ascii="Verdana" w:hAnsi="Verdana"/>
        </w:rPr>
        <w:t> </w:t>
      </w:r>
      <w:r w:rsidR="00FD5930">
        <w:rPr>
          <w:rFonts w:ascii="Verdana" w:hAnsi="Verdana"/>
        </w:rPr>
        <w:t> </w:t>
      </w:r>
      <w:r w:rsidR="00FD5930">
        <w:rPr>
          <w:rFonts w:ascii="Verdana" w:hAnsi="Verdana"/>
        </w:rPr>
        <w:t> </w:t>
      </w:r>
      <w:r w:rsidR="00FD5930">
        <w:rPr>
          <w:rFonts w:ascii="Verdana" w:hAnsi="Verdana"/>
        </w:rPr>
        <w:t> </w:t>
      </w:r>
      <w:r>
        <w:rPr>
          <w:rFonts w:ascii="Verdana" w:hAnsi="Verdana"/>
        </w:rPr>
        <w:fldChar w:fldCharType="end"/>
      </w:r>
      <w:bookmarkEnd w:id="0"/>
      <w:r>
        <w:rPr>
          <w:rFonts w:ascii="Verdana" w:hAnsi="Verdana"/>
        </w:rPr>
        <w:t>__________________________________________</w:t>
      </w:r>
    </w:p>
    <w:p w14:paraId="4C934C4B" w14:textId="651E0E32" w:rsidR="00246D0E" w:rsidRDefault="00246D0E" w:rsidP="00246D0E">
      <w:pPr>
        <w:rPr>
          <w:rFonts w:ascii="Verdana" w:hAnsi="Verdana"/>
        </w:rPr>
      </w:pPr>
      <w:r>
        <w:rPr>
          <w:rFonts w:ascii="Verdana" w:hAnsi="Verdana"/>
        </w:rPr>
        <w:lastRenderedPageBreak/>
        <w:br/>
        <w:t>Association: _</w:t>
      </w:r>
      <w:r>
        <w:rPr>
          <w:rFonts w:ascii="Verdana" w:hAnsi="Verdana"/>
        </w:rPr>
        <w:fldChar w:fldCharType="begin">
          <w:ffData>
            <w:name w:val="Text2"/>
            <w:enabled/>
            <w:calcOnExit w:val="0"/>
            <w:textInput/>
          </w:ffData>
        </w:fldChar>
      </w:r>
      <w:bookmarkStart w:id="1" w:name="Text2"/>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1"/>
      <w:r>
        <w:rPr>
          <w:rFonts w:ascii="Verdana" w:hAnsi="Verdana"/>
        </w:rPr>
        <w:t>______________________________________</w:t>
      </w:r>
      <w:r>
        <w:rPr>
          <w:rFonts w:ascii="Verdana" w:hAnsi="Verdana"/>
        </w:rPr>
        <w:br/>
      </w:r>
      <w:r>
        <w:rPr>
          <w:rFonts w:ascii="Verdana" w:hAnsi="Verdana"/>
        </w:rPr>
        <w:br/>
        <w:t>Title: ___</w:t>
      </w:r>
      <w:r>
        <w:rPr>
          <w:rFonts w:ascii="Verdana" w:hAnsi="Verdana"/>
        </w:rPr>
        <w:fldChar w:fldCharType="begin">
          <w:ffData>
            <w:name w:val="Text3"/>
            <w:enabled/>
            <w:calcOnExit w:val="0"/>
            <w:textInput/>
          </w:ffData>
        </w:fldChar>
      </w:r>
      <w:bookmarkStart w:id="2" w:name="Text3"/>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2"/>
      <w:r>
        <w:rPr>
          <w:rFonts w:ascii="Verdana" w:hAnsi="Verdana"/>
        </w:rPr>
        <w:t>_________________ Number of yrs in position: _</w:t>
      </w:r>
      <w:r>
        <w:rPr>
          <w:rFonts w:ascii="Verdana" w:hAnsi="Verdana"/>
        </w:rPr>
        <w:fldChar w:fldCharType="begin">
          <w:ffData>
            <w:name w:val="Text4"/>
            <w:enabled/>
            <w:calcOnExit w:val="0"/>
            <w:textInput/>
          </w:ffData>
        </w:fldChar>
      </w:r>
      <w:bookmarkStart w:id="3" w:name="Text4"/>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3"/>
      <w:r>
        <w:rPr>
          <w:rFonts w:ascii="Verdana" w:hAnsi="Verdana"/>
        </w:rPr>
        <w:t>___</w:t>
      </w:r>
      <w:r>
        <w:rPr>
          <w:rFonts w:ascii="Verdana" w:hAnsi="Verdana"/>
        </w:rPr>
        <w:br/>
      </w:r>
      <w:r>
        <w:rPr>
          <w:rFonts w:ascii="Verdana" w:hAnsi="Verdana"/>
        </w:rPr>
        <w:br/>
        <w:t>Number of yrs in Association Management: ___</w:t>
      </w:r>
      <w:r>
        <w:rPr>
          <w:rFonts w:ascii="Verdana" w:hAnsi="Verdana"/>
        </w:rPr>
        <w:fldChar w:fldCharType="begin">
          <w:ffData>
            <w:name w:val="Text5"/>
            <w:enabled/>
            <w:calcOnExit w:val="0"/>
            <w:textInput/>
          </w:ffData>
        </w:fldChar>
      </w:r>
      <w:bookmarkStart w:id="4" w:name="Text5"/>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4"/>
      <w:r>
        <w:rPr>
          <w:rFonts w:ascii="Verdana" w:hAnsi="Verdana"/>
        </w:rPr>
        <w:t xml:space="preserve">______ </w:t>
      </w:r>
    </w:p>
    <w:p w14:paraId="49E2C1D9" w14:textId="77777777" w:rsidR="00246D0E" w:rsidRDefault="00246D0E" w:rsidP="00246D0E">
      <w:pPr>
        <w:rPr>
          <w:rFonts w:ascii="Verdana" w:hAnsi="Verdana"/>
        </w:rPr>
      </w:pPr>
    </w:p>
    <w:p w14:paraId="1B336B30" w14:textId="1BDB7919" w:rsidR="00246D0E" w:rsidRDefault="00246D0E" w:rsidP="00246D0E">
      <w:pPr>
        <w:rPr>
          <w:rFonts w:ascii="Verdana" w:hAnsi="Verdana"/>
        </w:rPr>
      </w:pPr>
      <w:r>
        <w:rPr>
          <w:rFonts w:ascii="Verdana" w:hAnsi="Verdana"/>
        </w:rPr>
        <w:t xml:space="preserve">Do you meet </w:t>
      </w:r>
      <w:r w:rsidRPr="001838F8">
        <w:rPr>
          <w:rFonts w:ascii="Verdana" w:hAnsi="Verdana"/>
          <w:b/>
          <w:color w:val="000000"/>
        </w:rPr>
        <w:t>all</w:t>
      </w:r>
      <w:r>
        <w:rPr>
          <w:rFonts w:ascii="Verdana" w:hAnsi="Verdana"/>
        </w:rPr>
        <w:t xml:space="preserve"> the requirements of CAE eligibility as defined by ASAE:  _____</w:t>
      </w:r>
      <w:r>
        <w:rPr>
          <w:rFonts w:ascii="Verdana" w:hAnsi="Verdana"/>
        </w:rPr>
        <w:fldChar w:fldCharType="begin">
          <w:ffData>
            <w:name w:val="Text6"/>
            <w:enabled/>
            <w:calcOnExit w:val="0"/>
            <w:textInput/>
          </w:ffData>
        </w:fldChar>
      </w:r>
      <w:bookmarkStart w:id="5" w:name="Text6"/>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5"/>
      <w:r>
        <w:rPr>
          <w:rFonts w:ascii="Verdana" w:hAnsi="Verdana"/>
        </w:rPr>
        <w:t>____</w:t>
      </w:r>
    </w:p>
    <w:p w14:paraId="1EA3E39C" w14:textId="31F6F7FA" w:rsidR="00246D0E" w:rsidRDefault="00246D0E" w:rsidP="00246D0E">
      <w:pPr>
        <w:rPr>
          <w:rFonts w:ascii="Verdana" w:hAnsi="Verdana"/>
        </w:rPr>
      </w:pPr>
      <w:r>
        <w:rPr>
          <w:rFonts w:ascii="Verdana" w:hAnsi="Verdana"/>
        </w:rPr>
        <w:br/>
        <w:t>How long have you been a member of ISHA? __</w:t>
      </w:r>
      <w:r>
        <w:rPr>
          <w:rFonts w:ascii="Verdana" w:hAnsi="Verdana"/>
        </w:rPr>
        <w:fldChar w:fldCharType="begin">
          <w:ffData>
            <w:name w:val="Text7"/>
            <w:enabled/>
            <w:calcOnExit w:val="0"/>
            <w:textInput/>
          </w:ffData>
        </w:fldChar>
      </w:r>
      <w:bookmarkStart w:id="6" w:name="Text7"/>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6"/>
      <w:r>
        <w:rPr>
          <w:rFonts w:ascii="Verdana" w:hAnsi="Verdana"/>
        </w:rPr>
        <w:t>_____________________</w:t>
      </w:r>
      <w:r>
        <w:rPr>
          <w:rFonts w:ascii="Verdana" w:hAnsi="Verdana"/>
        </w:rPr>
        <w:br/>
      </w:r>
    </w:p>
    <w:p w14:paraId="105FA2FA" w14:textId="002D448F" w:rsidR="00246D0E" w:rsidRDefault="00246D0E" w:rsidP="00246D0E">
      <w:pPr>
        <w:rPr>
          <w:rFonts w:ascii="Verdana" w:hAnsi="Verdana"/>
        </w:rPr>
      </w:pPr>
      <w:r>
        <w:rPr>
          <w:rFonts w:ascii="Verdana" w:hAnsi="Verdana"/>
        </w:rPr>
        <w:t>Are you an ASAE member? (This will have no bearing on your eligibility.) ____</w:t>
      </w:r>
      <w:r>
        <w:rPr>
          <w:rFonts w:ascii="Verdana" w:hAnsi="Verdana"/>
        </w:rPr>
        <w:fldChar w:fldCharType="begin">
          <w:ffData>
            <w:name w:val="Text8"/>
            <w:enabled/>
            <w:calcOnExit w:val="0"/>
            <w:textInput/>
          </w:ffData>
        </w:fldChar>
      </w:r>
      <w:bookmarkStart w:id="7" w:name="Text8"/>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7"/>
      <w:r>
        <w:rPr>
          <w:rFonts w:ascii="Verdana" w:hAnsi="Verdana"/>
        </w:rPr>
        <w:t>_____</w:t>
      </w:r>
    </w:p>
    <w:p w14:paraId="3FFC195A" w14:textId="77777777" w:rsidR="00246D0E" w:rsidRDefault="00246D0E" w:rsidP="00246D0E">
      <w:pPr>
        <w:rPr>
          <w:rFonts w:ascii="Verdana" w:hAnsi="Verdana"/>
        </w:rPr>
      </w:pPr>
    </w:p>
    <w:p w14:paraId="42042037" w14:textId="77777777" w:rsidR="00246D0E" w:rsidRDefault="00246D0E" w:rsidP="00246D0E">
      <w:pPr>
        <w:rPr>
          <w:rFonts w:ascii="Verdana" w:hAnsi="Verdana"/>
          <w:sz w:val="20"/>
          <w:szCs w:val="20"/>
        </w:rPr>
      </w:pPr>
      <w:r>
        <w:rPr>
          <w:rFonts w:ascii="Verdana" w:hAnsi="Verdana"/>
        </w:rPr>
        <w:t xml:space="preserve">Explain why receiving the CAE certification is important to you. </w:t>
      </w:r>
      <w:r w:rsidRPr="001838F8">
        <w:rPr>
          <w:rFonts w:ascii="Verdana" w:hAnsi="Verdana"/>
          <w:sz w:val="20"/>
          <w:szCs w:val="20"/>
        </w:rPr>
        <w:t>Use</w:t>
      </w:r>
      <w:r>
        <w:rPr>
          <w:rFonts w:ascii="Verdana" w:hAnsi="Verdana"/>
          <w:sz w:val="20"/>
          <w:szCs w:val="20"/>
        </w:rPr>
        <w:t xml:space="preserve"> additional paper if necessary.</w:t>
      </w:r>
      <w:r w:rsidRPr="001838F8">
        <w:rPr>
          <w:rFonts w:ascii="Verdana" w:hAnsi="Verdana"/>
          <w:sz w:val="20"/>
          <w:szCs w:val="20"/>
        </w:rPr>
        <w:br/>
      </w:r>
    </w:p>
    <w:p w14:paraId="456564F1" w14:textId="7B08BEF7" w:rsidR="00246D0E" w:rsidRDefault="00246D0E" w:rsidP="00246D0E">
      <w:pPr>
        <w:rPr>
          <w:rFonts w:ascii="Verdana" w:hAnsi="Verdana"/>
          <w:sz w:val="20"/>
          <w:szCs w:val="20"/>
        </w:rPr>
      </w:pPr>
      <w:r>
        <w:rPr>
          <w:rFonts w:ascii="Verdana" w:hAnsi="Verdana"/>
          <w:sz w:val="20"/>
          <w:szCs w:val="20"/>
        </w:rPr>
        <w:fldChar w:fldCharType="begin">
          <w:ffData>
            <w:name w:val="Text9"/>
            <w:enabled/>
            <w:calcOnExit w:val="0"/>
            <w:textInput/>
          </w:ffData>
        </w:fldChar>
      </w:r>
      <w:bookmarkStart w:id="8" w:name="Text9"/>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8"/>
      <w:r>
        <w:rPr>
          <w:rFonts w:ascii="Verdana" w:hAnsi="Verdana"/>
          <w:sz w:val="20"/>
          <w:szCs w:val="20"/>
        </w:rPr>
        <w:t xml:space="preserve">                                                                                                                                  </w:t>
      </w:r>
    </w:p>
    <w:p w14:paraId="5DDE43D2" w14:textId="77777777" w:rsidR="00246D0E" w:rsidRDefault="00246D0E" w:rsidP="00246D0E">
      <w:pPr>
        <w:rPr>
          <w:rFonts w:ascii="Verdana" w:hAnsi="Verdana"/>
          <w:sz w:val="20"/>
          <w:szCs w:val="20"/>
        </w:rPr>
      </w:pPr>
    </w:p>
    <w:p w14:paraId="32DCBA10" w14:textId="77777777" w:rsidR="00246D0E" w:rsidRDefault="00246D0E" w:rsidP="00246D0E">
      <w:pPr>
        <w:rPr>
          <w:rFonts w:ascii="Verdana" w:hAnsi="Verdana"/>
          <w:sz w:val="20"/>
          <w:szCs w:val="20"/>
        </w:rPr>
      </w:pPr>
    </w:p>
    <w:p w14:paraId="58DACB6E" w14:textId="77777777" w:rsidR="00246D0E" w:rsidRDefault="00246D0E" w:rsidP="00246D0E">
      <w:pPr>
        <w:rPr>
          <w:rFonts w:ascii="Verdana" w:hAnsi="Verdana"/>
          <w:sz w:val="20"/>
          <w:szCs w:val="20"/>
        </w:rPr>
      </w:pPr>
    </w:p>
    <w:p w14:paraId="5CBB3013" w14:textId="77777777" w:rsidR="00246D0E" w:rsidRDefault="00246D0E" w:rsidP="00246D0E">
      <w:pPr>
        <w:rPr>
          <w:rFonts w:ascii="Verdana" w:hAnsi="Verdana"/>
          <w:sz w:val="20"/>
          <w:szCs w:val="20"/>
        </w:rPr>
      </w:pPr>
    </w:p>
    <w:p w14:paraId="14301F13" w14:textId="77777777" w:rsidR="00246D0E" w:rsidRDefault="00246D0E" w:rsidP="00246D0E">
      <w:pPr>
        <w:rPr>
          <w:rFonts w:ascii="Verdana" w:hAnsi="Verdana"/>
          <w:sz w:val="20"/>
          <w:szCs w:val="20"/>
        </w:rPr>
      </w:pPr>
    </w:p>
    <w:p w14:paraId="1524CB09" w14:textId="77777777" w:rsidR="00246D0E" w:rsidRDefault="00246D0E" w:rsidP="00246D0E">
      <w:pPr>
        <w:rPr>
          <w:rFonts w:ascii="Verdana" w:hAnsi="Verdana"/>
          <w:sz w:val="20"/>
          <w:szCs w:val="20"/>
        </w:rPr>
      </w:pPr>
    </w:p>
    <w:p w14:paraId="3F8DD569" w14:textId="77777777" w:rsidR="00246D0E" w:rsidRDefault="00246D0E" w:rsidP="00246D0E">
      <w:pPr>
        <w:rPr>
          <w:rFonts w:ascii="Verdana" w:hAnsi="Verdana"/>
          <w:sz w:val="20"/>
          <w:szCs w:val="20"/>
        </w:rPr>
      </w:pPr>
    </w:p>
    <w:p w14:paraId="3F40FF60" w14:textId="77777777" w:rsidR="00246D0E" w:rsidRDefault="00246D0E" w:rsidP="00246D0E">
      <w:pPr>
        <w:rPr>
          <w:rFonts w:ascii="Verdana" w:hAnsi="Verdana"/>
          <w:sz w:val="20"/>
          <w:szCs w:val="20"/>
        </w:rPr>
      </w:pPr>
    </w:p>
    <w:p w14:paraId="3B91E4BC" w14:textId="77777777" w:rsidR="00246D0E" w:rsidRDefault="00246D0E" w:rsidP="00246D0E">
      <w:pPr>
        <w:rPr>
          <w:rFonts w:ascii="Verdana" w:hAnsi="Verdana"/>
          <w:sz w:val="20"/>
          <w:szCs w:val="20"/>
        </w:rPr>
      </w:pPr>
    </w:p>
    <w:p w14:paraId="6700D87C" w14:textId="77777777" w:rsidR="00246D0E" w:rsidRDefault="00246D0E" w:rsidP="00246D0E">
      <w:pPr>
        <w:rPr>
          <w:rFonts w:ascii="Verdana" w:hAnsi="Verdana"/>
          <w:sz w:val="20"/>
          <w:szCs w:val="20"/>
        </w:rPr>
      </w:pPr>
    </w:p>
    <w:p w14:paraId="267E053C" w14:textId="77777777" w:rsidR="00246D0E" w:rsidRDefault="00246D0E" w:rsidP="00246D0E">
      <w:pPr>
        <w:rPr>
          <w:rFonts w:ascii="Verdana" w:hAnsi="Verdana"/>
          <w:sz w:val="20"/>
          <w:szCs w:val="20"/>
        </w:rPr>
      </w:pPr>
    </w:p>
    <w:p w14:paraId="4B9B8FC2" w14:textId="77777777" w:rsidR="00246D0E" w:rsidRDefault="00246D0E" w:rsidP="00246D0E">
      <w:pPr>
        <w:rPr>
          <w:rFonts w:ascii="Verdana" w:hAnsi="Verdana"/>
          <w:sz w:val="20"/>
          <w:szCs w:val="20"/>
        </w:rPr>
      </w:pPr>
    </w:p>
    <w:p w14:paraId="29E6F1D3" w14:textId="77777777" w:rsidR="00246D0E" w:rsidRDefault="00246D0E" w:rsidP="00246D0E">
      <w:pPr>
        <w:rPr>
          <w:rFonts w:ascii="Verdana" w:hAnsi="Verdana"/>
          <w:sz w:val="20"/>
          <w:szCs w:val="20"/>
        </w:rPr>
      </w:pPr>
    </w:p>
    <w:p w14:paraId="2AEB0D4F" w14:textId="77777777" w:rsidR="00246D0E" w:rsidRDefault="00246D0E" w:rsidP="00246D0E">
      <w:pPr>
        <w:rPr>
          <w:rFonts w:ascii="Verdana" w:hAnsi="Verdana"/>
          <w:sz w:val="20"/>
          <w:szCs w:val="20"/>
        </w:rPr>
      </w:pPr>
    </w:p>
    <w:p w14:paraId="166A560F" w14:textId="70164B7B" w:rsidR="00246D0E" w:rsidRDefault="00246D0E" w:rsidP="00246D0E">
      <w:pPr>
        <w:rPr>
          <w:rFonts w:ascii="Verdana" w:hAnsi="Verdana"/>
          <w:b/>
          <w:color w:val="FF0000"/>
        </w:rPr>
      </w:pPr>
      <w:r>
        <w:rPr>
          <w:rFonts w:ascii="Verdana" w:hAnsi="Verdana"/>
          <w:b/>
          <w:color w:val="FF0000"/>
        </w:rPr>
        <w:t>Scholarship Applications for 202</w:t>
      </w:r>
      <w:r w:rsidR="0030091E">
        <w:rPr>
          <w:rFonts w:ascii="Verdana" w:hAnsi="Verdana"/>
          <w:b/>
          <w:color w:val="FF0000"/>
        </w:rPr>
        <w:t>7</w:t>
      </w:r>
      <w:r>
        <w:rPr>
          <w:rFonts w:ascii="Verdana" w:hAnsi="Verdana"/>
          <w:b/>
          <w:color w:val="FF0000"/>
        </w:rPr>
        <w:t xml:space="preserve"> must be received by November </w:t>
      </w:r>
      <w:r w:rsidR="0030091E">
        <w:rPr>
          <w:rFonts w:ascii="Verdana" w:hAnsi="Verdana"/>
          <w:b/>
          <w:color w:val="FF0000"/>
        </w:rPr>
        <w:t>6</w:t>
      </w:r>
      <w:r>
        <w:rPr>
          <w:rFonts w:ascii="Verdana" w:hAnsi="Verdana"/>
          <w:b/>
          <w:color w:val="FF0000"/>
        </w:rPr>
        <w:t>, 202</w:t>
      </w:r>
      <w:r w:rsidR="0030091E">
        <w:rPr>
          <w:rFonts w:ascii="Verdana" w:hAnsi="Verdana"/>
          <w:b/>
          <w:color w:val="FF0000"/>
        </w:rPr>
        <w:t>6</w:t>
      </w:r>
    </w:p>
    <w:p w14:paraId="0874466F" w14:textId="77777777" w:rsidR="00246D0E" w:rsidRPr="00DD2BD8" w:rsidRDefault="00246D0E" w:rsidP="00246D0E">
      <w:pPr>
        <w:rPr>
          <w:rFonts w:ascii="Verdana" w:hAnsi="Verdana"/>
          <w:b/>
          <w:color w:val="FF0000"/>
        </w:rPr>
      </w:pPr>
      <w:r>
        <w:rPr>
          <w:rFonts w:ascii="Verdana" w:hAnsi="Verdana"/>
          <w:b/>
          <w:color w:val="000080"/>
        </w:rPr>
        <w:t>Email to cpappas@isha.biz</w:t>
      </w:r>
    </w:p>
    <w:p w14:paraId="261701A2" w14:textId="7D990DAF" w:rsidR="00AF52EC" w:rsidRPr="00764369" w:rsidRDefault="00246D0E" w:rsidP="00F85B58">
      <w:pPr>
        <w:ind w:left="720"/>
        <w:rPr>
          <w:rFonts w:ascii="Verdana" w:hAnsi="Verdana"/>
        </w:rPr>
      </w:pPr>
      <w:r>
        <w:rPr>
          <w:noProof/>
        </w:rPr>
        <w:lastRenderedPageBreak/>
        <mc:AlternateContent>
          <mc:Choice Requires="wps">
            <w:drawing>
              <wp:anchor distT="0" distB="0" distL="114300" distR="114300" simplePos="0" relativeHeight="251657216" behindDoc="0" locked="0" layoutInCell="1" allowOverlap="1" wp14:anchorId="48C42D52" wp14:editId="64932FAE">
                <wp:simplePos x="0" y="0"/>
                <wp:positionH relativeFrom="column">
                  <wp:posOffset>795020</wp:posOffset>
                </wp:positionH>
                <wp:positionV relativeFrom="paragraph">
                  <wp:posOffset>3037840</wp:posOffset>
                </wp:positionV>
                <wp:extent cx="5664200" cy="3162300"/>
                <wp:effectExtent l="12700" t="12700" r="25400" b="2540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0" cy="3162300"/>
                        </a:xfrm>
                        <a:prstGeom prst="rect">
                          <a:avLst/>
                        </a:prstGeom>
                        <a:solidFill>
                          <a:srgbClr val="FFFFFF"/>
                        </a:solidFill>
                        <a:ln w="38100">
                          <a:solidFill>
                            <a:srgbClr val="000080"/>
                          </a:solidFill>
                          <a:miter lim="800000"/>
                          <a:headEnd/>
                          <a:tailEnd/>
                        </a:ln>
                      </wps:spPr>
                      <wps:txbx>
                        <w:txbxContent>
                          <w:p w14:paraId="7E02AB4C" w14:textId="77777777" w:rsidR="006136B0" w:rsidRDefault="00613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42D52" id="Text Box 25" o:spid="_x0000_s1030" type="#_x0000_t202" style="position:absolute;left:0;text-align:left;margin-left:62.6pt;margin-top:239.2pt;width:446pt;height:2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" strokecolor="navy" strokeweight="3pt">
                <v:path arrowok="t"/>
                <v:textbox>
                  <w:txbxContent>
                    <w:p w14:paraId="7E02AB4C" w14:textId="77777777" w:rsidR="006136B0" w:rsidRDefault="006136B0"/>
                  </w:txbxContent>
                </v:textbox>
              </v:shape>
            </w:pict>
          </mc:Fallback>
        </mc:AlternateContent>
      </w:r>
    </w:p>
    <w:sectPr w:rsidR="00AF52EC" w:rsidRPr="00764369" w:rsidSect="003168A7">
      <w:pgSz w:w="12240" w:h="15840"/>
      <w:pgMar w:top="576" w:right="1008" w:bottom="677"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FDC53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92C34DF"/>
    <w:multiLevelType w:val="hybridMultilevel"/>
    <w:tmpl w:val="FB36D7B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8240748">
    <w:abstractNumId w:val="1"/>
  </w:num>
  <w:num w:numId="2" w16cid:durableId="163185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DC"/>
    <w:rsid w:val="000936ED"/>
    <w:rsid w:val="000B1F4A"/>
    <w:rsid w:val="00133BE4"/>
    <w:rsid w:val="001838F8"/>
    <w:rsid w:val="001A6620"/>
    <w:rsid w:val="001C6168"/>
    <w:rsid w:val="001D0EED"/>
    <w:rsid w:val="001E14A8"/>
    <w:rsid w:val="001E4BE8"/>
    <w:rsid w:val="00240ED6"/>
    <w:rsid w:val="00246D0E"/>
    <w:rsid w:val="00285EDA"/>
    <w:rsid w:val="002A7A3B"/>
    <w:rsid w:val="002D6011"/>
    <w:rsid w:val="0030091E"/>
    <w:rsid w:val="00305871"/>
    <w:rsid w:val="003168A7"/>
    <w:rsid w:val="00327E51"/>
    <w:rsid w:val="00345D00"/>
    <w:rsid w:val="00363EDC"/>
    <w:rsid w:val="00364410"/>
    <w:rsid w:val="00384070"/>
    <w:rsid w:val="003A4329"/>
    <w:rsid w:val="003B5523"/>
    <w:rsid w:val="003C06A1"/>
    <w:rsid w:val="003D04A3"/>
    <w:rsid w:val="00474561"/>
    <w:rsid w:val="004B1D84"/>
    <w:rsid w:val="004D3BB8"/>
    <w:rsid w:val="00570D14"/>
    <w:rsid w:val="00586683"/>
    <w:rsid w:val="005B16DB"/>
    <w:rsid w:val="005B6CA1"/>
    <w:rsid w:val="005D45CE"/>
    <w:rsid w:val="005E1D50"/>
    <w:rsid w:val="005F0F99"/>
    <w:rsid w:val="0060574F"/>
    <w:rsid w:val="006136B0"/>
    <w:rsid w:val="0068766D"/>
    <w:rsid w:val="006C3ADB"/>
    <w:rsid w:val="006E1D3B"/>
    <w:rsid w:val="00764369"/>
    <w:rsid w:val="00767766"/>
    <w:rsid w:val="00817C66"/>
    <w:rsid w:val="0083289D"/>
    <w:rsid w:val="00853F53"/>
    <w:rsid w:val="008A4C28"/>
    <w:rsid w:val="008D00E1"/>
    <w:rsid w:val="008E5C98"/>
    <w:rsid w:val="008F07A5"/>
    <w:rsid w:val="00980751"/>
    <w:rsid w:val="00981A9A"/>
    <w:rsid w:val="009C6B9A"/>
    <w:rsid w:val="00A42C8C"/>
    <w:rsid w:val="00A519AF"/>
    <w:rsid w:val="00A54A1F"/>
    <w:rsid w:val="00A56EAF"/>
    <w:rsid w:val="00AF52EC"/>
    <w:rsid w:val="00B15923"/>
    <w:rsid w:val="00B66011"/>
    <w:rsid w:val="00B92628"/>
    <w:rsid w:val="00BD0FD7"/>
    <w:rsid w:val="00BE0DC4"/>
    <w:rsid w:val="00BF5C63"/>
    <w:rsid w:val="00C420B6"/>
    <w:rsid w:val="00C50EC1"/>
    <w:rsid w:val="00C52BA4"/>
    <w:rsid w:val="00C6550A"/>
    <w:rsid w:val="00C852B8"/>
    <w:rsid w:val="00C85FA6"/>
    <w:rsid w:val="00C94BC6"/>
    <w:rsid w:val="00CC5B9A"/>
    <w:rsid w:val="00D03C7F"/>
    <w:rsid w:val="00D44CE6"/>
    <w:rsid w:val="00D709CD"/>
    <w:rsid w:val="00D72CFF"/>
    <w:rsid w:val="00D84BB2"/>
    <w:rsid w:val="00D90C58"/>
    <w:rsid w:val="00DC0355"/>
    <w:rsid w:val="00DD0ACD"/>
    <w:rsid w:val="00DD2BD8"/>
    <w:rsid w:val="00E72C25"/>
    <w:rsid w:val="00E75248"/>
    <w:rsid w:val="00EF412F"/>
    <w:rsid w:val="00F11C35"/>
    <w:rsid w:val="00F85B58"/>
    <w:rsid w:val="00FB7297"/>
    <w:rsid w:val="00FD4E74"/>
    <w:rsid w:val="00FD59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5E524A"/>
  <w14:defaultImageDpi w14:val="300"/>
  <w15:docId w15:val="{E3F8EF94-BABC-0B46-B5D5-5F164266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355"/>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qFormat/>
    <w:rsid w:val="0076436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F52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6436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rsid w:val="00DC03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0355"/>
  </w:style>
  <w:style w:type="character" w:styleId="Hyperlink">
    <w:name w:val="Hyperlink"/>
    <w:rsid w:val="00A56EAF"/>
    <w:rPr>
      <w:color w:val="0000FF"/>
      <w:u w:val="single"/>
    </w:rPr>
  </w:style>
  <w:style w:type="paragraph" w:styleId="BalloonText">
    <w:name w:val="Balloon Text"/>
    <w:basedOn w:val="Normal"/>
    <w:semiHidden/>
    <w:rsid w:val="00AF52EC"/>
    <w:rPr>
      <w:rFonts w:ascii="Tahoma" w:hAnsi="Tahoma" w:cs="Tahoma"/>
      <w:sz w:val="16"/>
      <w:szCs w:val="16"/>
    </w:rPr>
  </w:style>
  <w:style w:type="character" w:styleId="FollowedHyperlink">
    <w:name w:val="FollowedHyperlink"/>
    <w:rsid w:val="00133BE4"/>
    <w:rPr>
      <w:color w:val="800080"/>
      <w:u w:val="single"/>
    </w:rPr>
  </w:style>
  <w:style w:type="paragraph" w:styleId="ListParagraph">
    <w:name w:val="List Paragraph"/>
    <w:basedOn w:val="Normal"/>
    <w:uiPriority w:val="34"/>
    <w:qFormat/>
    <w:rsid w:val="00613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atiscae.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36A86-D2A4-1B49-B017-4B47E425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375</Words>
  <Characters>2225</Characters>
  <Application>Microsoft Office Word</Application>
  <DocSecurity>0</DocSecurity>
  <Lines>101</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3039</CharactersWithSpaces>
  <SharedDoc>false</SharedDoc>
  <HLinks>
    <vt:vector size="30" baseType="variant">
      <vt:variant>
        <vt:i4>6029343</vt:i4>
      </vt:variant>
      <vt:variant>
        <vt:i4>0</vt:i4>
      </vt:variant>
      <vt:variant>
        <vt:i4>0</vt:i4>
      </vt:variant>
      <vt:variant>
        <vt:i4>5</vt:i4>
      </vt:variant>
      <vt:variant>
        <vt:lpwstr>http://www.whatiscae.com</vt:lpwstr>
      </vt:variant>
      <vt:variant>
        <vt:lpwstr/>
      </vt:variant>
      <vt:variant>
        <vt:i4>2687059</vt:i4>
      </vt:variant>
      <vt:variant>
        <vt:i4>4399</vt:i4>
      </vt:variant>
      <vt:variant>
        <vt:i4>1025</vt:i4>
      </vt:variant>
      <vt:variant>
        <vt:i4>1</vt:i4>
      </vt:variant>
      <vt:variant>
        <vt:lpwstr>ishae07logo</vt:lpwstr>
      </vt:variant>
      <vt:variant>
        <vt:lpwstr/>
      </vt:variant>
      <vt:variant>
        <vt:i4>6291571</vt:i4>
      </vt:variant>
      <vt:variant>
        <vt:i4>4402</vt:i4>
      </vt:variant>
      <vt:variant>
        <vt:i4>1026</vt:i4>
      </vt:variant>
      <vt:variant>
        <vt:i4>1</vt:i4>
      </vt:variant>
      <vt:variant>
        <vt:lpwstr>ARDA_300ppi</vt:lpwstr>
      </vt:variant>
      <vt:variant>
        <vt:lpwstr/>
      </vt:variant>
      <vt:variant>
        <vt:i4>6291571</vt:i4>
      </vt:variant>
      <vt:variant>
        <vt:i4>4522</vt:i4>
      </vt:variant>
      <vt:variant>
        <vt:i4>1027</vt:i4>
      </vt:variant>
      <vt:variant>
        <vt:i4>1</vt:i4>
      </vt:variant>
      <vt:variant>
        <vt:lpwstr>ARDA_300ppi</vt:lpwstr>
      </vt:variant>
      <vt:variant>
        <vt:lpwstr/>
      </vt:variant>
      <vt:variant>
        <vt:i4>2687059</vt:i4>
      </vt:variant>
      <vt:variant>
        <vt:i4>4525</vt:i4>
      </vt:variant>
      <vt:variant>
        <vt:i4>1028</vt:i4>
      </vt:variant>
      <vt:variant>
        <vt:i4>1</vt:i4>
      </vt:variant>
      <vt:variant>
        <vt:lpwstr>ishae07logo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Anne Haller</dc:creator>
  <cp:keywords/>
  <cp:lastModifiedBy>Elizabeth Girard</cp:lastModifiedBy>
  <cp:revision>2</cp:revision>
  <cp:lastPrinted>2014-01-21T21:59:00Z</cp:lastPrinted>
  <dcterms:created xsi:type="dcterms:W3CDTF">2026-06-11T02:40:00Z</dcterms:created>
  <dcterms:modified xsi:type="dcterms:W3CDTF">2026-06-11T02:40:00Z</dcterms:modified>
</cp:coreProperties>
</file>