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42972" w14:textId="77777777" w:rsidR="00EE1366" w:rsidRDefault="00EE1366" w:rsidP="00EE1366">
      <w:pPr>
        <w:spacing w:line="0" w:lineRule="auto"/>
        <w:rPr>
          <w:rFonts w:ascii="Helvetica" w:hAnsi="Helvetica" w:cs="Helvetica"/>
          <w:color w:val="0D0D0D"/>
          <w:spacing w:val="15"/>
        </w:rPr>
      </w:pPr>
    </w:p>
    <w:p w14:paraId="4F86FE36" w14:textId="77777777" w:rsidR="00EE1366" w:rsidRDefault="00EE1366" w:rsidP="00EE1366">
      <w:pPr>
        <w:pStyle w:val="mcepastedcontent1"/>
      </w:pPr>
      <w:hyperlink r:id="rId4" w:tgtFrame="_blank" w:history="1">
        <w:r>
          <w:rPr>
            <w:rStyle w:val="Strong"/>
            <w:rFonts w:ascii="Arial" w:hAnsi="Arial" w:cs="Arial"/>
            <w:color w:val="0070C0"/>
            <w:sz w:val="28"/>
            <w:szCs w:val="28"/>
            <w:u w:val="single"/>
          </w:rPr>
          <w:t>Amendment 3, the property tax cut for homeowners, is 15 points short of home</w:t>
        </w:r>
      </w:hyperlink>
    </w:p>
    <w:p w14:paraId="08D34AF1" w14:textId="77777777" w:rsidR="00EE1366" w:rsidRDefault="00EE1366" w:rsidP="00EE1366">
      <w:pPr>
        <w:pStyle w:val="mcepastedcontent1"/>
      </w:pPr>
      <w:r>
        <w:rPr>
          <w:rStyle w:val="Strong"/>
          <w:rFonts w:ascii="Arial" w:hAnsi="Arial" w:cs="Arial"/>
        </w:rPr>
        <w:t>Florida Politics</w:t>
      </w:r>
    </w:p>
    <w:p w14:paraId="2CEEB38D" w14:textId="77777777" w:rsidR="00EE1366" w:rsidRDefault="00EE1366" w:rsidP="00EE1366">
      <w:pPr>
        <w:pStyle w:val="mcepastedcontent1"/>
      </w:pPr>
      <w:r>
        <w:rPr>
          <w:rStyle w:val="Strong"/>
          <w:rFonts w:ascii="Arial" w:hAnsi="Arial" w:cs="Arial"/>
        </w:rPr>
        <w:t xml:space="preserve">By A.G. </w:t>
      </w:r>
      <w:proofErr w:type="spellStart"/>
      <w:r>
        <w:rPr>
          <w:rStyle w:val="Strong"/>
          <w:rFonts w:ascii="Arial" w:hAnsi="Arial" w:cs="Arial"/>
        </w:rPr>
        <w:t>Gancarski</w:t>
      </w:r>
      <w:proofErr w:type="spellEnd"/>
    </w:p>
    <w:p w14:paraId="5C6B044F" w14:textId="77777777" w:rsidR="00EE1366" w:rsidRDefault="00EE1366" w:rsidP="00EE1366">
      <w:pPr>
        <w:pStyle w:val="mcepastedcontent1"/>
      </w:pPr>
      <w:r>
        <w:rPr>
          <w:rStyle w:val="Strong"/>
          <w:rFonts w:ascii="Arial" w:hAnsi="Arial" w:cs="Arial"/>
        </w:rPr>
        <w:t>September 17, 2026</w:t>
      </w:r>
    </w:p>
    <w:p w14:paraId="10912D9C" w14:textId="77777777" w:rsidR="00EE1366" w:rsidRDefault="00EE1366" w:rsidP="00EE1366">
      <w:pPr>
        <w:pStyle w:val="mcepastedcontent1"/>
      </w:pPr>
      <w:r>
        <w:rPr>
          <w:rFonts w:ascii="Arial" w:hAnsi="Arial" w:cs="Arial"/>
        </w:rPr>
        <w:t xml:space="preserve">A constitutional amendment that would increase the homestead exemption to $250,000 in 2028 has 45% support among likely voters, 15 points short of the 60% it needs to pass. Another 30% oppose Amendment 3 and 25% are undecided, with less than seven weeks until Election Day. Republicans support Amendment 3 at 63% to 17%, with 20% undecided. DeSantis and </w:t>
      </w:r>
      <w:r>
        <w:t>Donalds both back it. The Florida Sheriffs Association, the Florida State Fraternal Order of Police and the Florida Professional Firefighters oppose the amendment, and DeSantis has broken with them over it. Florida Realtors contributed $10 million to its Vote Yes on 3 political committee.</w:t>
      </w:r>
    </w:p>
    <w:p w14:paraId="2C8F6428" w14:textId="77777777" w:rsidR="00EE1366" w:rsidRDefault="00EE1366" w:rsidP="00EE1366">
      <w:pPr>
        <w:pStyle w:val="mcepastedcontent1"/>
      </w:pPr>
      <w:r>
        <w:rPr>
          <w:rFonts w:ascii="Arial" w:hAnsi="Arial" w:cs="Arial"/>
        </w:rPr>
        <w:t> </w:t>
      </w:r>
    </w:p>
    <w:p w14:paraId="14022C00" w14:textId="77777777" w:rsidR="00EE1366" w:rsidRDefault="00EE1366" w:rsidP="00EE1366">
      <w:pPr>
        <w:pStyle w:val="mcepastedcontent1"/>
      </w:pPr>
      <w:hyperlink r:id="rId5" w:tgtFrame="_blank" w:history="1">
        <w:r>
          <w:rPr>
            <w:rStyle w:val="Strong"/>
            <w:rFonts w:ascii="Arial" w:hAnsi="Arial" w:cs="Arial"/>
            <w:color w:val="0070C0"/>
            <w:sz w:val="28"/>
            <w:szCs w:val="28"/>
            <w:u w:val="single"/>
          </w:rPr>
          <w:t>Donalds says homeowners could leave if Amendment 3 fails</w:t>
        </w:r>
      </w:hyperlink>
    </w:p>
    <w:p w14:paraId="325EAAD5" w14:textId="77777777" w:rsidR="00EE1366" w:rsidRDefault="00EE1366" w:rsidP="00EE1366">
      <w:pPr>
        <w:pStyle w:val="mcepastedcontent1"/>
      </w:pPr>
      <w:r>
        <w:rPr>
          <w:rStyle w:val="Strong"/>
          <w:rFonts w:ascii="Arial" w:hAnsi="Arial" w:cs="Arial"/>
        </w:rPr>
        <w:t>Florida Politics</w:t>
      </w:r>
    </w:p>
    <w:p w14:paraId="74CC7502" w14:textId="77777777" w:rsidR="00EE1366" w:rsidRDefault="00EE1366" w:rsidP="00EE1366">
      <w:pPr>
        <w:pStyle w:val="mcepastedcontent1"/>
      </w:pPr>
      <w:r>
        <w:rPr>
          <w:rStyle w:val="Strong"/>
          <w:rFonts w:ascii="Arial" w:hAnsi="Arial" w:cs="Arial"/>
        </w:rPr>
        <w:t xml:space="preserve">A.G. </w:t>
      </w:r>
      <w:proofErr w:type="spellStart"/>
      <w:r>
        <w:rPr>
          <w:rStyle w:val="Strong"/>
          <w:rFonts w:ascii="Arial" w:hAnsi="Arial" w:cs="Arial"/>
        </w:rPr>
        <w:t>Gancarski</w:t>
      </w:r>
      <w:proofErr w:type="spellEnd"/>
      <w:r>
        <w:rPr>
          <w:rStyle w:val="Strong"/>
          <w:rFonts w:ascii="Arial" w:hAnsi="Arial" w:cs="Arial"/>
        </w:rPr>
        <w:t xml:space="preserve"> </w:t>
      </w:r>
    </w:p>
    <w:p w14:paraId="62B1C071" w14:textId="77777777" w:rsidR="00EE1366" w:rsidRDefault="00EE1366" w:rsidP="00EE1366">
      <w:pPr>
        <w:pStyle w:val="mcepastedcontent1"/>
      </w:pPr>
      <w:r>
        <w:rPr>
          <w:rStyle w:val="Strong"/>
          <w:rFonts w:ascii="Arial" w:hAnsi="Arial" w:cs="Arial"/>
        </w:rPr>
        <w:t>September 17, 2026</w:t>
      </w:r>
    </w:p>
    <w:p w14:paraId="58308C7C" w14:textId="77777777" w:rsidR="00EE1366" w:rsidRDefault="00EE1366" w:rsidP="00EE1366">
      <w:pPr>
        <w:pStyle w:val="mcepastedcontent1"/>
      </w:pPr>
      <w:r>
        <w:rPr>
          <w:rFonts w:ascii="Arial" w:hAnsi="Arial" w:cs="Arial"/>
        </w:rPr>
        <w:t>Donalds says rejecting Amendment 3 could backfire on local governments by driving property owners out of Florida altogether. Speaking in Orlando, the Naples Congressman and Republican gubernatorial nominee said if the ballot measure fails, it could spur an exodus from the state. “Let me take a 100,000-foot view on this entire topic. If people start leaving Florida because they can’t afford their property tax bills, then these local governments, who are upset now about the amendment, will be really upset when they have to cut their budgets. Because a property tax cut is one thing. If people leave and they’re not paying property taxes at all, that’s another,” Donalds said.</w:t>
      </w:r>
    </w:p>
    <w:p w14:paraId="598A5E4B" w14:textId="77777777" w:rsidR="00EE1366" w:rsidRDefault="00EE1366" w:rsidP="00EE1366">
      <w:pPr>
        <w:pStyle w:val="mcepastedcontent1"/>
      </w:pPr>
      <w:r>
        <w:rPr>
          <w:rFonts w:ascii="Arial" w:hAnsi="Arial" w:cs="Arial"/>
        </w:rPr>
        <w:t> </w:t>
      </w:r>
    </w:p>
    <w:p w14:paraId="2C5036A5" w14:textId="77777777" w:rsidR="00EE1366" w:rsidRDefault="00EE1366" w:rsidP="00EE1366">
      <w:pPr>
        <w:pStyle w:val="mcepastedcontent1"/>
      </w:pPr>
      <w:hyperlink r:id="rId6" w:tgtFrame="_blank" w:history="1">
        <w:r>
          <w:rPr>
            <w:rStyle w:val="Strong"/>
            <w:rFonts w:ascii="Arial" w:hAnsi="Arial" w:cs="Arial"/>
            <w:color w:val="0070C0"/>
            <w:sz w:val="28"/>
            <w:szCs w:val="28"/>
            <w:u w:val="single"/>
            <w:shd w:val="clear" w:color="auto" w:fill="FFFFFF"/>
          </w:rPr>
          <w:t>Ron DeSantis says sheriffs have room to cut their budgets if Amendment 3 passes</w:t>
        </w:r>
      </w:hyperlink>
    </w:p>
    <w:p w14:paraId="1C4D11CA" w14:textId="77777777" w:rsidR="00EE1366" w:rsidRDefault="00EE1366" w:rsidP="00EE1366">
      <w:pPr>
        <w:pStyle w:val="mcepastedcontent1"/>
      </w:pPr>
      <w:r>
        <w:rPr>
          <w:rStyle w:val="Strong"/>
          <w:rFonts w:ascii="Arial" w:hAnsi="Arial" w:cs="Arial"/>
          <w:color w:val="181818"/>
          <w:shd w:val="clear" w:color="auto" w:fill="FFFFFF"/>
        </w:rPr>
        <w:t>Florida Politics</w:t>
      </w:r>
    </w:p>
    <w:p w14:paraId="53B02E8D" w14:textId="77777777" w:rsidR="00EE1366" w:rsidRDefault="00EE1366" w:rsidP="00EE1366">
      <w:pPr>
        <w:pStyle w:val="mcepastedcontent1"/>
      </w:pPr>
      <w:r>
        <w:rPr>
          <w:rStyle w:val="Strong"/>
          <w:rFonts w:ascii="Arial" w:hAnsi="Arial" w:cs="Arial"/>
          <w:color w:val="181818"/>
          <w:shd w:val="clear" w:color="auto" w:fill="FFFFFF"/>
        </w:rPr>
        <w:t xml:space="preserve">A.G. </w:t>
      </w:r>
      <w:proofErr w:type="spellStart"/>
      <w:r>
        <w:rPr>
          <w:rStyle w:val="Strong"/>
          <w:rFonts w:ascii="Arial" w:hAnsi="Arial" w:cs="Arial"/>
          <w:color w:val="181818"/>
          <w:shd w:val="clear" w:color="auto" w:fill="FFFFFF"/>
        </w:rPr>
        <w:t>Gancarski</w:t>
      </w:r>
      <w:proofErr w:type="spellEnd"/>
    </w:p>
    <w:p w14:paraId="28F6AB98" w14:textId="77777777" w:rsidR="00EE1366" w:rsidRDefault="00EE1366" w:rsidP="00EE1366">
      <w:pPr>
        <w:pStyle w:val="mcepastedcontent1"/>
      </w:pPr>
      <w:r>
        <w:rPr>
          <w:rStyle w:val="Strong"/>
          <w:rFonts w:ascii="Arial" w:hAnsi="Arial" w:cs="Arial"/>
          <w:color w:val="181818"/>
          <w:shd w:val="clear" w:color="auto" w:fill="FFFFFF"/>
        </w:rPr>
        <w:t>September 17, 2026</w:t>
      </w:r>
    </w:p>
    <w:p w14:paraId="1A21ADEE" w14:textId="77777777" w:rsidR="00EE1366" w:rsidRDefault="00EE1366" w:rsidP="00EE1366">
      <w:pPr>
        <w:pStyle w:val="mcepastedcontent1"/>
      </w:pPr>
      <w:r>
        <w:rPr>
          <w:rFonts w:ascii="Arial" w:hAnsi="Arial" w:cs="Arial"/>
          <w:color w:val="181818"/>
          <w:shd w:val="clear" w:color="auto" w:fill="FFFFFF"/>
        </w:rPr>
        <w:t xml:space="preserve">DeSantis relied on the support of law enforcement to get elected twice, but he’s breaking with sheriffs and police organizations that oppose Amendment 3, which would increase </w:t>
      </w:r>
      <w:r>
        <w:rPr>
          <w:rFonts w:ascii="Arial" w:hAnsi="Arial" w:cs="Arial"/>
          <w:color w:val="181818"/>
          <w:shd w:val="clear" w:color="auto" w:fill="FFFFFF"/>
        </w:rPr>
        <w:lastRenderedPageBreak/>
        <w:t>the homestead exemption to $250,000. “Look at how some of these Sheriff’s Departments, like Broward, look where they were eight years ago versus their budget now. Budget’s a billion dollars for a county Sheriff’s Department,” DeSantis said. “I’m not saying they’re not doing good work on a lot of stuff, but there may be things in there that would be nice to have rather than need to have. I know there’s different accoutrements that are done.”</w:t>
      </w:r>
    </w:p>
    <w:p w14:paraId="191A306C" w14:textId="77777777" w:rsidR="00EE1366" w:rsidRDefault="00EE1366" w:rsidP="00EE1366">
      <w:pPr>
        <w:pStyle w:val="mcepastedcontent1"/>
      </w:pPr>
      <w:r>
        <w:rPr>
          <w:rFonts w:ascii="Arial" w:hAnsi="Arial" w:cs="Arial"/>
          <w:color w:val="181818"/>
          <w:shd w:val="clear" w:color="auto" w:fill="FEFEFE"/>
        </w:rPr>
        <w:t> </w:t>
      </w:r>
    </w:p>
    <w:p w14:paraId="1CC0521D" w14:textId="77777777" w:rsidR="00EE1366" w:rsidRDefault="00EE1366" w:rsidP="00EE1366">
      <w:pPr>
        <w:pStyle w:val="mcepastedcontent1"/>
      </w:pPr>
      <w:hyperlink r:id="rId7" w:tgtFrame="_blank" w:history="1">
        <w:r>
          <w:rPr>
            <w:rStyle w:val="Strong"/>
            <w:rFonts w:ascii="Arial" w:hAnsi="Arial" w:cs="Arial"/>
            <w:color w:val="0070C0"/>
            <w:sz w:val="28"/>
            <w:szCs w:val="28"/>
            <w:u w:val="single"/>
            <w:shd w:val="clear" w:color="auto" w:fill="FFFFFF"/>
          </w:rPr>
          <w:t>Property tax cut could cost Miami’s public hospital $64M. What it means for care</w:t>
        </w:r>
      </w:hyperlink>
      <w:r>
        <w:rPr>
          <w:rFonts w:ascii="Arial" w:hAnsi="Arial" w:cs="Arial"/>
          <w:color w:val="0070C0"/>
          <w:sz w:val="28"/>
          <w:szCs w:val="28"/>
          <w:shd w:val="clear" w:color="auto" w:fill="FFFFFF"/>
        </w:rPr>
        <w:t xml:space="preserve"> </w:t>
      </w:r>
    </w:p>
    <w:p w14:paraId="191AE2D4" w14:textId="77777777" w:rsidR="00EE1366" w:rsidRDefault="00EE1366" w:rsidP="00EE1366">
      <w:pPr>
        <w:pStyle w:val="mcepastedcontent1"/>
      </w:pPr>
      <w:r>
        <w:rPr>
          <w:rStyle w:val="Strong"/>
          <w:rFonts w:ascii="Arial" w:hAnsi="Arial" w:cs="Arial"/>
          <w:color w:val="000000"/>
          <w:shd w:val="clear" w:color="auto" w:fill="FFFFFF"/>
        </w:rPr>
        <w:t>Miami Herald</w:t>
      </w:r>
    </w:p>
    <w:p w14:paraId="377C8CA6" w14:textId="77777777" w:rsidR="00EE1366" w:rsidRDefault="00EE1366" w:rsidP="00EE1366">
      <w:pPr>
        <w:pStyle w:val="mcepastedcontent1"/>
      </w:pPr>
      <w:r>
        <w:rPr>
          <w:rStyle w:val="Strong"/>
          <w:rFonts w:ascii="Arial" w:hAnsi="Arial" w:cs="Arial"/>
          <w:color w:val="000000"/>
          <w:shd w:val="clear" w:color="auto" w:fill="FFFFFF"/>
        </w:rPr>
        <w:t xml:space="preserve">By Michelle Marchante </w:t>
      </w:r>
    </w:p>
    <w:p w14:paraId="402C8788" w14:textId="77777777" w:rsidR="00EE1366" w:rsidRDefault="00EE1366" w:rsidP="00EE1366">
      <w:pPr>
        <w:pStyle w:val="mcepastedcontent1"/>
      </w:pPr>
      <w:r>
        <w:rPr>
          <w:rStyle w:val="Strong"/>
          <w:rFonts w:ascii="Arial" w:hAnsi="Arial" w:cs="Arial"/>
          <w:color w:val="000000"/>
          <w:shd w:val="clear" w:color="auto" w:fill="FFFFFF"/>
        </w:rPr>
        <w:t>September 17, 2026</w:t>
      </w:r>
    </w:p>
    <w:p w14:paraId="07585456" w14:textId="77777777" w:rsidR="00EE1366" w:rsidRDefault="00EE1366" w:rsidP="00EE1366">
      <w:pPr>
        <w:pStyle w:val="mcepastedcontent1"/>
      </w:pPr>
      <w:r>
        <w:rPr>
          <w:rFonts w:ascii="Arial" w:hAnsi="Arial" w:cs="Arial"/>
          <w:color w:val="000000"/>
          <w:shd w:val="clear" w:color="auto" w:fill="FFFFFF"/>
        </w:rPr>
        <w:t xml:space="preserve">Jackson Health, Miami-Dade’s public hospital system, is projected to lose millions of dollars in funding that it relies on to help provide patient care if Amendment 3 is approved in November. If Florida voters agree to slash property taxes, the health system will have to figure out how to operate with $64 million less in two years, according to Jackson Health CEO </w:t>
      </w:r>
      <w:r>
        <w:rPr>
          <w:rStyle w:val="Strong"/>
        </w:rPr>
        <w:t>David Zambrana</w:t>
      </w:r>
      <w:r>
        <w:t>. He was one of four panelists who spoke during an Amendment 3-focused panel hosted by the Greater Miami Chamber of Commerce at Jungle Island. Zambrana said it’s too soon to know whether the amendment, if approved, would lead to service cuts, rollbacks or staff layoffs at the taxpayer-funded health system.</w:t>
      </w:r>
    </w:p>
    <w:p w14:paraId="62A8183E" w14:textId="77777777" w:rsidR="00EE1366" w:rsidRDefault="00EE1366" w:rsidP="00EE1366">
      <w:pPr>
        <w:pStyle w:val="mcepastedcontent1"/>
      </w:pPr>
      <w:r>
        <w:rPr>
          <w:rFonts w:ascii="Arial" w:hAnsi="Arial" w:cs="Arial"/>
          <w:color w:val="181818"/>
          <w:shd w:val="clear" w:color="auto" w:fill="FFFFFF"/>
        </w:rPr>
        <w:t> </w:t>
      </w:r>
    </w:p>
    <w:p w14:paraId="65B6FAC8" w14:textId="77777777" w:rsidR="00EE1366" w:rsidRDefault="00EE1366" w:rsidP="00EE1366">
      <w:pPr>
        <w:pStyle w:val="mcepastedcontent1"/>
      </w:pPr>
      <w:hyperlink r:id="rId8" w:tgtFrame="_blank" w:history="1">
        <w:r>
          <w:rPr>
            <w:rStyle w:val="Strong"/>
            <w:rFonts w:ascii="Arial" w:hAnsi="Arial" w:cs="Arial"/>
            <w:color w:val="0070C0"/>
            <w:sz w:val="28"/>
            <w:szCs w:val="28"/>
            <w:u w:val="single"/>
            <w:shd w:val="clear" w:color="auto" w:fill="FFFFFF"/>
          </w:rPr>
          <w:t>Sheriff warns Amendment 3 could lead to public safety cuts in Volusia County</w:t>
        </w:r>
      </w:hyperlink>
      <w:r>
        <w:rPr>
          <w:rFonts w:ascii="Arial" w:hAnsi="Arial" w:cs="Arial"/>
          <w:color w:val="0070C0"/>
          <w:sz w:val="28"/>
          <w:szCs w:val="28"/>
          <w:shd w:val="clear" w:color="auto" w:fill="FFFFFF"/>
        </w:rPr>
        <w:t xml:space="preserve"> </w:t>
      </w:r>
    </w:p>
    <w:p w14:paraId="37BFB8F4" w14:textId="77777777" w:rsidR="00EE1366" w:rsidRDefault="00EE1366" w:rsidP="00EE1366">
      <w:pPr>
        <w:pStyle w:val="mcepastedcontent1"/>
      </w:pPr>
      <w:r>
        <w:rPr>
          <w:rStyle w:val="Strong"/>
          <w:rFonts w:ascii="Arial" w:hAnsi="Arial" w:cs="Arial"/>
          <w:color w:val="000000"/>
          <w:shd w:val="clear" w:color="auto" w:fill="FFFFFF"/>
        </w:rPr>
        <w:t>WESH</w:t>
      </w:r>
    </w:p>
    <w:p w14:paraId="51272A80" w14:textId="77777777" w:rsidR="00EE1366" w:rsidRDefault="00EE1366" w:rsidP="00EE1366">
      <w:pPr>
        <w:pStyle w:val="mcepastedcontent1"/>
      </w:pPr>
      <w:r>
        <w:rPr>
          <w:rStyle w:val="Strong"/>
          <w:rFonts w:ascii="Arial" w:hAnsi="Arial" w:cs="Arial"/>
          <w:color w:val="000000"/>
          <w:shd w:val="clear" w:color="auto" w:fill="FFFFFF"/>
        </w:rPr>
        <w:t xml:space="preserve">By Pamela Comme </w:t>
      </w:r>
    </w:p>
    <w:p w14:paraId="669663BD" w14:textId="77777777" w:rsidR="00EE1366" w:rsidRDefault="00EE1366" w:rsidP="00EE1366">
      <w:pPr>
        <w:pStyle w:val="mcepastedcontent1"/>
      </w:pPr>
      <w:r>
        <w:rPr>
          <w:rStyle w:val="Strong"/>
          <w:rFonts w:ascii="Arial" w:hAnsi="Arial" w:cs="Arial"/>
          <w:color w:val="000000"/>
          <w:shd w:val="clear" w:color="auto" w:fill="FFFFFF"/>
        </w:rPr>
        <w:t>September 17, 2026</w:t>
      </w:r>
    </w:p>
    <w:p w14:paraId="327D3170" w14:textId="77777777" w:rsidR="00EE1366" w:rsidRDefault="00EE1366" w:rsidP="00EE1366">
      <w:pPr>
        <w:pStyle w:val="mcepastedcontent1"/>
      </w:pPr>
      <w:r>
        <w:rPr>
          <w:rFonts w:ascii="Arial" w:hAnsi="Arial" w:cs="Arial"/>
          <w:color w:val="000000"/>
          <w:shd w:val="clear" w:color="auto" w:fill="FFFFFF"/>
        </w:rPr>
        <w:t xml:space="preserve">Volusia County Sheriff </w:t>
      </w:r>
      <w:r>
        <w:rPr>
          <w:rStyle w:val="Strong"/>
        </w:rPr>
        <w:t>Mike Chitwood</w:t>
      </w:r>
      <w:r>
        <w:t xml:space="preserve"> says a proposed property tax change could force his agency to eliminate positions, while DeSantis says local governments should operate with less and receive state assistance if needed. The debate over Amendment 3 is not only about how much homeowners could save on their tax bills. Local leaders are also questioning how counties and cities will continue to fund public safety and other services.</w:t>
      </w:r>
    </w:p>
    <w:p w14:paraId="07DE5F1F" w14:textId="77777777" w:rsidR="00EE1366" w:rsidRDefault="00EE1366" w:rsidP="00EE1366">
      <w:pPr>
        <w:pStyle w:val="mcepastedcontent1"/>
      </w:pPr>
      <w:r>
        <w:rPr>
          <w:rFonts w:ascii="Arial" w:hAnsi="Arial" w:cs="Arial"/>
          <w:color w:val="181818"/>
          <w:shd w:val="clear" w:color="auto" w:fill="FFFFFF"/>
        </w:rPr>
        <w:t> </w:t>
      </w:r>
    </w:p>
    <w:p w14:paraId="78F3DC09" w14:textId="77777777" w:rsidR="00EE1366" w:rsidRDefault="00EE1366" w:rsidP="00EE1366">
      <w:pPr>
        <w:pStyle w:val="mcepastedcontent1"/>
      </w:pPr>
      <w:hyperlink r:id="rId9" w:tgtFrame="_blank" w:history="1">
        <w:r>
          <w:rPr>
            <w:rStyle w:val="Strong"/>
            <w:rFonts w:ascii="Arial" w:hAnsi="Arial" w:cs="Arial"/>
            <w:color w:val="0070C0"/>
            <w:sz w:val="28"/>
            <w:szCs w:val="28"/>
            <w:u w:val="single"/>
            <w:shd w:val="clear" w:color="auto" w:fill="FFFFFF"/>
          </w:rPr>
          <w:t xml:space="preserve">Sarasota city, county leaders lay out impacts of property tax </w:t>
        </w:r>
        <w:r>
          <w:rPr>
            <w:rStyle w:val="Strong"/>
            <w:rFonts w:ascii="Arial" w:hAnsi="Arial" w:cs="Arial"/>
            <w:color w:val="0070C0"/>
            <w:sz w:val="28"/>
            <w:szCs w:val="28"/>
            <w:u w:val="single"/>
            <w:shd w:val="clear" w:color="auto" w:fill="F7E6F3"/>
          </w:rPr>
          <w:t>amendment</w:t>
        </w:r>
      </w:hyperlink>
    </w:p>
    <w:p w14:paraId="3E4D32D1" w14:textId="77777777" w:rsidR="00EE1366" w:rsidRDefault="00EE1366" w:rsidP="00EE1366">
      <w:pPr>
        <w:pStyle w:val="mcepastedcontent1"/>
      </w:pPr>
      <w:r>
        <w:rPr>
          <w:rStyle w:val="Strong"/>
          <w:rFonts w:ascii="Arial" w:hAnsi="Arial" w:cs="Arial"/>
          <w:color w:val="212121"/>
          <w:shd w:val="clear" w:color="auto" w:fill="FFFFFF"/>
        </w:rPr>
        <w:t>Suncoast News Network</w:t>
      </w:r>
    </w:p>
    <w:p w14:paraId="32A344FB" w14:textId="77777777" w:rsidR="00EE1366" w:rsidRDefault="00EE1366" w:rsidP="00EE1366">
      <w:pPr>
        <w:pStyle w:val="mcepastedcontent1"/>
      </w:pPr>
      <w:r>
        <w:rPr>
          <w:rStyle w:val="Strong"/>
          <w:rFonts w:ascii="Arial" w:hAnsi="Arial" w:cs="Arial"/>
          <w:color w:val="212121"/>
          <w:shd w:val="clear" w:color="auto" w:fill="FFFFFF"/>
        </w:rPr>
        <w:t>September 18, 2026</w:t>
      </w:r>
    </w:p>
    <w:p w14:paraId="3C9A2ED8" w14:textId="77777777" w:rsidR="00EE1366" w:rsidRDefault="00EE1366" w:rsidP="00EE1366">
      <w:pPr>
        <w:pStyle w:val="mcepastedcontent1"/>
      </w:pPr>
      <w:r>
        <w:rPr>
          <w:rFonts w:ascii="Arial" w:hAnsi="Arial" w:cs="Arial"/>
          <w:color w:val="212121"/>
          <w:shd w:val="clear" w:color="auto" w:fill="FFFFFF"/>
        </w:rPr>
        <w:t xml:space="preserve">in Sarasota to lay out the possible financial impacts of </w:t>
      </w:r>
      <w:r>
        <w:rPr>
          <w:rFonts w:ascii="Arial" w:hAnsi="Arial" w:cs="Arial"/>
          <w:color w:val="212121"/>
          <w:shd w:val="clear" w:color="auto" w:fill="F7E6F3"/>
        </w:rPr>
        <w:t>Florida</w:t>
      </w:r>
      <w:r>
        <w:rPr>
          <w:rFonts w:ascii="Arial" w:hAnsi="Arial" w:cs="Arial"/>
          <w:color w:val="212121"/>
        </w:rPr>
        <w:t xml:space="preserve">’s proposed property tax </w:t>
      </w:r>
      <w:r>
        <w:rPr>
          <w:rFonts w:ascii="Arial" w:hAnsi="Arial" w:cs="Arial"/>
          <w:color w:val="212121"/>
          <w:shd w:val="clear" w:color="auto" w:fill="F7E6F3"/>
        </w:rPr>
        <w:t>amendment</w:t>
      </w:r>
      <w:r>
        <w:rPr>
          <w:rFonts w:ascii="Arial" w:hAnsi="Arial" w:cs="Arial"/>
          <w:color w:val="212121"/>
        </w:rPr>
        <w:t>. If approved by voters in November, the</w:t>
      </w:r>
    </w:p>
    <w:p w14:paraId="0203F043" w14:textId="77777777" w:rsidR="00EE1366" w:rsidRDefault="00EE1366" w:rsidP="00EE1366">
      <w:pPr>
        <w:pStyle w:val="mcepastedcontent1"/>
      </w:pPr>
      <w:r>
        <w:rPr>
          <w:rFonts w:ascii="Arial" w:hAnsi="Arial" w:cs="Arial"/>
          <w:color w:val="181818"/>
          <w:shd w:val="clear" w:color="auto" w:fill="FEFEFE"/>
        </w:rPr>
        <w:t> </w:t>
      </w:r>
    </w:p>
    <w:p w14:paraId="6C24DB02" w14:textId="77777777" w:rsidR="00EE1366" w:rsidRDefault="00EE1366" w:rsidP="00EE1366">
      <w:pPr>
        <w:pStyle w:val="mcepastedcontent1"/>
      </w:pPr>
      <w:hyperlink r:id="rId10" w:tgtFrame="_blank" w:history="1">
        <w:r>
          <w:rPr>
            <w:rStyle w:val="Strong"/>
            <w:rFonts w:ascii="Arial" w:hAnsi="Arial" w:cs="Arial"/>
            <w:color w:val="0070C0"/>
            <w:sz w:val="28"/>
            <w:szCs w:val="28"/>
            <w:u w:val="single"/>
            <w:shd w:val="clear" w:color="auto" w:fill="FFFFFF"/>
          </w:rPr>
          <w:t>Late-night buses cut in Miami-Dade’s new $14B budget. A fare hike may save them</w:t>
        </w:r>
      </w:hyperlink>
    </w:p>
    <w:p w14:paraId="5CF2BD0F" w14:textId="77777777" w:rsidR="00EE1366" w:rsidRDefault="00EE1366" w:rsidP="00EE1366">
      <w:pPr>
        <w:pStyle w:val="mcepastedcontent1"/>
      </w:pPr>
      <w:r>
        <w:rPr>
          <w:rStyle w:val="Strong"/>
          <w:rFonts w:ascii="Arial" w:hAnsi="Arial" w:cs="Arial"/>
          <w:color w:val="212121"/>
          <w:shd w:val="clear" w:color="auto" w:fill="FFFFFF"/>
        </w:rPr>
        <w:t>Miami Herald</w:t>
      </w:r>
    </w:p>
    <w:p w14:paraId="674BD76A" w14:textId="77777777" w:rsidR="00EE1366" w:rsidRDefault="00EE1366" w:rsidP="00EE1366">
      <w:pPr>
        <w:pStyle w:val="mcepastedcontent1"/>
      </w:pPr>
      <w:r>
        <w:rPr>
          <w:rStyle w:val="Strong"/>
          <w:rFonts w:ascii="Arial" w:hAnsi="Arial" w:cs="Arial"/>
          <w:color w:val="212121"/>
          <w:shd w:val="clear" w:color="auto" w:fill="FFFFFF"/>
        </w:rPr>
        <w:t>By Douglas Hank</w:t>
      </w:r>
    </w:p>
    <w:p w14:paraId="6393FE15" w14:textId="77777777" w:rsidR="00EE1366" w:rsidRDefault="00EE1366" w:rsidP="00EE1366">
      <w:pPr>
        <w:pStyle w:val="mcepastedcontent1"/>
      </w:pPr>
      <w:r>
        <w:rPr>
          <w:rStyle w:val="Strong"/>
          <w:rFonts w:ascii="Arial" w:hAnsi="Arial" w:cs="Arial"/>
          <w:color w:val="212121"/>
          <w:shd w:val="clear" w:color="auto" w:fill="FFFFFF"/>
        </w:rPr>
        <w:t>September 18, 2026</w:t>
      </w:r>
    </w:p>
    <w:p w14:paraId="3F876025" w14:textId="77777777" w:rsidR="00EE1366" w:rsidRDefault="00EE1366" w:rsidP="00EE1366">
      <w:pPr>
        <w:pStyle w:val="mcepastedcontent1"/>
      </w:pPr>
      <w:r>
        <w:rPr>
          <w:rFonts w:ascii="Arial" w:hAnsi="Arial" w:cs="Arial"/>
          <w:color w:val="212121"/>
          <w:shd w:val="clear" w:color="auto" w:fill="FFFFFF"/>
        </w:rPr>
        <w:t xml:space="preserve">significant cuts to come if </w:t>
      </w:r>
      <w:r>
        <w:rPr>
          <w:rFonts w:ascii="Arial" w:hAnsi="Arial" w:cs="Arial"/>
          <w:color w:val="212121"/>
          <w:shd w:val="clear" w:color="auto" w:fill="F7E6F3"/>
        </w:rPr>
        <w:t>Florida</w:t>
      </w:r>
      <w:r>
        <w:rPr>
          <w:rFonts w:ascii="Arial" w:hAnsi="Arial" w:cs="Arial"/>
          <w:color w:val="212121"/>
        </w:rPr>
        <w:t xml:space="preserve"> voters approve a state cut in </w:t>
      </w:r>
      <w:r>
        <w:rPr>
          <w:rFonts w:ascii="Arial" w:hAnsi="Arial" w:cs="Arial"/>
          <w:color w:val="212121"/>
          <w:shd w:val="clear" w:color="auto" w:fill="F7E6F3"/>
        </w:rPr>
        <w:t>property taxes</w:t>
      </w:r>
      <w:r>
        <w:rPr>
          <w:rFonts w:ascii="Arial" w:hAnsi="Arial" w:cs="Arial"/>
          <w:color w:val="212121"/>
        </w:rPr>
        <w:t xml:space="preserve">; the county estimates the </w:t>
      </w:r>
      <w:r>
        <w:rPr>
          <w:rFonts w:ascii="Arial" w:hAnsi="Arial" w:cs="Arial"/>
          <w:color w:val="212121"/>
          <w:shd w:val="clear" w:color="auto" w:fill="F7E6F3"/>
        </w:rPr>
        <w:t>Amendment</w:t>
      </w:r>
      <w:r>
        <w:rPr>
          <w:rFonts w:ascii="Arial" w:hAnsi="Arial" w:cs="Arial"/>
          <w:color w:val="212121"/>
        </w:rPr>
        <w:t xml:space="preserve"> 3 proposal will force a</w:t>
      </w:r>
    </w:p>
    <w:p w14:paraId="4780303A" w14:textId="77777777" w:rsidR="00EE1366" w:rsidRDefault="00EE1366" w:rsidP="00EE1366">
      <w:pPr>
        <w:pStyle w:val="mcepastedcontent1"/>
      </w:pPr>
      <w:r>
        <w:rPr>
          <w:rFonts w:ascii="Arial" w:hAnsi="Arial" w:cs="Arial"/>
          <w:color w:val="181818"/>
          <w:shd w:val="clear" w:color="auto" w:fill="FEFEFE"/>
        </w:rPr>
        <w:t> </w:t>
      </w:r>
    </w:p>
    <w:p w14:paraId="1BC6F12C" w14:textId="77777777" w:rsidR="00EE1366" w:rsidRDefault="00EE1366" w:rsidP="00EE1366">
      <w:pPr>
        <w:pStyle w:val="mcepastedcontent1"/>
      </w:pPr>
      <w:hyperlink r:id="rId11" w:tgtFrame="_blank" w:history="1">
        <w:r>
          <w:rPr>
            <w:rStyle w:val="Strong"/>
            <w:rFonts w:ascii="Arial" w:hAnsi="Arial" w:cs="Arial"/>
            <w:color w:val="0070C0"/>
            <w:sz w:val="28"/>
            <w:szCs w:val="28"/>
            <w:u w:val="single"/>
            <w:shd w:val="clear" w:color="auto" w:fill="FFFFFF"/>
          </w:rPr>
          <w:t xml:space="preserve">Lauderhill is spending $65 million on new parks and roads.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could complicate that</w:t>
        </w:r>
      </w:hyperlink>
    </w:p>
    <w:p w14:paraId="3A1EDF21" w14:textId="77777777" w:rsidR="00EE1366" w:rsidRDefault="00EE1366" w:rsidP="00EE1366">
      <w:pPr>
        <w:pStyle w:val="mcepastedcontent1"/>
      </w:pPr>
      <w:r>
        <w:rPr>
          <w:rStyle w:val="Strong"/>
          <w:rFonts w:ascii="Arial" w:hAnsi="Arial" w:cs="Arial"/>
          <w:color w:val="212121"/>
          <w:shd w:val="clear" w:color="auto" w:fill="FFFFFF"/>
        </w:rPr>
        <w:t>WLRN-TV</w:t>
      </w:r>
    </w:p>
    <w:p w14:paraId="4D62CD07" w14:textId="77777777" w:rsidR="00EE1366" w:rsidRDefault="00EE1366" w:rsidP="00EE1366">
      <w:pPr>
        <w:pStyle w:val="mcepastedcontent1"/>
      </w:pPr>
      <w:r>
        <w:rPr>
          <w:rStyle w:val="Strong"/>
          <w:rFonts w:ascii="Arial" w:hAnsi="Arial" w:cs="Arial"/>
          <w:color w:val="212121"/>
          <w:shd w:val="clear" w:color="auto" w:fill="FFFFFF"/>
        </w:rPr>
        <w:t>By Carlton Gillespie</w:t>
      </w:r>
    </w:p>
    <w:p w14:paraId="62606FCA" w14:textId="77777777" w:rsidR="00EE1366" w:rsidRDefault="00EE1366" w:rsidP="00EE1366">
      <w:pPr>
        <w:pStyle w:val="mcepastedcontent1"/>
      </w:pPr>
      <w:r>
        <w:rPr>
          <w:rStyle w:val="Strong"/>
          <w:rFonts w:ascii="Arial" w:hAnsi="Arial" w:cs="Arial"/>
          <w:color w:val="212121"/>
          <w:shd w:val="clear" w:color="auto" w:fill="FFFFFF"/>
        </w:rPr>
        <w:t>September 18, 2026</w:t>
      </w:r>
    </w:p>
    <w:p w14:paraId="28AD87F4" w14:textId="77777777" w:rsidR="00EE1366" w:rsidRDefault="00EE1366" w:rsidP="00EE1366">
      <w:pPr>
        <w:pStyle w:val="mcepastedcontent1"/>
      </w:pPr>
      <w:r>
        <w:rPr>
          <w:rFonts w:ascii="Arial" w:hAnsi="Arial" w:cs="Arial"/>
          <w:color w:val="212121"/>
          <w:shd w:val="clear" w:color="auto" w:fill="FFFFFF"/>
        </w:rPr>
        <w:t xml:space="preserve">on municipal cities and savings for homeowners under </w:t>
      </w:r>
      <w:r>
        <w:rPr>
          <w:rFonts w:ascii="Arial" w:hAnsi="Arial" w:cs="Arial"/>
          <w:color w:val="212121"/>
          <w:shd w:val="clear" w:color="auto" w:fill="F7E6F3"/>
        </w:rPr>
        <w:t>Florida</w:t>
      </w:r>
      <w:r>
        <w:rPr>
          <w:rFonts w:ascii="Arial" w:hAnsi="Arial" w:cs="Arial"/>
          <w:color w:val="212121"/>
        </w:rPr>
        <w:t xml:space="preserve">’s proposed </w:t>
      </w:r>
      <w:r>
        <w:rPr>
          <w:rFonts w:ascii="Arial" w:hAnsi="Arial" w:cs="Arial"/>
          <w:color w:val="212121"/>
          <w:shd w:val="clear" w:color="auto" w:fill="F7E6F3"/>
        </w:rPr>
        <w:t>Amendment</w:t>
      </w:r>
      <w:r>
        <w:rPr>
          <w:rFonts w:ascii="Arial" w:hAnsi="Arial" w:cs="Arial"/>
          <w:color w:val="212121"/>
        </w:rPr>
        <w:t xml:space="preserve"> 3. If passed, </w:t>
      </w:r>
      <w:r>
        <w:rPr>
          <w:rFonts w:ascii="Arial" w:hAnsi="Arial" w:cs="Arial"/>
          <w:color w:val="212121"/>
          <w:shd w:val="clear" w:color="auto" w:fill="F7E6F3"/>
        </w:rPr>
        <w:t>Amendment</w:t>
      </w:r>
      <w:r>
        <w:rPr>
          <w:rFonts w:ascii="Arial" w:hAnsi="Arial" w:cs="Arial"/>
          <w:color w:val="212121"/>
        </w:rPr>
        <w:t xml:space="preserve"> 3 would increase the homestead</w:t>
      </w:r>
    </w:p>
    <w:p w14:paraId="244560E0" w14:textId="77777777" w:rsidR="00EE1366" w:rsidRDefault="00EE1366" w:rsidP="00EE1366">
      <w:pPr>
        <w:pStyle w:val="mcepastedcontent1"/>
      </w:pPr>
      <w:r>
        <w:rPr>
          <w:rFonts w:ascii="Arial" w:hAnsi="Arial" w:cs="Arial"/>
          <w:color w:val="181818"/>
          <w:shd w:val="clear" w:color="auto" w:fill="FEFEFE"/>
        </w:rPr>
        <w:t> </w:t>
      </w:r>
    </w:p>
    <w:p w14:paraId="14A244EC" w14:textId="77777777" w:rsidR="00EE1366" w:rsidRDefault="00EE1366" w:rsidP="00EE1366">
      <w:pPr>
        <w:pStyle w:val="mcepastedcontent1"/>
      </w:pPr>
      <w:hyperlink r:id="rId12" w:tgtFrame="_blank" w:history="1">
        <w:r>
          <w:rPr>
            <w:rStyle w:val="Strong"/>
            <w:rFonts w:ascii="Arial" w:hAnsi="Arial" w:cs="Arial"/>
            <w:color w:val="0070C0"/>
            <w:sz w:val="28"/>
            <w:szCs w:val="28"/>
            <w:u w:val="single"/>
            <w:shd w:val="clear" w:color="auto" w:fill="F7E6F3"/>
          </w:rPr>
          <w:t>Florida</w:t>
        </w:r>
        <w:r>
          <w:rPr>
            <w:rStyle w:val="Strong"/>
            <w:rFonts w:ascii="Arial" w:hAnsi="Arial" w:cs="Arial"/>
            <w:color w:val="0070C0"/>
            <w:sz w:val="28"/>
            <w:szCs w:val="28"/>
            <w:u w:val="single"/>
            <w:shd w:val="clear" w:color="auto" w:fill="FFFFFF"/>
          </w:rPr>
          <w:t xml:space="preserve"> governor candidates differ on AI, data centers and property taxes</w:t>
        </w:r>
      </w:hyperlink>
    </w:p>
    <w:p w14:paraId="303AD984" w14:textId="77777777" w:rsidR="00EE1366" w:rsidRDefault="00EE1366" w:rsidP="00EE1366">
      <w:pPr>
        <w:pStyle w:val="mcepastedcontent1"/>
      </w:pPr>
      <w:r>
        <w:rPr>
          <w:rStyle w:val="Strong"/>
          <w:rFonts w:ascii="Arial" w:hAnsi="Arial" w:cs="Arial"/>
          <w:color w:val="212121"/>
          <w:shd w:val="clear" w:color="auto" w:fill="FFFFFF"/>
        </w:rPr>
        <w:t>Fox 35 WOFL</w:t>
      </w:r>
    </w:p>
    <w:p w14:paraId="5CB7773E" w14:textId="77777777" w:rsidR="00EE1366" w:rsidRDefault="00EE1366" w:rsidP="00EE1366">
      <w:pPr>
        <w:pStyle w:val="mcepastedcontent1"/>
      </w:pPr>
      <w:r>
        <w:rPr>
          <w:rStyle w:val="Strong"/>
          <w:rFonts w:ascii="Arial" w:hAnsi="Arial" w:cs="Arial"/>
          <w:color w:val="212121"/>
          <w:shd w:val="clear" w:color="auto" w:fill="FFFFFF"/>
        </w:rPr>
        <w:t>September 18, 2026</w:t>
      </w:r>
    </w:p>
    <w:p w14:paraId="05665AA5" w14:textId="77777777" w:rsidR="00EE1366" w:rsidRDefault="00EE1366" w:rsidP="00EE1366">
      <w:pPr>
        <w:pStyle w:val="mcepastedcontent1"/>
      </w:pPr>
      <w:proofErr w:type="spellStart"/>
      <w:r>
        <w:rPr>
          <w:rFonts w:ascii="Arial" w:hAnsi="Arial" w:cs="Arial"/>
          <w:color w:val="212121"/>
          <w:shd w:val="clear" w:color="auto" w:fill="FFFFFF"/>
        </w:rPr>
        <w:t>em</w:t>
      </w:r>
      <w:proofErr w:type="spellEnd"/>
      <w:r>
        <w:rPr>
          <w:rFonts w:ascii="Arial" w:hAnsi="Arial" w:cs="Arial"/>
          <w:color w:val="212121"/>
          <w:shd w:val="clear" w:color="auto" w:fill="FFFFFF"/>
        </w:rPr>
        <w:t xml:space="preserve">&gt;Property taxes The candidates also differ on </w:t>
      </w:r>
      <w:r>
        <w:rPr>
          <w:rFonts w:ascii="Arial" w:hAnsi="Arial" w:cs="Arial"/>
          <w:color w:val="212121"/>
          <w:shd w:val="clear" w:color="auto" w:fill="F7E6F3"/>
        </w:rPr>
        <w:t>Amendment</w:t>
      </w:r>
      <w:r>
        <w:rPr>
          <w:rFonts w:ascii="Arial" w:hAnsi="Arial" w:cs="Arial"/>
          <w:color w:val="212121"/>
        </w:rPr>
        <w:t xml:space="preserve"> 3, which would do away with </w:t>
      </w:r>
      <w:r>
        <w:rPr>
          <w:rFonts w:ascii="Arial" w:hAnsi="Arial" w:cs="Arial"/>
          <w:color w:val="212121"/>
          <w:shd w:val="clear" w:color="auto" w:fill="F7E6F3"/>
        </w:rPr>
        <w:t>property taxes</w:t>
      </w:r>
      <w:r>
        <w:rPr>
          <w:rFonts w:ascii="Arial" w:hAnsi="Arial" w:cs="Arial"/>
          <w:color w:val="212121"/>
        </w:rPr>
        <w:t xml:space="preserve">. Jolly said he opposes the </w:t>
      </w:r>
      <w:r>
        <w:rPr>
          <w:rFonts w:ascii="Arial" w:hAnsi="Arial" w:cs="Arial"/>
          <w:color w:val="212121"/>
          <w:shd w:val="clear" w:color="auto" w:fill="F7E6F3"/>
        </w:rPr>
        <w:t>amendment</w:t>
      </w:r>
    </w:p>
    <w:p w14:paraId="42B02C9B" w14:textId="77777777" w:rsidR="00EE1366" w:rsidRDefault="00EE1366" w:rsidP="00EE1366">
      <w:pPr>
        <w:pStyle w:val="mcepastedcontent1"/>
      </w:pPr>
      <w:r>
        <w:rPr>
          <w:rFonts w:ascii="Arial" w:hAnsi="Arial" w:cs="Arial"/>
          <w:color w:val="181818"/>
          <w:shd w:val="clear" w:color="auto" w:fill="FEFEFE"/>
        </w:rPr>
        <w:t> </w:t>
      </w:r>
    </w:p>
    <w:p w14:paraId="7BAC06C7" w14:textId="77777777" w:rsidR="00EE1366" w:rsidRDefault="00EE1366" w:rsidP="00EE1366">
      <w:pPr>
        <w:pStyle w:val="mcepastedcontent1"/>
      </w:pPr>
      <w:hyperlink r:id="rId13" w:tgtFrame="_blank" w:history="1">
        <w:r>
          <w:rPr>
            <w:rStyle w:val="Strong"/>
            <w:rFonts w:ascii="Arial" w:hAnsi="Arial" w:cs="Arial"/>
            <w:color w:val="0070C0"/>
            <w:sz w:val="28"/>
            <w:szCs w:val="28"/>
            <w:u w:val="single"/>
            <w:shd w:val="clear" w:color="auto" w:fill="FFFFFF"/>
          </w:rPr>
          <w:t xml:space="preserve">Guest Commentary | Insights on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w:t>
        </w:r>
      </w:hyperlink>
    </w:p>
    <w:p w14:paraId="118D03A5" w14:textId="77777777" w:rsidR="00EE1366" w:rsidRDefault="00EE1366" w:rsidP="00EE1366">
      <w:pPr>
        <w:pStyle w:val="mcepastedcontent1"/>
      </w:pPr>
      <w:r>
        <w:rPr>
          <w:rStyle w:val="Strong"/>
          <w:rFonts w:ascii="Arial" w:hAnsi="Arial" w:cs="Arial"/>
          <w:color w:val="212121"/>
          <w:shd w:val="clear" w:color="auto" w:fill="FFFFFF"/>
        </w:rPr>
        <w:t>Cape Coral Breeze</w:t>
      </w:r>
    </w:p>
    <w:p w14:paraId="69D19473" w14:textId="77777777" w:rsidR="00EE1366" w:rsidRDefault="00EE1366" w:rsidP="00EE1366">
      <w:pPr>
        <w:pStyle w:val="mcepastedcontent1"/>
      </w:pPr>
      <w:r>
        <w:rPr>
          <w:rStyle w:val="Strong"/>
          <w:rFonts w:ascii="Arial" w:hAnsi="Arial" w:cs="Arial"/>
          <w:color w:val="212121"/>
          <w:shd w:val="clear" w:color="auto" w:fill="FFFFFF"/>
        </w:rPr>
        <w:t>By Matt Caldwell, Lee County Property Appraiser</w:t>
      </w:r>
    </w:p>
    <w:p w14:paraId="2838F2DE" w14:textId="77777777" w:rsidR="00EE1366" w:rsidRDefault="00EE1366" w:rsidP="00EE1366">
      <w:pPr>
        <w:pStyle w:val="mcepastedcontent1"/>
      </w:pPr>
      <w:r>
        <w:rPr>
          <w:rStyle w:val="Strong"/>
          <w:rFonts w:ascii="Arial" w:hAnsi="Arial" w:cs="Arial"/>
          <w:color w:val="212121"/>
          <w:shd w:val="clear" w:color="auto" w:fill="FFFFFF"/>
        </w:rPr>
        <w:t>September 17, 2026</w:t>
      </w:r>
    </w:p>
    <w:p w14:paraId="2BCA087D" w14:textId="77777777" w:rsidR="00EE1366" w:rsidRDefault="00EE1366" w:rsidP="00EE1366">
      <w:pPr>
        <w:pStyle w:val="mcepastedcontent1"/>
      </w:pPr>
      <w:r>
        <w:rPr>
          <w:rFonts w:ascii="Arial" w:hAnsi="Arial" w:cs="Arial"/>
          <w:color w:val="464749"/>
          <w:shd w:val="clear" w:color="auto" w:fill="FAFAFA"/>
        </w:rPr>
        <w:lastRenderedPageBreak/>
        <w:t>But the amendment receiving all of the press is Amendment 3, which proposes several significant changes to the real property tax structure in Florida. It would increase the existing homestead exemption to $150,000 in 2027 and then $250,000 in 2028. It would require five years of residency in order to qualify for the increased homestead exemption amounts. It would lower the non-homestead assessment cap from 10% annually to 5%. And it would provide a defined list of government services that can be funded by property tax…Regardless of the outcome of the vote in November, the subject of tax reform will not disappear. The constitutionally mandated Taxation and Budget Reform Commission (TBRC) is seated in January 2027 with a task of providing amendments for the 2028 ballot. Voters should expect to see plenty more debate in the near future. You can be sure that our office will be involved, sharing best practices and advocating for the taxpayers of Lee County.</w:t>
      </w:r>
      <w:r>
        <w:rPr>
          <w:rFonts w:ascii="Arial" w:hAnsi="Arial" w:cs="Arial"/>
          <w:color w:val="212121"/>
        </w:rPr>
        <w:t xml:space="preserve"> “</w:t>
      </w:r>
    </w:p>
    <w:p w14:paraId="00B47516" w14:textId="77777777" w:rsidR="00EE1366" w:rsidRDefault="00EE1366" w:rsidP="00EE1366">
      <w:pPr>
        <w:pStyle w:val="mcepastedcontent1"/>
      </w:pPr>
      <w:r>
        <w:rPr>
          <w:rFonts w:ascii="Arial" w:hAnsi="Arial" w:cs="Arial"/>
          <w:color w:val="181818"/>
          <w:shd w:val="clear" w:color="auto" w:fill="FEFEFE"/>
        </w:rPr>
        <w:t> </w:t>
      </w:r>
    </w:p>
    <w:p w14:paraId="25FC8005" w14:textId="77777777" w:rsidR="00EE1366" w:rsidRDefault="00EE1366" w:rsidP="00EE1366">
      <w:pPr>
        <w:pStyle w:val="mcepastedcontent1"/>
      </w:pPr>
      <w:hyperlink r:id="rId14" w:tgtFrame="_blank" w:history="1">
        <w:r>
          <w:rPr>
            <w:rStyle w:val="Strong"/>
            <w:rFonts w:ascii="Arial" w:hAnsi="Arial" w:cs="Arial"/>
            <w:color w:val="0070C0"/>
            <w:sz w:val="28"/>
            <w:szCs w:val="28"/>
            <w:u w:val="single"/>
            <w:shd w:val="clear" w:color="auto" w:fill="F7E6F3"/>
          </w:rPr>
          <w:t>Florida</w:t>
        </w:r>
        <w:r>
          <w:rPr>
            <w:rStyle w:val="Strong"/>
            <w:rFonts w:ascii="Arial" w:hAnsi="Arial" w:cs="Arial"/>
            <w:color w:val="0070C0"/>
            <w:sz w:val="28"/>
            <w:szCs w:val="28"/>
            <w:u w:val="single"/>
            <w:shd w:val="clear" w:color="auto" w:fill="FFFFFF"/>
          </w:rPr>
          <w:t xml:space="preserve"> sheriffs, fire and EMS launch TV campaign against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w:t>
        </w:r>
      </w:hyperlink>
    </w:p>
    <w:p w14:paraId="62C80E0A" w14:textId="77777777" w:rsidR="00EE1366" w:rsidRDefault="00EE1366" w:rsidP="00EE1366">
      <w:pPr>
        <w:pStyle w:val="mcepastedcontent1"/>
      </w:pPr>
      <w:r>
        <w:rPr>
          <w:rStyle w:val="Strong"/>
          <w:rFonts w:ascii="Arial" w:hAnsi="Arial" w:cs="Arial"/>
          <w:color w:val="212121"/>
          <w:shd w:val="clear" w:color="auto" w:fill="FFFFFF"/>
        </w:rPr>
        <w:t>WINK News</w:t>
      </w:r>
    </w:p>
    <w:p w14:paraId="2FCF9340" w14:textId="77777777" w:rsidR="00EE1366" w:rsidRDefault="00EE1366" w:rsidP="00EE1366">
      <w:pPr>
        <w:pStyle w:val="mcepastedcontent1"/>
      </w:pPr>
      <w:r>
        <w:rPr>
          <w:rStyle w:val="Strong"/>
          <w:rFonts w:ascii="Arial" w:hAnsi="Arial" w:cs="Arial"/>
          <w:color w:val="212121"/>
          <w:shd w:val="clear" w:color="auto" w:fill="FFFFFF"/>
        </w:rPr>
        <w:t xml:space="preserve">By Sydney </w:t>
      </w:r>
      <w:proofErr w:type="spellStart"/>
      <w:r>
        <w:rPr>
          <w:rStyle w:val="Strong"/>
          <w:rFonts w:ascii="Arial" w:hAnsi="Arial" w:cs="Arial"/>
          <w:color w:val="212121"/>
          <w:shd w:val="clear" w:color="auto" w:fill="FFFFFF"/>
        </w:rPr>
        <w:t>Nauma</w:t>
      </w:r>
      <w:proofErr w:type="spellEnd"/>
    </w:p>
    <w:p w14:paraId="4950D8EA" w14:textId="77777777" w:rsidR="00EE1366" w:rsidRDefault="00EE1366" w:rsidP="00EE1366">
      <w:pPr>
        <w:pStyle w:val="mcepastedcontent1"/>
      </w:pPr>
      <w:r>
        <w:rPr>
          <w:rStyle w:val="Strong"/>
          <w:rFonts w:ascii="Arial" w:hAnsi="Arial" w:cs="Arial"/>
          <w:color w:val="212121"/>
          <w:shd w:val="clear" w:color="auto" w:fill="FFFFFF"/>
        </w:rPr>
        <w:t>September 17, 2026</w:t>
      </w:r>
    </w:p>
    <w:p w14:paraId="3D9E5A9B" w14:textId="77777777" w:rsidR="00EE1366" w:rsidRDefault="00EE1366" w:rsidP="00EE1366">
      <w:pPr>
        <w:pStyle w:val="mcepastedcontent1"/>
      </w:pPr>
      <w:r>
        <w:rPr>
          <w:rFonts w:ascii="Arial" w:hAnsi="Arial" w:cs="Arial"/>
          <w:color w:val="212121"/>
          <w:shd w:val="clear" w:color="auto" w:fill="FFFFFF"/>
        </w:rPr>
        <w:t xml:space="preserve">back against </w:t>
      </w:r>
      <w:r>
        <w:rPr>
          <w:rFonts w:ascii="Arial" w:hAnsi="Arial" w:cs="Arial"/>
          <w:color w:val="212121"/>
          <w:shd w:val="clear" w:color="auto" w:fill="F7E6F3"/>
        </w:rPr>
        <w:t>Amendment</w:t>
      </w:r>
      <w:r>
        <w:rPr>
          <w:rFonts w:ascii="Arial" w:hAnsi="Arial" w:cs="Arial"/>
          <w:color w:val="212121"/>
        </w:rPr>
        <w:t xml:space="preserve"> Three, a measure from Gov. Ron DeSantis that would expand property tax exemptions for homeowners. The </w:t>
      </w:r>
      <w:r>
        <w:rPr>
          <w:rFonts w:ascii="Arial" w:hAnsi="Arial" w:cs="Arial"/>
          <w:color w:val="212121"/>
          <w:shd w:val="clear" w:color="auto" w:fill="F7E6F3"/>
        </w:rPr>
        <w:t>amendment</w:t>
      </w:r>
      <w:r>
        <w:rPr>
          <w:rFonts w:ascii="Arial" w:hAnsi="Arial" w:cs="Arial"/>
          <w:color w:val="212121"/>
        </w:rPr>
        <w:t xml:space="preserve"> will</w:t>
      </w:r>
    </w:p>
    <w:p w14:paraId="7F06BEBA" w14:textId="77777777" w:rsidR="00EE1366" w:rsidRDefault="00EE1366" w:rsidP="00EE1366">
      <w:pPr>
        <w:pStyle w:val="mcepastedcontent1"/>
      </w:pPr>
      <w:r>
        <w:rPr>
          <w:rFonts w:ascii="Arial" w:hAnsi="Arial" w:cs="Arial"/>
          <w:color w:val="181818"/>
          <w:shd w:val="clear" w:color="auto" w:fill="FEFEFE"/>
        </w:rPr>
        <w:t> </w:t>
      </w:r>
    </w:p>
    <w:p w14:paraId="40CFDE48" w14:textId="77777777" w:rsidR="00EE1366" w:rsidRDefault="00EE1366" w:rsidP="00EE1366">
      <w:pPr>
        <w:pStyle w:val="mcepastedcontent1"/>
      </w:pPr>
      <w:hyperlink r:id="rId15" w:tgtFrame="_blank" w:history="1">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could put millions in healthcare funding at risk</w:t>
        </w:r>
      </w:hyperlink>
    </w:p>
    <w:p w14:paraId="018F3B9D" w14:textId="77777777" w:rsidR="00EE1366" w:rsidRDefault="00EE1366" w:rsidP="00EE1366">
      <w:pPr>
        <w:pStyle w:val="mcepastedcontent1"/>
      </w:pPr>
      <w:r>
        <w:rPr>
          <w:rStyle w:val="Strong"/>
          <w:rFonts w:ascii="Arial" w:hAnsi="Arial" w:cs="Arial"/>
          <w:color w:val="181818"/>
          <w:shd w:val="clear" w:color="auto" w:fill="FFFFFF"/>
        </w:rPr>
        <w:t>When In Your State</w:t>
      </w:r>
    </w:p>
    <w:p w14:paraId="6EEEA623" w14:textId="77777777" w:rsidR="00EE1366" w:rsidRDefault="00EE1366" w:rsidP="00EE1366">
      <w:pPr>
        <w:pStyle w:val="mcepastedcontent1"/>
      </w:pPr>
      <w:r>
        <w:rPr>
          <w:rStyle w:val="Strong"/>
          <w:rFonts w:ascii="Arial" w:hAnsi="Arial" w:cs="Arial"/>
          <w:color w:val="181818"/>
          <w:shd w:val="clear" w:color="auto" w:fill="FFFFFF"/>
        </w:rPr>
        <w:t>September 17, 2026</w:t>
      </w:r>
    </w:p>
    <w:p w14:paraId="54687E15" w14:textId="77777777" w:rsidR="00EE1366" w:rsidRDefault="00EE1366" w:rsidP="00EE1366">
      <w:pPr>
        <w:pStyle w:val="mcepastedcontent1"/>
      </w:pPr>
      <w:r>
        <w:rPr>
          <w:rFonts w:ascii="Arial" w:hAnsi="Arial" w:cs="Arial"/>
          <w:color w:val="212121"/>
          <w:shd w:val="clear" w:color="auto" w:fill="F7E6F3"/>
        </w:rPr>
        <w:t>Amendment</w:t>
      </w:r>
      <w:r>
        <w:rPr>
          <w:rFonts w:ascii="Arial" w:hAnsi="Arial" w:cs="Arial"/>
          <w:color w:val="212121"/>
        </w:rPr>
        <w:t xml:space="preserve"> 3 puts funding at risk </w:t>
      </w:r>
      <w:r>
        <w:rPr>
          <w:rFonts w:ascii="Arial" w:hAnsi="Arial" w:cs="Arial"/>
          <w:color w:val="212121"/>
          <w:shd w:val="clear" w:color="auto" w:fill="F7E6F3"/>
        </w:rPr>
        <w:t>Florida</w:t>
      </w:r>
      <w:r>
        <w:rPr>
          <w:rFonts w:ascii="Arial" w:hAnsi="Arial" w:cs="Arial"/>
          <w:color w:val="212121"/>
        </w:rPr>
        <w:t xml:space="preserve"> voters will consider </w:t>
      </w:r>
      <w:r>
        <w:rPr>
          <w:rFonts w:ascii="Arial" w:hAnsi="Arial" w:cs="Arial"/>
          <w:color w:val="212121"/>
          <w:shd w:val="clear" w:color="auto" w:fill="F7E6F3"/>
        </w:rPr>
        <w:t>Amendment</w:t>
      </w:r>
      <w:r>
        <w:rPr>
          <w:rFonts w:ascii="Arial" w:hAnsi="Arial" w:cs="Arial"/>
          <w:color w:val="212121"/>
        </w:rPr>
        <w:t xml:space="preserve"> 3 in November, while hospital district officials and policy</w:t>
      </w:r>
    </w:p>
    <w:p w14:paraId="47B9CA43" w14:textId="77777777" w:rsidR="00EE1366" w:rsidRDefault="00EE1366" w:rsidP="00EE1366">
      <w:pPr>
        <w:pStyle w:val="mcepastedcontent1"/>
      </w:pPr>
      <w:r>
        <w:rPr>
          <w:rFonts w:ascii="Arial" w:hAnsi="Arial" w:cs="Arial"/>
          <w:color w:val="181818"/>
          <w:shd w:val="clear" w:color="auto" w:fill="FEFEFE"/>
        </w:rPr>
        <w:t> </w:t>
      </w:r>
    </w:p>
    <w:p w14:paraId="3D9155FD" w14:textId="77777777" w:rsidR="00EE1366" w:rsidRDefault="00EE1366" w:rsidP="00EE1366">
      <w:pPr>
        <w:pStyle w:val="mcepastedcontent1"/>
      </w:pPr>
      <w:hyperlink r:id="rId16" w:tgtFrame="_blank" w:history="1">
        <w:r>
          <w:rPr>
            <w:rStyle w:val="Strong"/>
            <w:rFonts w:ascii="Arial" w:hAnsi="Arial" w:cs="Arial"/>
            <w:color w:val="0070C0"/>
            <w:sz w:val="28"/>
            <w:szCs w:val="28"/>
            <w:u w:val="single"/>
            <w:shd w:val="clear" w:color="auto" w:fill="FFFFFF"/>
          </w:rPr>
          <w:t xml:space="preserve">Sheriff warns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could lead to public safety cuts in Volusia County</w:t>
        </w:r>
      </w:hyperlink>
    </w:p>
    <w:p w14:paraId="0B9CA919" w14:textId="77777777" w:rsidR="00EE1366" w:rsidRDefault="00EE1366" w:rsidP="00EE1366">
      <w:pPr>
        <w:pStyle w:val="mcepastedcontent1"/>
      </w:pPr>
      <w:r>
        <w:rPr>
          <w:rStyle w:val="Strong"/>
          <w:rFonts w:ascii="Arial" w:hAnsi="Arial" w:cs="Arial"/>
          <w:color w:val="181818"/>
          <w:shd w:val="clear" w:color="auto" w:fill="FFFFFF"/>
        </w:rPr>
        <w:t>WESH-TV</w:t>
      </w:r>
    </w:p>
    <w:p w14:paraId="140FE3ED" w14:textId="77777777" w:rsidR="00EE1366" w:rsidRDefault="00EE1366" w:rsidP="00EE1366">
      <w:pPr>
        <w:pStyle w:val="mcepastedcontent1"/>
      </w:pPr>
      <w:r>
        <w:rPr>
          <w:rStyle w:val="Strong"/>
          <w:rFonts w:ascii="Arial" w:hAnsi="Arial" w:cs="Arial"/>
          <w:color w:val="181818"/>
          <w:shd w:val="clear" w:color="auto" w:fill="FFFFFF"/>
        </w:rPr>
        <w:t>By Pamela Comme</w:t>
      </w:r>
    </w:p>
    <w:p w14:paraId="40A7A548" w14:textId="77777777" w:rsidR="00EE1366" w:rsidRDefault="00EE1366" w:rsidP="00EE1366">
      <w:pPr>
        <w:pStyle w:val="mcepastedcontent1"/>
      </w:pPr>
      <w:r>
        <w:rPr>
          <w:rStyle w:val="Strong"/>
          <w:rFonts w:ascii="Arial" w:hAnsi="Arial" w:cs="Arial"/>
          <w:color w:val="181818"/>
          <w:shd w:val="clear" w:color="auto" w:fill="FFFFFF"/>
        </w:rPr>
        <w:t>September 17, 2026</w:t>
      </w:r>
    </w:p>
    <w:p w14:paraId="7A7C9F1B" w14:textId="77777777" w:rsidR="00EE1366" w:rsidRDefault="00EE1366" w:rsidP="00EE1366">
      <w:pPr>
        <w:pStyle w:val="mcepastedcontent1"/>
      </w:pPr>
      <w:r>
        <w:rPr>
          <w:rFonts w:ascii="Arial" w:hAnsi="Arial" w:cs="Arial"/>
          <w:color w:val="212121"/>
          <w:shd w:val="clear" w:color="auto" w:fill="F7E6F3"/>
        </w:rPr>
        <w:t>Florida</w:t>
      </w:r>
      <w:r>
        <w:rPr>
          <w:rFonts w:ascii="Arial" w:hAnsi="Arial" w:cs="Arial"/>
          <w:color w:val="212121"/>
        </w:rPr>
        <w:t xml:space="preserve"> Gov. Ron DeSantis says local governments should operate with less and receive state assistance if needed. The debate over </w:t>
      </w:r>
      <w:r>
        <w:rPr>
          <w:rFonts w:ascii="Arial" w:hAnsi="Arial" w:cs="Arial"/>
          <w:color w:val="212121"/>
          <w:shd w:val="clear" w:color="auto" w:fill="F7E6F3"/>
        </w:rPr>
        <w:t>Amendment</w:t>
      </w:r>
    </w:p>
    <w:p w14:paraId="19F0DADA" w14:textId="77777777" w:rsidR="00EE1366" w:rsidRDefault="00EE1366" w:rsidP="00EE1366">
      <w:pPr>
        <w:pStyle w:val="mcepastedcontent1"/>
      </w:pPr>
      <w:r>
        <w:rPr>
          <w:rFonts w:ascii="Arial" w:hAnsi="Arial" w:cs="Arial"/>
          <w:color w:val="181818"/>
          <w:shd w:val="clear" w:color="auto" w:fill="FEFEFE"/>
        </w:rPr>
        <w:t> </w:t>
      </w:r>
    </w:p>
    <w:p w14:paraId="4808A367" w14:textId="77777777" w:rsidR="00EE1366" w:rsidRDefault="00EE1366" w:rsidP="00EE1366">
      <w:pPr>
        <w:pStyle w:val="mcepastedcontent1"/>
      </w:pPr>
      <w:hyperlink r:id="rId17" w:tgtFrame="_blank" w:history="1">
        <w:r>
          <w:rPr>
            <w:rStyle w:val="Strong"/>
            <w:rFonts w:ascii="Arial" w:hAnsi="Arial" w:cs="Arial"/>
            <w:color w:val="0070C0"/>
            <w:sz w:val="28"/>
            <w:szCs w:val="28"/>
            <w:u w:val="single"/>
            <w:shd w:val="clear" w:color="auto" w:fill="F7E6F3"/>
          </w:rPr>
          <w:t>Florida</w:t>
        </w:r>
        <w:r>
          <w:rPr>
            <w:rStyle w:val="Strong"/>
            <w:rFonts w:ascii="Arial" w:hAnsi="Arial" w:cs="Arial"/>
            <w:color w:val="0070C0"/>
            <w:sz w:val="28"/>
            <w:szCs w:val="28"/>
            <w:u w:val="single"/>
            <w:shd w:val="clear" w:color="auto" w:fill="FFFFFF"/>
          </w:rPr>
          <w:t xml:space="preserve"> first responders warn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could slow 911 response</w:t>
        </w:r>
      </w:hyperlink>
    </w:p>
    <w:p w14:paraId="0E7187D4" w14:textId="77777777" w:rsidR="00EE1366" w:rsidRDefault="00EE1366" w:rsidP="00EE1366">
      <w:pPr>
        <w:pStyle w:val="mcepastedcontent1"/>
      </w:pPr>
      <w:r>
        <w:rPr>
          <w:rStyle w:val="Strong"/>
          <w:rFonts w:ascii="Arial" w:hAnsi="Arial" w:cs="Arial"/>
          <w:color w:val="212121"/>
          <w:shd w:val="clear" w:color="auto" w:fill="FFFFFF"/>
        </w:rPr>
        <w:t xml:space="preserve">The </w:t>
      </w:r>
      <w:proofErr w:type="spellStart"/>
      <w:r>
        <w:rPr>
          <w:rStyle w:val="Strong"/>
          <w:rFonts w:ascii="Arial" w:hAnsi="Arial" w:cs="Arial"/>
          <w:color w:val="212121"/>
          <w:shd w:val="clear" w:color="auto" w:fill="FFFFFF"/>
        </w:rPr>
        <w:t>Capitolist</w:t>
      </w:r>
      <w:proofErr w:type="spellEnd"/>
    </w:p>
    <w:p w14:paraId="34748896" w14:textId="77777777" w:rsidR="00EE1366" w:rsidRDefault="00EE1366" w:rsidP="00EE1366">
      <w:pPr>
        <w:pStyle w:val="mcepastedcontent1"/>
      </w:pPr>
      <w:r>
        <w:rPr>
          <w:rStyle w:val="Strong"/>
          <w:rFonts w:ascii="Arial" w:hAnsi="Arial" w:cs="Arial"/>
          <w:color w:val="212121"/>
          <w:shd w:val="clear" w:color="auto" w:fill="FFFFFF"/>
        </w:rPr>
        <w:t>By The Center Square</w:t>
      </w:r>
    </w:p>
    <w:p w14:paraId="75A8C1A6" w14:textId="77777777" w:rsidR="00EE1366" w:rsidRDefault="00EE1366" w:rsidP="00EE1366">
      <w:pPr>
        <w:pStyle w:val="mcepastedcontent1"/>
      </w:pPr>
      <w:r>
        <w:rPr>
          <w:rStyle w:val="Strong"/>
          <w:rFonts w:ascii="Arial" w:hAnsi="Arial" w:cs="Arial"/>
          <w:color w:val="212121"/>
          <w:shd w:val="clear" w:color="auto" w:fill="FFFFFF"/>
        </w:rPr>
        <w:t>September 17, 2026</w:t>
      </w:r>
    </w:p>
    <w:p w14:paraId="6619F15E" w14:textId="77777777" w:rsidR="00EE1366" w:rsidRDefault="00EE1366" w:rsidP="00EE1366">
      <w:pPr>
        <w:pStyle w:val="mcepastedcontent1"/>
      </w:pPr>
      <w:r>
        <w:rPr>
          <w:rFonts w:ascii="Arial" w:hAnsi="Arial" w:cs="Arial"/>
          <w:color w:val="212121"/>
          <w:shd w:val="clear" w:color="auto" w:fill="FFFFFF"/>
        </w:rPr>
        <w:t xml:space="preserve">Public safety officials in </w:t>
      </w:r>
      <w:r>
        <w:rPr>
          <w:rFonts w:ascii="Arial" w:hAnsi="Arial" w:cs="Arial"/>
          <w:color w:val="212121"/>
          <w:shd w:val="clear" w:color="auto" w:fill="F7E6F3"/>
        </w:rPr>
        <w:t>Florida</w:t>
      </w:r>
      <w:r>
        <w:rPr>
          <w:rFonts w:ascii="Arial" w:hAnsi="Arial" w:cs="Arial"/>
          <w:color w:val="212121"/>
        </w:rPr>
        <w:t xml:space="preserve"> are calling the property tax relief </w:t>
      </w:r>
      <w:r>
        <w:rPr>
          <w:rFonts w:ascii="Arial" w:hAnsi="Arial" w:cs="Arial"/>
          <w:color w:val="212121"/>
          <w:shd w:val="clear" w:color="auto" w:fill="F7E6F3"/>
        </w:rPr>
        <w:t>amendment</w:t>
      </w:r>
      <w:r>
        <w:rPr>
          <w:rFonts w:ascii="Arial" w:hAnsi="Arial" w:cs="Arial"/>
          <w:color w:val="212121"/>
        </w:rPr>
        <w:t xml:space="preserve"> a “trainwreck” and warning it will lead to slower 911</w:t>
      </w:r>
    </w:p>
    <w:p w14:paraId="0C4D8AED" w14:textId="77777777" w:rsidR="00EE1366" w:rsidRDefault="00EE1366" w:rsidP="00EE1366">
      <w:pPr>
        <w:pStyle w:val="mcepastedcontent1"/>
      </w:pPr>
      <w:r>
        <w:rPr>
          <w:rFonts w:ascii="Arial" w:hAnsi="Arial" w:cs="Arial"/>
          <w:color w:val="181818"/>
          <w:shd w:val="clear" w:color="auto" w:fill="FEFEFE"/>
        </w:rPr>
        <w:t> </w:t>
      </w:r>
    </w:p>
    <w:p w14:paraId="15D76F88" w14:textId="77777777" w:rsidR="00EE1366" w:rsidRDefault="00EE1366" w:rsidP="00EE1366">
      <w:pPr>
        <w:pStyle w:val="mcepastedcontent1"/>
      </w:pPr>
      <w:hyperlink r:id="rId18" w:tgtFrame="_blank" w:history="1">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won't improve Florida's tax structure | Opinion</w:t>
        </w:r>
      </w:hyperlink>
    </w:p>
    <w:p w14:paraId="04DE6830" w14:textId="77777777" w:rsidR="00EE1366" w:rsidRDefault="00EE1366" w:rsidP="00EE1366">
      <w:pPr>
        <w:pStyle w:val="mcepastedcontent1"/>
      </w:pPr>
      <w:r>
        <w:rPr>
          <w:rStyle w:val="Strong"/>
          <w:rFonts w:ascii="Arial" w:hAnsi="Arial" w:cs="Arial"/>
          <w:color w:val="212121"/>
          <w:shd w:val="clear" w:color="auto" w:fill="FFFFFF"/>
        </w:rPr>
        <w:t>Bradenton Herald</w:t>
      </w:r>
    </w:p>
    <w:p w14:paraId="634F9A41" w14:textId="77777777" w:rsidR="00EE1366" w:rsidRDefault="00EE1366" w:rsidP="00EE1366">
      <w:pPr>
        <w:pStyle w:val="mcepastedcontent1"/>
      </w:pPr>
      <w:r>
        <w:rPr>
          <w:rStyle w:val="Strong"/>
          <w:rFonts w:ascii="Arial" w:hAnsi="Arial" w:cs="Arial"/>
          <w:color w:val="212121"/>
          <w:shd w:val="clear" w:color="auto" w:fill="FFFFFF"/>
        </w:rPr>
        <w:t>By Kelly Skidmore</w:t>
      </w:r>
    </w:p>
    <w:p w14:paraId="7FDD9EE1" w14:textId="77777777" w:rsidR="00EE1366" w:rsidRDefault="00EE1366" w:rsidP="00EE1366">
      <w:pPr>
        <w:pStyle w:val="mcepastedcontent1"/>
      </w:pPr>
      <w:r>
        <w:rPr>
          <w:rStyle w:val="Strong"/>
          <w:rFonts w:ascii="Arial" w:hAnsi="Arial" w:cs="Arial"/>
          <w:color w:val="212121"/>
          <w:shd w:val="clear" w:color="auto" w:fill="FFFFFF"/>
        </w:rPr>
        <w:t>September 17, 2026</w:t>
      </w:r>
    </w:p>
    <w:p w14:paraId="742513D3" w14:textId="77777777" w:rsidR="00EE1366" w:rsidRDefault="00EE1366" w:rsidP="00EE1366">
      <w:pPr>
        <w:pStyle w:val="mcepastedcontent1"/>
      </w:pPr>
      <w:r>
        <w:rPr>
          <w:rFonts w:ascii="Arial" w:hAnsi="Arial" w:cs="Arial"/>
          <w:color w:val="212121"/>
          <w:shd w:val="clear" w:color="auto" w:fill="FFFFFF"/>
        </w:rPr>
        <w:t xml:space="preserve">a constitutional </w:t>
      </w:r>
      <w:r>
        <w:rPr>
          <w:rFonts w:ascii="Arial" w:hAnsi="Arial" w:cs="Arial"/>
          <w:color w:val="212121"/>
          <w:shd w:val="clear" w:color="auto" w:fill="F7E6F3"/>
        </w:rPr>
        <w:t>amendment</w:t>
      </w:r>
      <w:r>
        <w:rPr>
          <w:rFonts w:ascii="Arial" w:hAnsi="Arial" w:cs="Arial"/>
          <w:color w:val="212121"/>
        </w:rPr>
        <w:t xml:space="preserve"> to fundamentally change </w:t>
      </w:r>
      <w:r>
        <w:rPr>
          <w:rFonts w:ascii="Arial" w:hAnsi="Arial" w:cs="Arial"/>
          <w:color w:val="212121"/>
          <w:shd w:val="clear" w:color="auto" w:fill="F7E6F3"/>
        </w:rPr>
        <w:t>property taxes</w:t>
      </w:r>
      <w:r>
        <w:rPr>
          <w:rFonts w:ascii="Arial" w:hAnsi="Arial" w:cs="Arial"/>
          <w:color w:val="212121"/>
        </w:rPr>
        <w:t xml:space="preserve"> in the state. At the urging of the governor, the leadership of the </w:t>
      </w:r>
      <w:r>
        <w:rPr>
          <w:rFonts w:ascii="Arial" w:hAnsi="Arial" w:cs="Arial"/>
          <w:color w:val="212121"/>
          <w:shd w:val="clear" w:color="auto" w:fill="F7E6F3"/>
        </w:rPr>
        <w:t>Florida</w:t>
      </w:r>
    </w:p>
    <w:p w14:paraId="4D7669AE" w14:textId="77777777" w:rsidR="00EE1366" w:rsidRDefault="00EE1366" w:rsidP="00EE1366">
      <w:pPr>
        <w:pStyle w:val="mcepastedcontent1"/>
      </w:pPr>
      <w:r>
        <w:rPr>
          <w:rFonts w:ascii="Arial" w:hAnsi="Arial" w:cs="Arial"/>
          <w:color w:val="181818"/>
          <w:shd w:val="clear" w:color="auto" w:fill="FEFEFE"/>
        </w:rPr>
        <w:t> </w:t>
      </w:r>
    </w:p>
    <w:p w14:paraId="52C124EE" w14:textId="77777777" w:rsidR="00EE1366" w:rsidRDefault="00EE1366" w:rsidP="00EE1366">
      <w:pPr>
        <w:pStyle w:val="mcepastedcontent1"/>
      </w:pPr>
      <w:hyperlink r:id="rId19" w:tgtFrame="_blank" w:history="1">
        <w:r>
          <w:rPr>
            <w:rStyle w:val="Strong"/>
            <w:rFonts w:ascii="Arial" w:hAnsi="Arial" w:cs="Arial"/>
            <w:color w:val="0070C0"/>
            <w:sz w:val="28"/>
            <w:szCs w:val="28"/>
            <w:u w:val="single"/>
            <w:shd w:val="clear" w:color="auto" w:fill="FFFFFF"/>
          </w:rPr>
          <w:t>Too big, too costly: Altamonte Springs cans Red, Hot &amp; Boom fireworks</w:t>
        </w:r>
      </w:hyperlink>
    </w:p>
    <w:p w14:paraId="56B2ADCE" w14:textId="77777777" w:rsidR="00EE1366" w:rsidRDefault="00EE1366" w:rsidP="00EE1366">
      <w:pPr>
        <w:pStyle w:val="mcepastedcontent1"/>
      </w:pPr>
      <w:r>
        <w:rPr>
          <w:rStyle w:val="Strong"/>
          <w:rFonts w:ascii="Arial" w:hAnsi="Arial" w:cs="Arial"/>
          <w:color w:val="212121"/>
          <w:shd w:val="clear" w:color="auto" w:fill="FFFFFF"/>
        </w:rPr>
        <w:t>Orlando Sentinel</w:t>
      </w:r>
    </w:p>
    <w:p w14:paraId="1FC28E88" w14:textId="77777777" w:rsidR="00EE1366" w:rsidRDefault="00EE1366" w:rsidP="00EE1366">
      <w:pPr>
        <w:pStyle w:val="mcepastedcontent1"/>
      </w:pPr>
      <w:r>
        <w:rPr>
          <w:rStyle w:val="Strong"/>
          <w:rFonts w:ascii="Arial" w:hAnsi="Arial" w:cs="Arial"/>
          <w:color w:val="212121"/>
          <w:shd w:val="clear" w:color="auto" w:fill="FFFFFF"/>
        </w:rPr>
        <w:t>September 17, 2026</w:t>
      </w:r>
    </w:p>
    <w:p w14:paraId="05E2B0F4" w14:textId="77777777" w:rsidR="00EE1366" w:rsidRDefault="00EE1366" w:rsidP="00EE1366">
      <w:pPr>
        <w:pStyle w:val="mcepastedcontent1"/>
      </w:pPr>
      <w:r>
        <w:rPr>
          <w:rFonts w:ascii="Arial" w:hAnsi="Arial" w:cs="Arial"/>
          <w:color w:val="212121"/>
          <w:shd w:val="clear" w:color="auto" w:fill="FFFFFF"/>
        </w:rPr>
        <w:t xml:space="preserve">like municipal leaders across </w:t>
      </w:r>
      <w:r>
        <w:rPr>
          <w:rFonts w:ascii="Arial" w:hAnsi="Arial" w:cs="Arial"/>
          <w:color w:val="212121"/>
          <w:shd w:val="clear" w:color="auto" w:fill="F7E6F3"/>
        </w:rPr>
        <w:t>Florida</w:t>
      </w:r>
      <w:r>
        <w:rPr>
          <w:rFonts w:ascii="Arial" w:hAnsi="Arial" w:cs="Arial"/>
          <w:color w:val="212121"/>
        </w:rPr>
        <w:t xml:space="preserve">, fear an upcoming statewide vote on </w:t>
      </w:r>
      <w:r>
        <w:rPr>
          <w:rFonts w:ascii="Arial" w:hAnsi="Arial" w:cs="Arial"/>
          <w:color w:val="212121"/>
          <w:shd w:val="clear" w:color="auto" w:fill="F7E6F3"/>
        </w:rPr>
        <w:t>Amendment</w:t>
      </w:r>
      <w:r>
        <w:rPr>
          <w:rFonts w:ascii="Arial" w:hAnsi="Arial" w:cs="Arial"/>
          <w:color w:val="212121"/>
        </w:rPr>
        <w:t xml:space="preserve"> 3, an initiative to cut </w:t>
      </w:r>
      <w:r>
        <w:rPr>
          <w:rFonts w:ascii="Arial" w:hAnsi="Arial" w:cs="Arial"/>
          <w:color w:val="212121"/>
          <w:shd w:val="clear" w:color="auto" w:fill="F7E6F3"/>
        </w:rPr>
        <w:t>property taxes</w:t>
      </w:r>
      <w:r>
        <w:rPr>
          <w:rFonts w:ascii="Arial" w:hAnsi="Arial" w:cs="Arial"/>
          <w:color w:val="212121"/>
        </w:rPr>
        <w:t>, could lead to</w:t>
      </w:r>
    </w:p>
    <w:p w14:paraId="64AB474C" w14:textId="77777777" w:rsidR="00EE1366" w:rsidRDefault="00EE1366" w:rsidP="00EE1366">
      <w:pPr>
        <w:pStyle w:val="mcepastedcontent1"/>
      </w:pPr>
      <w:r>
        <w:rPr>
          <w:rFonts w:ascii="Arial" w:hAnsi="Arial" w:cs="Arial"/>
          <w:color w:val="181818"/>
          <w:shd w:val="clear" w:color="auto" w:fill="FEFEFE"/>
        </w:rPr>
        <w:t> </w:t>
      </w:r>
    </w:p>
    <w:p w14:paraId="19DB1377" w14:textId="77777777" w:rsidR="00EE1366" w:rsidRDefault="00EE1366" w:rsidP="00EE1366">
      <w:pPr>
        <w:pStyle w:val="mcepastedcontent1"/>
      </w:pPr>
      <w:hyperlink r:id="rId20" w:tgtFrame="_blank" w:history="1">
        <w:r>
          <w:rPr>
            <w:rStyle w:val="Strong"/>
            <w:rFonts w:ascii="Arial" w:hAnsi="Arial" w:cs="Arial"/>
            <w:color w:val="0070C0"/>
            <w:sz w:val="28"/>
            <w:szCs w:val="28"/>
            <w:u w:val="single"/>
            <w:shd w:val="clear" w:color="auto" w:fill="FFFFFF"/>
          </w:rPr>
          <w:t>Naples raises property tax rate with $294M budget</w:t>
        </w:r>
      </w:hyperlink>
    </w:p>
    <w:p w14:paraId="04868271" w14:textId="77777777" w:rsidR="00EE1366" w:rsidRDefault="00EE1366" w:rsidP="00EE1366">
      <w:pPr>
        <w:pStyle w:val="mcepastedcontent1"/>
      </w:pPr>
      <w:r>
        <w:rPr>
          <w:rStyle w:val="Strong"/>
          <w:rFonts w:ascii="Arial" w:hAnsi="Arial" w:cs="Arial"/>
          <w:color w:val="212121"/>
          <w:shd w:val="clear" w:color="auto" w:fill="FFFFFF"/>
        </w:rPr>
        <w:t>Gulfshore Business</w:t>
      </w:r>
    </w:p>
    <w:p w14:paraId="3746E418" w14:textId="77777777" w:rsidR="00EE1366" w:rsidRDefault="00EE1366" w:rsidP="00EE1366">
      <w:pPr>
        <w:pStyle w:val="mcepastedcontent1"/>
      </w:pPr>
      <w:r>
        <w:rPr>
          <w:rStyle w:val="Strong"/>
          <w:rFonts w:ascii="Arial" w:hAnsi="Arial" w:cs="Arial"/>
          <w:color w:val="212121"/>
          <w:shd w:val="clear" w:color="auto" w:fill="FFFFFF"/>
        </w:rPr>
        <w:t>September 17, 2026</w:t>
      </w:r>
    </w:p>
    <w:p w14:paraId="35A94BA7" w14:textId="77777777" w:rsidR="00EE1366" w:rsidRDefault="00EE1366" w:rsidP="00EE1366">
      <w:pPr>
        <w:pStyle w:val="mcepastedcontent1"/>
      </w:pPr>
      <w:r>
        <w:rPr>
          <w:rFonts w:ascii="Arial" w:hAnsi="Arial" w:cs="Arial"/>
          <w:color w:val="212121"/>
          <w:shd w:val="clear" w:color="auto" w:fill="FFFFFF"/>
        </w:rPr>
        <w:t xml:space="preserve">reserves.” Across </w:t>
      </w:r>
      <w:r>
        <w:rPr>
          <w:rFonts w:ascii="Arial" w:hAnsi="Arial" w:cs="Arial"/>
          <w:color w:val="212121"/>
          <w:shd w:val="clear" w:color="auto" w:fill="F7E6F3"/>
        </w:rPr>
        <w:t>Florida</w:t>
      </w:r>
      <w:r>
        <w:rPr>
          <w:rFonts w:ascii="Arial" w:hAnsi="Arial" w:cs="Arial"/>
          <w:color w:val="212121"/>
        </w:rPr>
        <w:t xml:space="preserve">, governments are ensuring budgets can withstand uncertainty over the property tax </w:t>
      </w:r>
      <w:r>
        <w:rPr>
          <w:rFonts w:ascii="Arial" w:hAnsi="Arial" w:cs="Arial"/>
          <w:color w:val="212121"/>
          <w:shd w:val="clear" w:color="auto" w:fill="F7E6F3"/>
        </w:rPr>
        <w:t>amendment</w:t>
      </w:r>
      <w:r>
        <w:rPr>
          <w:rFonts w:ascii="Arial" w:hAnsi="Arial" w:cs="Arial"/>
          <w:color w:val="212121"/>
        </w:rPr>
        <w:t xml:space="preserve"> voters will decide in</w:t>
      </w:r>
    </w:p>
    <w:p w14:paraId="3AC824D4" w14:textId="77777777" w:rsidR="00EE1366" w:rsidRDefault="00EE1366" w:rsidP="00EE1366">
      <w:pPr>
        <w:pStyle w:val="mcepastedcontent1"/>
      </w:pPr>
      <w:r>
        <w:rPr>
          <w:rFonts w:ascii="Arial" w:hAnsi="Arial" w:cs="Arial"/>
          <w:color w:val="181818"/>
          <w:shd w:val="clear" w:color="auto" w:fill="FEFEFE"/>
        </w:rPr>
        <w:t> </w:t>
      </w:r>
    </w:p>
    <w:p w14:paraId="2B39A6B8" w14:textId="77777777" w:rsidR="00EE1366" w:rsidRDefault="00EE1366" w:rsidP="00EE1366">
      <w:pPr>
        <w:pStyle w:val="mcepastedcontent1"/>
      </w:pPr>
      <w:hyperlink r:id="rId21" w:tgtFrame="_blank" w:history="1">
        <w:r>
          <w:rPr>
            <w:rStyle w:val="Strong"/>
            <w:rFonts w:ascii="Arial" w:hAnsi="Arial" w:cs="Arial"/>
            <w:color w:val="0070C0"/>
            <w:sz w:val="28"/>
            <w:szCs w:val="28"/>
            <w:u w:val="single"/>
            <w:shd w:val="clear" w:color="auto" w:fill="FFFFFF"/>
          </w:rPr>
          <w:t xml:space="preserve">Let's Hear It: Property Tax Town Hall on Oct. 6 in Lake Worth focused on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w:t>
        </w:r>
      </w:hyperlink>
    </w:p>
    <w:p w14:paraId="5DBDA22E" w14:textId="77777777" w:rsidR="00EE1366" w:rsidRDefault="00EE1366" w:rsidP="00EE1366">
      <w:pPr>
        <w:pStyle w:val="mcepastedcontent1"/>
      </w:pPr>
      <w:r>
        <w:rPr>
          <w:rStyle w:val="Strong"/>
          <w:rFonts w:ascii="Arial" w:hAnsi="Arial" w:cs="Arial"/>
          <w:color w:val="181818"/>
          <w:shd w:val="clear" w:color="auto" w:fill="FFFFFF"/>
        </w:rPr>
        <w:t>Spot on Florida</w:t>
      </w:r>
    </w:p>
    <w:p w14:paraId="4F03A789" w14:textId="77777777" w:rsidR="00EE1366" w:rsidRDefault="00EE1366" w:rsidP="00EE1366">
      <w:pPr>
        <w:pStyle w:val="mcepastedcontent1"/>
      </w:pPr>
      <w:r>
        <w:rPr>
          <w:rStyle w:val="Strong"/>
          <w:rFonts w:ascii="Arial" w:hAnsi="Arial" w:cs="Arial"/>
          <w:color w:val="181818"/>
          <w:shd w:val="clear" w:color="auto" w:fill="FFFFFF"/>
        </w:rPr>
        <w:t>September 17, 2026</w:t>
      </w:r>
    </w:p>
    <w:p w14:paraId="5A3F1107" w14:textId="77777777" w:rsidR="00EE1366" w:rsidRDefault="00EE1366" w:rsidP="00EE1366">
      <w:pPr>
        <w:pStyle w:val="mcepastedcontent1"/>
      </w:pPr>
      <w:r>
        <w:rPr>
          <w:rFonts w:ascii="Arial" w:hAnsi="Arial" w:cs="Arial"/>
          <w:color w:val="212121"/>
          <w:shd w:val="clear" w:color="auto" w:fill="F7E6F3"/>
        </w:rPr>
        <w:t>Florida</w:t>
      </w:r>
      <w:r>
        <w:rPr>
          <w:rFonts w:ascii="Arial" w:hAnsi="Arial" w:cs="Arial"/>
          <w:color w:val="212121"/>
        </w:rPr>
        <w:t xml:space="preserve">'s </w:t>
      </w:r>
      <w:r>
        <w:rPr>
          <w:rFonts w:ascii="Arial" w:hAnsi="Arial" w:cs="Arial"/>
          <w:color w:val="212121"/>
          <w:shd w:val="clear" w:color="auto" w:fill="F7E6F3"/>
        </w:rPr>
        <w:t>Amendment</w:t>
      </w:r>
      <w:r>
        <w:rPr>
          <w:rFonts w:ascii="Arial" w:hAnsi="Arial" w:cs="Arial"/>
          <w:color w:val="212121"/>
        </w:rPr>
        <w:t xml:space="preserve"> 3 is a proposed property tax measure on the ballot this November. If approved, it will reshape local government funding</w:t>
      </w:r>
    </w:p>
    <w:p w14:paraId="407D26B7" w14:textId="77777777" w:rsidR="00EE1366" w:rsidRDefault="00EE1366" w:rsidP="00EE1366">
      <w:pPr>
        <w:pStyle w:val="mcepastedcontent1"/>
      </w:pPr>
      <w:r>
        <w:rPr>
          <w:rFonts w:ascii="Arial" w:hAnsi="Arial" w:cs="Arial"/>
          <w:color w:val="181818"/>
          <w:shd w:val="clear" w:color="auto" w:fill="FEFEFE"/>
        </w:rPr>
        <w:t> </w:t>
      </w:r>
    </w:p>
    <w:p w14:paraId="1C4306E9" w14:textId="77777777" w:rsidR="00EE1366" w:rsidRDefault="00EE1366" w:rsidP="00EE1366">
      <w:pPr>
        <w:pStyle w:val="mcepastedcontent1"/>
      </w:pPr>
      <w:hyperlink r:id="rId22" w:tgtFrame="_blank" w:history="1">
        <w:r>
          <w:rPr>
            <w:rStyle w:val="Strong"/>
            <w:rFonts w:ascii="Arial" w:hAnsi="Arial" w:cs="Arial"/>
            <w:color w:val="0070C0"/>
            <w:sz w:val="28"/>
            <w:szCs w:val="28"/>
            <w:u w:val="single"/>
            <w:shd w:val="clear" w:color="auto" w:fill="FFFFFF"/>
          </w:rPr>
          <w:t>Polk GOP throws barbs at candidate in its own party | Exclusive</w:t>
        </w:r>
      </w:hyperlink>
    </w:p>
    <w:p w14:paraId="526CD69C" w14:textId="77777777" w:rsidR="00EE1366" w:rsidRDefault="00EE1366" w:rsidP="00EE1366">
      <w:pPr>
        <w:pStyle w:val="mcepastedcontent1"/>
      </w:pPr>
      <w:r>
        <w:rPr>
          <w:rStyle w:val="Strong"/>
          <w:rFonts w:ascii="Arial" w:hAnsi="Arial" w:cs="Arial"/>
          <w:color w:val="212121"/>
          <w:shd w:val="clear" w:color="auto" w:fill="FFFFFF"/>
        </w:rPr>
        <w:lastRenderedPageBreak/>
        <w:t>Bradenton Herald</w:t>
      </w:r>
    </w:p>
    <w:p w14:paraId="347200D4" w14:textId="77777777" w:rsidR="00EE1366" w:rsidRDefault="00EE1366" w:rsidP="00EE1366">
      <w:pPr>
        <w:pStyle w:val="mcepastedcontent1"/>
      </w:pPr>
      <w:r>
        <w:rPr>
          <w:rStyle w:val="Strong"/>
          <w:rFonts w:ascii="Arial" w:hAnsi="Arial" w:cs="Arial"/>
          <w:color w:val="212121"/>
          <w:shd w:val="clear" w:color="auto" w:fill="FFFFFF"/>
        </w:rPr>
        <w:t>By Gary White</w:t>
      </w:r>
    </w:p>
    <w:p w14:paraId="14969CE9" w14:textId="77777777" w:rsidR="00EE1366" w:rsidRDefault="00EE1366" w:rsidP="00EE1366">
      <w:pPr>
        <w:pStyle w:val="mcepastedcontent1"/>
      </w:pPr>
      <w:r>
        <w:rPr>
          <w:rStyle w:val="Strong"/>
          <w:rFonts w:ascii="Arial" w:hAnsi="Arial" w:cs="Arial"/>
          <w:color w:val="212121"/>
          <w:shd w:val="clear" w:color="auto" w:fill="FFFFFF"/>
        </w:rPr>
        <w:t>September 17, 2026</w:t>
      </w:r>
    </w:p>
    <w:p w14:paraId="71B85708" w14:textId="4C9D34AA" w:rsidR="00590944" w:rsidRPr="00EE1366" w:rsidRDefault="00EE1366" w:rsidP="00EE1366">
      <w:r>
        <w:rPr>
          <w:rFonts w:ascii="Arial" w:hAnsi="Arial" w:cs="Arial"/>
          <w:color w:val="212121"/>
          <w:shd w:val="clear" w:color="auto" w:fill="FFFFFF"/>
        </w:rPr>
        <w:t xml:space="preserve">also criticized Quinn for expressing opposition to </w:t>
      </w:r>
      <w:r>
        <w:rPr>
          <w:rFonts w:ascii="Arial" w:hAnsi="Arial" w:cs="Arial"/>
          <w:color w:val="212121"/>
          <w:shd w:val="clear" w:color="auto" w:fill="F7E6F3"/>
        </w:rPr>
        <w:t>Amendment</w:t>
      </w:r>
      <w:r>
        <w:rPr>
          <w:rFonts w:ascii="Arial" w:hAnsi="Arial" w:cs="Arial"/>
          <w:color w:val="212121"/>
        </w:rPr>
        <w:t xml:space="preserve"> 3, a proposal to increase exemptions on </w:t>
      </w:r>
      <w:r>
        <w:rPr>
          <w:rFonts w:ascii="Arial" w:hAnsi="Arial" w:cs="Arial"/>
          <w:color w:val="212121"/>
          <w:shd w:val="clear" w:color="auto" w:fill="F7E6F3"/>
        </w:rPr>
        <w:t>property taxes</w:t>
      </w:r>
      <w:r>
        <w:rPr>
          <w:rFonts w:ascii="Arial" w:hAnsi="Arial" w:cs="Arial"/>
          <w:color w:val="212121"/>
        </w:rPr>
        <w:t>, in a response to The</w:t>
      </w:r>
    </w:p>
    <w:sectPr w:rsidR="00590944" w:rsidRPr="00EE1366"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366"/>
    <w:rsid w:val="00456DD7"/>
    <w:rsid w:val="00590944"/>
    <w:rsid w:val="0079431B"/>
    <w:rsid w:val="00971EAB"/>
    <w:rsid w:val="00C43140"/>
    <w:rsid w:val="00E810A0"/>
    <w:rsid w:val="00EE1366"/>
    <w:rsid w:val="00EF14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3DAEA"/>
  <w15:chartTrackingRefBased/>
  <w15:docId w15:val="{F7CA2900-F56E-46D4-8399-E779AD2F8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366"/>
    <w:rPr>
      <w:rFonts w:ascii="Aptos" w:hAnsi="Aptos" w:cs="Aptos"/>
      <w:kern w:val="0"/>
      <w:sz w:val="24"/>
      <w:szCs w:val="24"/>
      <w14:ligatures w14:val="none"/>
    </w:rPr>
  </w:style>
  <w:style w:type="paragraph" w:styleId="Heading1">
    <w:name w:val="heading 1"/>
    <w:basedOn w:val="Normal"/>
    <w:next w:val="Normal"/>
    <w:link w:val="Heading1Char"/>
    <w:uiPriority w:val="9"/>
    <w:qFormat/>
    <w:rsid w:val="00EE1366"/>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E1366"/>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E1366"/>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E1366"/>
    <w:pPr>
      <w:keepNext/>
      <w:keepLines/>
      <w:spacing w:before="80" w:after="40"/>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EE1366"/>
    <w:pPr>
      <w:keepNext/>
      <w:keepLines/>
      <w:spacing w:before="80" w:after="40"/>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EE1366"/>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EE1366"/>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EE1366"/>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EE1366"/>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kern w:val="2"/>
      <w14:ligatures w14:val="standardContextual"/>
    </w:rPr>
  </w:style>
  <w:style w:type="character" w:customStyle="1" w:styleId="Heading1Char">
    <w:name w:val="Heading 1 Char"/>
    <w:basedOn w:val="DefaultParagraphFont"/>
    <w:link w:val="Heading1"/>
    <w:uiPriority w:val="9"/>
    <w:rsid w:val="00EE1366"/>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E136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E1366"/>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E1366"/>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E1366"/>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E13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13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13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1366"/>
    <w:rPr>
      <w:rFonts w:eastAsiaTheme="majorEastAsia" w:cstheme="majorBidi"/>
      <w:color w:val="272727" w:themeColor="text1" w:themeTint="D8"/>
    </w:rPr>
  </w:style>
  <w:style w:type="paragraph" w:styleId="Title">
    <w:name w:val="Title"/>
    <w:basedOn w:val="Normal"/>
    <w:next w:val="Normal"/>
    <w:link w:val="TitleChar"/>
    <w:uiPriority w:val="10"/>
    <w:qFormat/>
    <w:rsid w:val="00EE136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E13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1366"/>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E13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1366"/>
    <w:pPr>
      <w:spacing w:before="160" w:after="160"/>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EE1366"/>
    <w:rPr>
      <w:i/>
      <w:iCs/>
      <w:color w:val="404040" w:themeColor="text1" w:themeTint="BF"/>
    </w:rPr>
  </w:style>
  <w:style w:type="paragraph" w:styleId="ListParagraph">
    <w:name w:val="List Paragraph"/>
    <w:basedOn w:val="Normal"/>
    <w:uiPriority w:val="34"/>
    <w:qFormat/>
    <w:rsid w:val="00EE1366"/>
    <w:pPr>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EE1366"/>
    <w:rPr>
      <w:i/>
      <w:iCs/>
      <w:color w:val="2E74B5" w:themeColor="accent1" w:themeShade="BF"/>
    </w:rPr>
  </w:style>
  <w:style w:type="paragraph" w:styleId="IntenseQuote">
    <w:name w:val="Intense Quote"/>
    <w:basedOn w:val="Normal"/>
    <w:next w:val="Normal"/>
    <w:link w:val="IntenseQuoteChar"/>
    <w:uiPriority w:val="30"/>
    <w:qFormat/>
    <w:rsid w:val="00EE1366"/>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EE1366"/>
    <w:rPr>
      <w:i/>
      <w:iCs/>
      <w:color w:val="2E74B5" w:themeColor="accent1" w:themeShade="BF"/>
    </w:rPr>
  </w:style>
  <w:style w:type="character" w:styleId="IntenseReference">
    <w:name w:val="Intense Reference"/>
    <w:basedOn w:val="DefaultParagraphFont"/>
    <w:uiPriority w:val="32"/>
    <w:qFormat/>
    <w:rsid w:val="00EE1366"/>
    <w:rPr>
      <w:b/>
      <w:bCs/>
      <w:smallCaps/>
      <w:color w:val="2E74B5" w:themeColor="accent1" w:themeShade="BF"/>
      <w:spacing w:val="5"/>
    </w:rPr>
  </w:style>
  <w:style w:type="paragraph" w:customStyle="1" w:styleId="mcepastedcontent1">
    <w:name w:val="mcepastedcontent1"/>
    <w:basedOn w:val="Normal"/>
    <w:rsid w:val="00EE1366"/>
    <w:pPr>
      <w:spacing w:line="360" w:lineRule="auto"/>
    </w:pPr>
    <w:rPr>
      <w:rFonts w:ascii="Helvetica" w:hAnsi="Helvetica" w:cs="Helvetica"/>
      <w:color w:val="0D0D0D"/>
      <w:spacing w:val="15"/>
    </w:rPr>
  </w:style>
  <w:style w:type="character" w:styleId="Strong">
    <w:name w:val="Strong"/>
    <w:basedOn w:val="DefaultParagraphFont"/>
    <w:uiPriority w:val="22"/>
    <w:qFormat/>
    <w:rsid w:val="00EE13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protect.cudasvc.com/url?a=https%3a%2f%2fus.list-manage.com%2fT2wD7yPp8fF%3fe%3d846196d3ad%26c2id%3d1867426e6382b6ed85ec404ae50a700c&amp;c=E,1,Qu-3hUpfD1umWCcYsVGK296RI42LWaVOXKqUyIWbR6z-IKcalYfmTQLqWEoUgitr04axkOEn-LjoG-eo_nZPRSPqgKVeJNcdENZ56_pnPA,,&amp;typo=1" TargetMode="External"/><Relationship Id="rId13" Type="http://schemas.openxmlformats.org/officeDocument/2006/relationships/hyperlink" Target="https://linkprotect.cudasvc.com/url?a=https%3a%2f%2fus.list-manage.com%2fc0Z4QMPJRfZ%3fe%3d846196d3ad%26c2id%3d1867426e6382b6ed85ec404ae50a700c&amp;c=E,1,BZfKuDseDDAaI59RAklB_M21btm4N1r93RJ__YQeZoWdr2d8T6v2Qsfr9qyTBzJegA-PiG_xCskY8hyur3n7YXL5_WFlChjrq9AoR8E3tQLpKt2nKqGmqQ,,&amp;typo=1" TargetMode="External"/><Relationship Id="rId18" Type="http://schemas.openxmlformats.org/officeDocument/2006/relationships/hyperlink" Target="https://linkprotect.cudasvc.com/url?a=https%3a%2f%2fus.list-manage.com%2f16RuzTtWzQt%3fe%3d846196d3ad%26c2id%3d1867426e6382b6ed85ec404ae50a700c&amp;c=E,1,Osy1yH7lyqP93CRZCPnv4c2Wz53yFSQ10zL_Duen9SKd3OMJN_QKTy-BkIh2wXXIxyV2oJaaZQT8Nad6XqEBaaFzAi-_-FpPPqZ8oc8L2RAmhZYd4I-LRGE,&amp;typo=1" TargetMode="External"/><Relationship Id="rId3" Type="http://schemas.openxmlformats.org/officeDocument/2006/relationships/webSettings" Target="webSettings.xml"/><Relationship Id="rId21" Type="http://schemas.openxmlformats.org/officeDocument/2006/relationships/hyperlink" Target="https://linkprotect.cudasvc.com/url?a=https%3a%2f%2fus.list-manage.com%2fqimngDfcU2o%3fe%3d846196d3ad%26c2id%3d1867426e6382b6ed85ec404ae50a700c&amp;c=E,1,5YQJ7u-1h7moXEU5jr86fOiAW02gQzRQgr7ZdA1INV3Gv1OnQhmBylLnqfvPr3lb2WZcpyP-3EhszEhH6dz2tFs8KyZ4ld5Dt-Xm4qQWYPc9z_cOW_ZYTsY,&amp;typo=1" TargetMode="External"/><Relationship Id="rId7" Type="http://schemas.openxmlformats.org/officeDocument/2006/relationships/hyperlink" Target="https://linkprotect.cudasvc.com/url?a=https%3a%2f%2fus.list-manage.com%2f38XbVyutIoU%3fe%3d846196d3ad%26c2id%3d1867426e6382b6ed85ec404ae50a700c&amp;c=E,1,Vh_lV1hfBOs3xdRuUSv4JRRhuMwx3jPgfLmVijrTHX-OTxbcHAnztP-RZEJbhfLV3Nb3Jjks5jH9hiCejq30UjuxcUWEnJAlF67ooXGVoa0lfq5-&amp;typo=1" TargetMode="External"/><Relationship Id="rId12" Type="http://schemas.openxmlformats.org/officeDocument/2006/relationships/hyperlink" Target="https://linkprotect.cudasvc.com/url?a=https%3a%2f%2fus.list-manage.com%2f3NBc3wYinbi%3fe%3d846196d3ad%26c2id%3d1867426e6382b6ed85ec404ae50a700c&amp;c=E,1,xGSf0BF0Zrip9-OCRHRuv4LYHw1qa3oQYxNCZ54-cYacq1XEx8QH2wo2FuCLuywmdLVylRIDFxTf33IXqMrtyRdwlrMJ9Q201Ee-MlNtDg11&amp;typo=1" TargetMode="External"/><Relationship Id="rId17" Type="http://schemas.openxmlformats.org/officeDocument/2006/relationships/hyperlink" Target="https://linkprotect.cudasvc.com/url?a=https%3a%2f%2fus.list-manage.com%2fYDYghbwVWDZ%3fe%3d846196d3ad%26c2id%3d1867426e6382b6ed85ec404ae50a700c&amp;c=E,1,VocGSw9x9dxaiVNCYatTuwzPmosilCsTHoZA7_RSw9z-Qt0GpESwZEto5uwUml5DYzW_IdPOZQo3642NgGf08SV0p3PcoNQowOklg77EGKDmEjOe&amp;typo=1" TargetMode="External"/><Relationship Id="rId2" Type="http://schemas.openxmlformats.org/officeDocument/2006/relationships/settings" Target="settings.xml"/><Relationship Id="rId16" Type="http://schemas.openxmlformats.org/officeDocument/2006/relationships/hyperlink" Target="https://linkprotect.cudasvc.com/url?a=https%3a%2f%2fus.list-manage.com%2fYQvtTfDMly_%3fe%3d846196d3ad%26c2id%3d1867426e6382b6ed85ec404ae50a700c&amp;c=E,1,LBAT5jNy8YoPUAcOffS4ebJLVaLoeKipCItSetU8AWyTE--sTnEhFUHjDgmsL1bVVljblX1bXgAn5vGrkx1kAXdQfxqtHyxQMz9aVOQg&amp;typo=1" TargetMode="External"/><Relationship Id="rId20" Type="http://schemas.openxmlformats.org/officeDocument/2006/relationships/hyperlink" Target="https://linkprotect.cudasvc.com/url?a=https%3a%2f%2fus.list-manage.com%2fInqMUPkfoax%3fe%3d846196d3ad%26c2id%3d1867426e6382b6ed85ec404ae50a700c&amp;c=E,1,5W6LGcZUOryzAMqN3UruP9izUAStbyxjuJkh6DjAHCXfEUo2iCMYL6sgz3TohdyF7vMk_kkHRpq4gSFbzcoqCdHbj7UzcFK5ZRoJIMuIS9z-yovUMXza6szAjyo,&amp;typo=1" TargetMode="External"/><Relationship Id="rId1" Type="http://schemas.openxmlformats.org/officeDocument/2006/relationships/styles" Target="styles.xml"/><Relationship Id="rId6" Type="http://schemas.openxmlformats.org/officeDocument/2006/relationships/hyperlink" Target="https://linkprotect.cudasvc.com/url?a=https%3a%2f%2fus.list-manage.com%2fLtOgoWB_yH2%3fe%3d846196d3ad%26c2id%3d1867426e6382b6ed85ec404ae50a700c&amp;c=E,1,qUco58tlj9SXVg47T0XlZoBnxkMh6Mo1PqP9XdlCKofN_c9bus_T6YaXhlriY7hwKMk21RT4YwFQShd1BvV701S5u2xUIxzEsY_2JRPrk_6miET8kV4,&amp;typo=1" TargetMode="External"/><Relationship Id="rId11" Type="http://schemas.openxmlformats.org/officeDocument/2006/relationships/hyperlink" Target="https://linkprotect.cudasvc.com/url?a=https%3a%2f%2fus.list-manage.com%2fOPGIxdsmMvH%3fe%3d846196d3ad%26c2id%3d1867426e6382b6ed85ec404ae50a700c&amp;c=E,1,2YC57eUKaAb-e1jpCyNVss_58AgK_YcyCCVp7N90Xxp4YWGwhgNkckT8pD_VEqoXyrxUgXRX0fAMCtOU6a-ND9ogkMPBqKJbCEk8NFyZ&amp;typo=1" TargetMode="External"/><Relationship Id="rId24" Type="http://schemas.openxmlformats.org/officeDocument/2006/relationships/theme" Target="theme/theme1.xml"/><Relationship Id="rId5" Type="http://schemas.openxmlformats.org/officeDocument/2006/relationships/hyperlink" Target="https://linkprotect.cudasvc.com/url?a=https%3a%2f%2fus.list-manage.com%2f1CBPHC8GHX0%3fe%3d846196d3ad%26c2id%3d1867426e6382b6ed85ec404ae50a700c&amp;c=E,1,uwChUcAH-a4nNHVxaC4sA2JrsTxAhG_tT4hefACKdv0M1EU2Y8FNTsHnKS9KHRmNeoGG2tT-xPrMf_XOM_qJGqR6v98YTUU788mzEEe9s9QWlrtYWONcfMtQa0Q,&amp;typo=1" TargetMode="External"/><Relationship Id="rId15" Type="http://schemas.openxmlformats.org/officeDocument/2006/relationships/hyperlink" Target="https://linkprotect.cudasvc.com/url?a=https%3a%2f%2fus.list-manage.com%2f18zVdae4D9r%3fe%3d846196d3ad%26c2id%3d1867426e6382b6ed85ec404ae50a700c&amp;c=E,1,BQf4EATUuj19Vzk1x2Awt8wspSqRRxW6RamQLASOljjAwPAoEjfm83zf2Hl-JIJzPb6rEXifAcb51LMTbqLPxG8oIzpwpSzxUwpcPTzwBA,,&amp;typo=1" TargetMode="External"/><Relationship Id="rId23" Type="http://schemas.openxmlformats.org/officeDocument/2006/relationships/fontTable" Target="fontTable.xml"/><Relationship Id="rId10" Type="http://schemas.openxmlformats.org/officeDocument/2006/relationships/hyperlink" Target="https://linkprotect.cudasvc.com/url?a=https%3a%2f%2fus.list-manage.com%2fsxNfiTA_Yoj%3fe%3d846196d3ad%26c2id%3d1867426e6382b6ed85ec404ae50a700c&amp;c=E,1,Ve_cDY13LnYUPmLYJ0R7_xi-aiifbD-q4IRacrwaoX2GnMGVHeBCOZZhZxF9ysewn3DgK3gyg3MN_p0FUVyR9F8hv9CIImPUnHxoD1flKdQ,&amp;typo=1" TargetMode="External"/><Relationship Id="rId19" Type="http://schemas.openxmlformats.org/officeDocument/2006/relationships/hyperlink" Target="https://linkprotect.cudasvc.com/url?a=https%3a%2f%2fus.list-manage.com%2fEVjgC71WRSM%3fe%3d846196d3ad%26c2id%3d1867426e6382b6ed85ec404ae50a700c&amp;c=E,1,-2z_sk0u5pH3fk2cSRfQ2oWXPMfJnuAdcxApm6gUa2cGcr2U89X0BYGsgBvqTJs_gusH77xc9wTSjkOuxN48Phwlg4Cq33oQjVVk1ba4jJnM2uCH3Z3FscAebDSB&amp;typo=1" TargetMode="External"/><Relationship Id="rId4" Type="http://schemas.openxmlformats.org/officeDocument/2006/relationships/hyperlink" Target="https://linkprotect.cudasvc.com/url?a=https%3a%2f%2fus.list-manage.com%2f11L8ZfkDfaZ%3fe%3d846196d3ad%26c2id%3d1867426e6382b6ed85ec404ae50a700c&amp;c=E,1,_4mcH28E7nq3nr-Ifq8X3dCI--53E2BvL_4r5v2OGT_akb_mHBK5UmG139lKa3JOsq5Vh_PWTPuDjCa7NsoSit1f7ogPX4oY1912n3YBwaTYom4,&amp;typo=1" TargetMode="External"/><Relationship Id="rId9" Type="http://schemas.openxmlformats.org/officeDocument/2006/relationships/hyperlink" Target="https://linkprotect.cudasvc.com/url?a=https%3a%2f%2fus.list-manage.com%2fNDiH6PsEsjZ%3fe%3d846196d3ad%26c2id%3d1867426e6382b6ed85ec404ae50a700c&amp;c=E,1,PSW_E9ay8nHiVos2ERyO8dWHkAO8SC2GPNrCDeKpUfGXEE2tdLk0cCTfvvxIjuQDEtJsen_XuXidXbV0-KneAaAuHTg7z_3QnrMjpSSl8OsyVtMhLUizvGcq&amp;typo=1" TargetMode="External"/><Relationship Id="rId14" Type="http://schemas.openxmlformats.org/officeDocument/2006/relationships/hyperlink" Target="https://linkprotect.cudasvc.com/url?a=https%3a%2f%2fus.list-manage.com%2fxeZKHoEw2xJ%3fe%3d846196d3ad%26c2id%3d1867426e6382b6ed85ec404ae50a700c&amp;c=E,1,oY1mnIuqvJ8mNMqBJuRzSWOi7tIyKhtjlEWxruXAFNtiBKezWcJIr3u9EB8WNsoXeAgpe-5JCody4AU7CfMDXAOrbAC6QZJ75b7SZRe0webR&amp;typo=1" TargetMode="External"/><Relationship Id="rId22" Type="http://schemas.openxmlformats.org/officeDocument/2006/relationships/hyperlink" Target="https://linkprotect.cudasvc.com/url?a=https%3a%2f%2fus.list-manage.com%2fRP01AIsx61E%3fe%3d846196d3ad%26c2id%3d1867426e6382b6ed85ec404ae50a700c&amp;c=E,1,vGfy6DFHdhb56J2BykPLlQWJ51UKi07M6lagx9eHc_laO2m1uAiGgYtzMBvOAzlSRoyatquqAZIYlGl4GR0JhcNhCmZdWr8JSp190Acf_cM7RQ,,&amp;typo=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2058</Words>
  <Characters>11732</Characters>
  <Application>Microsoft Office Word</Application>
  <DocSecurity>0</DocSecurity>
  <Lines>97</Lines>
  <Paragraphs>27</Paragraphs>
  <ScaleCrop>false</ScaleCrop>
  <Company/>
  <LinksUpToDate>false</LinksUpToDate>
  <CharactersWithSpaces>13763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1</cp:revision>
  <dcterms:created xsi:type="dcterms:W3CDTF">2026-09-21T15:52:00Z</dcterms:created>
  <dcterms:modified xsi:type="dcterms:W3CDTF">2026-09-21T15:55:00Z</dcterms:modified>
</cp:coreProperties>
</file>