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442B01FB"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6B3144">
        <w:rPr>
          <w:rFonts w:ascii="Arial" w:hAnsi="Arial" w:cs="Arial"/>
          <w:b/>
          <w:bCs/>
          <w:color w:val="181818"/>
          <w:sz w:val="28"/>
          <w:szCs w:val="28"/>
          <w:shd w:val="clear" w:color="auto" w:fill="FFFFFF"/>
        </w:rPr>
        <w:t>25-</w:t>
      </w:r>
      <w:r w:rsidR="00D8369F">
        <w:rPr>
          <w:rFonts w:ascii="Arial" w:hAnsi="Arial" w:cs="Arial"/>
          <w:b/>
          <w:bCs/>
          <w:color w:val="181818"/>
          <w:sz w:val="28"/>
          <w:szCs w:val="28"/>
          <w:shd w:val="clear" w:color="auto" w:fill="FFFFFF"/>
        </w:rPr>
        <w:t>2</w:t>
      </w:r>
      <w:r w:rsidR="00AF1AA7">
        <w:rPr>
          <w:rFonts w:ascii="Arial" w:hAnsi="Arial" w:cs="Arial"/>
          <w:b/>
          <w:bCs/>
          <w:color w:val="181818"/>
          <w:sz w:val="28"/>
          <w:szCs w:val="28"/>
          <w:shd w:val="clear" w:color="auto" w:fill="FFFFFF"/>
        </w:rPr>
        <w:t>7</w:t>
      </w:r>
      <w:r w:rsidRPr="00993FDB">
        <w:rPr>
          <w:rFonts w:ascii="Arial" w:hAnsi="Arial" w:cs="Arial"/>
          <w:b/>
          <w:bCs/>
          <w:color w:val="181818"/>
          <w:sz w:val="28"/>
          <w:szCs w:val="28"/>
          <w:shd w:val="clear" w:color="auto" w:fill="FFFFFF"/>
        </w:rPr>
        <w:t>, 2026</w:t>
      </w:r>
    </w:p>
    <w:p w14:paraId="06701F1A" w14:textId="77777777" w:rsidR="00725169" w:rsidRPr="00AC312F" w:rsidRDefault="00725169" w:rsidP="00AC312F">
      <w:pPr>
        <w:pStyle w:val="NoSpacing"/>
        <w:rPr>
          <w:rFonts w:ascii="Arial" w:hAnsi="Arial" w:cs="Arial"/>
        </w:rPr>
      </w:pPr>
    </w:p>
    <w:p w14:paraId="30433DB8" w14:textId="77777777" w:rsidR="00162027" w:rsidRDefault="00162027" w:rsidP="00A97FAA">
      <w:pPr>
        <w:pStyle w:val="NoSpacing"/>
      </w:pPr>
    </w:p>
    <w:p w14:paraId="66318305" w14:textId="69EED3FB" w:rsidR="00AF1AA7" w:rsidRPr="006B3144" w:rsidRDefault="00AF1AA7" w:rsidP="00082EBD">
      <w:pPr>
        <w:pStyle w:val="NoSpacing"/>
        <w:rPr>
          <w:rFonts w:ascii="Arial" w:hAnsi="Arial" w:cs="Arial"/>
          <w:color w:val="0070C0"/>
          <w:spacing w:val="-2"/>
          <w:sz w:val="28"/>
          <w:szCs w:val="28"/>
          <w:u w:val="single"/>
        </w:rPr>
      </w:pPr>
      <w:hyperlink r:id="rId6" w:history="1">
        <w:r w:rsidRPr="006B3144">
          <w:rPr>
            <w:rStyle w:val="Hyperlink"/>
            <w:rFonts w:ascii="Arial" w:hAnsi="Arial" w:cs="Arial"/>
            <w:b/>
            <w:bCs/>
            <w:color w:val="0070C0"/>
            <w:spacing w:val="-16"/>
            <w:sz w:val="28"/>
            <w:szCs w:val="28"/>
            <w:shd w:val="clear" w:color="auto" w:fill="FBFBFB"/>
          </w:rPr>
          <w:t>Florida police and fire unions oppose property tax rollback</w:t>
        </w:r>
      </w:hyperlink>
    </w:p>
    <w:p w14:paraId="147C3215" w14:textId="59A9C47F" w:rsidR="00AF1AA7" w:rsidRPr="00082EBD" w:rsidRDefault="00AF1AA7" w:rsidP="00082EBD">
      <w:pPr>
        <w:pStyle w:val="NoSpacing"/>
        <w:rPr>
          <w:rFonts w:ascii="Arial" w:hAnsi="Arial" w:cs="Arial"/>
          <w:b/>
          <w:bCs/>
          <w:color w:val="000000"/>
          <w:spacing w:val="-2"/>
        </w:rPr>
      </w:pPr>
      <w:r w:rsidRPr="00082EBD">
        <w:rPr>
          <w:rFonts w:ascii="Arial" w:hAnsi="Arial" w:cs="Arial"/>
          <w:b/>
          <w:bCs/>
          <w:color w:val="000000"/>
          <w:spacing w:val="-2"/>
        </w:rPr>
        <w:t>Sun Sentinel</w:t>
      </w:r>
      <w:r w:rsidR="00082EBD" w:rsidRPr="00082EBD">
        <w:rPr>
          <w:rFonts w:ascii="Arial" w:hAnsi="Arial" w:cs="Arial"/>
          <w:b/>
          <w:bCs/>
          <w:color w:val="000000"/>
          <w:spacing w:val="-2"/>
        </w:rPr>
        <w:t xml:space="preserve"> &amp; Orlando Sentinel</w:t>
      </w:r>
    </w:p>
    <w:p w14:paraId="1FBB2F55" w14:textId="5304B32F" w:rsidR="00B3367F" w:rsidRPr="00082EBD" w:rsidRDefault="00B3367F" w:rsidP="00082EBD">
      <w:pPr>
        <w:pStyle w:val="NoSpacing"/>
        <w:rPr>
          <w:rFonts w:ascii="Arial" w:hAnsi="Arial" w:cs="Arial"/>
          <w:b/>
          <w:bCs/>
          <w:color w:val="000000"/>
          <w:spacing w:val="-2"/>
        </w:rPr>
      </w:pPr>
      <w:r w:rsidRPr="00082EBD">
        <w:rPr>
          <w:rFonts w:ascii="Arial" w:hAnsi="Arial" w:cs="Arial"/>
          <w:b/>
          <w:bCs/>
          <w:color w:val="000000"/>
          <w:spacing w:val="-2"/>
        </w:rPr>
        <w:t>Ryan Gillespie</w:t>
      </w:r>
    </w:p>
    <w:p w14:paraId="7B9A0C3E" w14:textId="7AD7F152" w:rsidR="00AF1AA7" w:rsidRPr="00082EBD" w:rsidRDefault="00082EBD" w:rsidP="00082EBD">
      <w:pPr>
        <w:pStyle w:val="NoSpacing"/>
        <w:rPr>
          <w:rFonts w:ascii="Arial" w:hAnsi="Arial" w:cs="Arial"/>
          <w:b/>
          <w:bCs/>
          <w:color w:val="000000"/>
          <w:spacing w:val="-2"/>
        </w:rPr>
      </w:pPr>
      <w:r w:rsidRPr="00082EBD">
        <w:rPr>
          <w:rFonts w:ascii="Arial" w:hAnsi="Arial" w:cs="Arial"/>
          <w:b/>
          <w:bCs/>
          <w:color w:val="000000"/>
          <w:spacing w:val="-2"/>
        </w:rPr>
        <w:t>July 24, 2026</w:t>
      </w:r>
    </w:p>
    <w:p w14:paraId="5FD4A4B3" w14:textId="77777777" w:rsidR="00AF1AA7" w:rsidRPr="00082EBD" w:rsidRDefault="00AF1AA7" w:rsidP="00082EBD">
      <w:pPr>
        <w:pStyle w:val="NoSpacing"/>
        <w:rPr>
          <w:rFonts w:ascii="Arial" w:hAnsi="Arial" w:cs="Arial"/>
          <w:color w:val="000000"/>
          <w:spacing w:val="-2"/>
        </w:rPr>
      </w:pPr>
      <w:r w:rsidRPr="00082EBD">
        <w:rPr>
          <w:rFonts w:ascii="Arial" w:hAnsi="Arial" w:cs="Arial"/>
          <w:color w:val="000000"/>
          <w:spacing w:val="-2"/>
        </w:rPr>
        <w:t>One of the largest unions representing police officers in Florida said Friday it would be opposing Amendment 3, the ballot initiative meant to begin </w:t>
      </w:r>
      <w:hyperlink r:id="rId7" w:history="1">
        <w:r w:rsidRPr="00082EBD">
          <w:rPr>
            <w:rStyle w:val="Hyperlink"/>
            <w:rFonts w:ascii="Arial" w:hAnsi="Arial" w:cs="Arial"/>
            <w:color w:val="136383"/>
            <w:spacing w:val="-2"/>
            <w:u w:val="none"/>
            <w:bdr w:val="none" w:sz="0" w:space="0" w:color="auto" w:frame="1"/>
          </w:rPr>
          <w:t>rolling back property taxes</w:t>
        </w:r>
      </w:hyperlink>
      <w:r w:rsidRPr="00082EBD">
        <w:rPr>
          <w:rFonts w:ascii="Arial" w:hAnsi="Arial" w:cs="Arial"/>
          <w:color w:val="000000"/>
          <w:spacing w:val="-2"/>
        </w:rPr>
        <w:t>.</w:t>
      </w:r>
    </w:p>
    <w:p w14:paraId="7BBF62BB" w14:textId="77777777" w:rsidR="00AF1AA7" w:rsidRPr="00082EBD" w:rsidRDefault="00AF1AA7" w:rsidP="00082EBD">
      <w:pPr>
        <w:pStyle w:val="NoSpacing"/>
        <w:rPr>
          <w:rFonts w:ascii="Arial" w:hAnsi="Arial" w:cs="Arial"/>
          <w:color w:val="000000"/>
          <w:spacing w:val="-2"/>
        </w:rPr>
      </w:pPr>
    </w:p>
    <w:p w14:paraId="783B9BDD" w14:textId="77777777" w:rsidR="00AF1AA7" w:rsidRDefault="00AF1AA7" w:rsidP="00082EBD">
      <w:pPr>
        <w:pStyle w:val="NoSpacing"/>
        <w:rPr>
          <w:rFonts w:ascii="Arial" w:hAnsi="Arial" w:cs="Arial"/>
          <w:color w:val="000000"/>
          <w:spacing w:val="-2"/>
        </w:rPr>
      </w:pPr>
      <w:r w:rsidRPr="006B3144">
        <w:rPr>
          <w:rFonts w:ascii="Arial" w:hAnsi="Arial" w:cs="Arial"/>
          <w:color w:val="EE0000"/>
          <w:spacing w:val="-2"/>
        </w:rPr>
        <w:t xml:space="preserve">Fraternal Order of Police President Jeff Stinson </w:t>
      </w:r>
      <w:r w:rsidRPr="00082EBD">
        <w:rPr>
          <w:rFonts w:ascii="Arial" w:hAnsi="Arial" w:cs="Arial"/>
          <w:color w:val="000000"/>
          <w:spacing w:val="-2"/>
        </w:rPr>
        <w:t>said in a statement that while the union believes taxpayers deserve property tax relief, they couldn’t get behind the plan on the ballot in November because there isn’t a clear plan to fund police, fire and other services.</w:t>
      </w:r>
    </w:p>
    <w:p w14:paraId="58087CE7" w14:textId="77777777" w:rsidR="00082EBD" w:rsidRPr="00082EBD" w:rsidRDefault="00082EBD" w:rsidP="00082EBD">
      <w:pPr>
        <w:pStyle w:val="NoSpacing"/>
        <w:rPr>
          <w:rFonts w:ascii="Arial" w:hAnsi="Arial" w:cs="Arial"/>
          <w:color w:val="000000"/>
          <w:spacing w:val="-2"/>
        </w:rPr>
      </w:pPr>
    </w:p>
    <w:p w14:paraId="21D757E9" w14:textId="77777777" w:rsidR="00AF1AA7" w:rsidRDefault="00AF1AA7" w:rsidP="00082EBD">
      <w:pPr>
        <w:pStyle w:val="NoSpacing"/>
        <w:rPr>
          <w:rFonts w:ascii="Arial" w:hAnsi="Arial" w:cs="Arial"/>
          <w:color w:val="000000"/>
          <w:spacing w:val="-2"/>
        </w:rPr>
      </w:pPr>
      <w:r w:rsidRPr="00082EBD">
        <w:rPr>
          <w:rFonts w:ascii="Arial" w:hAnsi="Arial" w:cs="Arial"/>
          <w:color w:val="000000"/>
          <w:spacing w:val="-2"/>
        </w:rPr>
        <w:t>Amendment 3, the union stated, “creates far too much uncertainty about how local governments would continue to fund law enforcement, fire rescue, emergency medical services and other critical public safety functions.”</w:t>
      </w:r>
    </w:p>
    <w:p w14:paraId="6E920C46" w14:textId="77777777" w:rsidR="00082EBD" w:rsidRPr="00082EBD" w:rsidRDefault="00082EBD" w:rsidP="00082EBD">
      <w:pPr>
        <w:pStyle w:val="NoSpacing"/>
        <w:rPr>
          <w:rFonts w:ascii="Arial" w:hAnsi="Arial" w:cs="Arial"/>
          <w:color w:val="000000"/>
          <w:spacing w:val="-2"/>
        </w:rPr>
      </w:pPr>
    </w:p>
    <w:p w14:paraId="5D544B67" w14:textId="77777777" w:rsidR="00AF1AA7" w:rsidRDefault="00AF1AA7" w:rsidP="00082EBD">
      <w:pPr>
        <w:pStyle w:val="NoSpacing"/>
        <w:rPr>
          <w:rFonts w:ascii="Arial" w:hAnsi="Arial" w:cs="Arial"/>
          <w:color w:val="000000"/>
          <w:spacing w:val="-2"/>
        </w:rPr>
      </w:pPr>
      <w:r w:rsidRPr="00082EBD">
        <w:rPr>
          <w:rFonts w:ascii="Arial" w:hAnsi="Arial" w:cs="Arial"/>
          <w:color w:val="000000"/>
          <w:spacing w:val="-2"/>
        </w:rPr>
        <w:t>“Public safety should never become collateral damage with uncertain fiscal consequences,” the union concluded.</w:t>
      </w:r>
    </w:p>
    <w:p w14:paraId="04A965B6" w14:textId="77777777" w:rsidR="00082EBD" w:rsidRPr="00082EBD" w:rsidRDefault="00082EBD" w:rsidP="00082EBD">
      <w:pPr>
        <w:pStyle w:val="NoSpacing"/>
        <w:rPr>
          <w:rFonts w:ascii="Arial" w:hAnsi="Arial" w:cs="Arial"/>
          <w:color w:val="000000"/>
          <w:spacing w:val="-2"/>
        </w:rPr>
      </w:pPr>
    </w:p>
    <w:p w14:paraId="05DD8C62" w14:textId="77777777" w:rsidR="00AF1AA7" w:rsidRDefault="00AF1AA7" w:rsidP="00082EBD">
      <w:pPr>
        <w:pStyle w:val="NoSpacing"/>
        <w:rPr>
          <w:rFonts w:ascii="Arial" w:hAnsi="Arial" w:cs="Arial"/>
          <w:color w:val="000000"/>
          <w:spacing w:val="-2"/>
        </w:rPr>
      </w:pPr>
      <w:r w:rsidRPr="00082EBD">
        <w:rPr>
          <w:rFonts w:ascii="Arial" w:hAnsi="Arial" w:cs="Arial"/>
          <w:color w:val="000000"/>
          <w:spacing w:val="-2"/>
        </w:rPr>
        <w:t>The Florida FOP is the second-largest police union in the state, representing more than 24,000 law enforcement officers. The largest is the Florida Police Benevolent Association, which represents more than 30,000 officers and has not yet issued its take on Amendment 3.</w:t>
      </w:r>
    </w:p>
    <w:p w14:paraId="7BA355B7" w14:textId="77777777" w:rsidR="00082EBD" w:rsidRPr="00082EBD" w:rsidRDefault="00082EBD" w:rsidP="00082EBD">
      <w:pPr>
        <w:pStyle w:val="NoSpacing"/>
        <w:rPr>
          <w:rFonts w:ascii="Arial" w:hAnsi="Arial" w:cs="Arial"/>
          <w:color w:val="000000"/>
          <w:spacing w:val="-2"/>
        </w:rPr>
      </w:pPr>
    </w:p>
    <w:p w14:paraId="1F5F368A" w14:textId="77777777" w:rsidR="00AF1AA7" w:rsidRDefault="00AF1AA7" w:rsidP="00082EBD">
      <w:pPr>
        <w:pStyle w:val="NoSpacing"/>
        <w:rPr>
          <w:rFonts w:ascii="Arial" w:hAnsi="Arial" w:cs="Arial"/>
          <w:color w:val="000000"/>
          <w:spacing w:val="-2"/>
        </w:rPr>
      </w:pPr>
      <w:r w:rsidRPr="00082EBD">
        <w:rPr>
          <w:rFonts w:ascii="Arial" w:hAnsi="Arial" w:cs="Arial"/>
          <w:color w:val="000000"/>
          <w:spacing w:val="-2"/>
        </w:rPr>
        <w:t xml:space="preserve">Earlier in the week, the </w:t>
      </w:r>
      <w:r w:rsidRPr="00A34403">
        <w:rPr>
          <w:rFonts w:ascii="Arial" w:hAnsi="Arial" w:cs="Arial"/>
          <w:color w:val="EE0000"/>
          <w:spacing w:val="-2"/>
        </w:rPr>
        <w:t xml:space="preserve">Florida Professional Firefighters union took a similar position </w:t>
      </w:r>
      <w:r w:rsidRPr="00082EBD">
        <w:rPr>
          <w:rFonts w:ascii="Arial" w:hAnsi="Arial" w:cs="Arial"/>
          <w:color w:val="000000"/>
          <w:spacing w:val="-2"/>
        </w:rPr>
        <w:t xml:space="preserve">to the Florida FOP, </w:t>
      </w:r>
      <w:r w:rsidRPr="00A34403">
        <w:rPr>
          <w:rFonts w:ascii="Arial" w:hAnsi="Arial" w:cs="Arial"/>
          <w:color w:val="EE0000"/>
          <w:spacing w:val="-2"/>
        </w:rPr>
        <w:t>as did the Florida Fire Chiefs Association</w:t>
      </w:r>
      <w:r w:rsidRPr="00082EBD">
        <w:rPr>
          <w:rFonts w:ascii="Arial" w:hAnsi="Arial" w:cs="Arial"/>
          <w:color w:val="000000"/>
          <w:spacing w:val="-2"/>
        </w:rPr>
        <w:t>.</w:t>
      </w:r>
    </w:p>
    <w:p w14:paraId="0B1C9880" w14:textId="77777777" w:rsidR="00082EBD" w:rsidRPr="00082EBD" w:rsidRDefault="00082EBD" w:rsidP="00082EBD">
      <w:pPr>
        <w:pStyle w:val="NoSpacing"/>
        <w:rPr>
          <w:rFonts w:ascii="Arial" w:hAnsi="Arial" w:cs="Arial"/>
          <w:color w:val="000000"/>
          <w:spacing w:val="-2"/>
        </w:rPr>
      </w:pPr>
    </w:p>
    <w:p w14:paraId="22BC02AF" w14:textId="77777777" w:rsidR="00AF1AA7" w:rsidRDefault="00AF1AA7" w:rsidP="00082EBD">
      <w:pPr>
        <w:pStyle w:val="NoSpacing"/>
        <w:rPr>
          <w:rFonts w:ascii="Arial" w:hAnsi="Arial" w:cs="Arial"/>
          <w:color w:val="000000"/>
          <w:spacing w:val="-2"/>
        </w:rPr>
      </w:pPr>
      <w:r w:rsidRPr="00A34403">
        <w:rPr>
          <w:rFonts w:ascii="Arial" w:hAnsi="Arial" w:cs="Arial"/>
          <w:color w:val="EE0000"/>
          <w:spacing w:val="-2"/>
        </w:rPr>
        <w:t>Wayne “Bernie” Bernoska</w:t>
      </w:r>
      <w:r w:rsidRPr="00082EBD">
        <w:rPr>
          <w:rFonts w:ascii="Arial" w:hAnsi="Arial" w:cs="Arial"/>
          <w:color w:val="000000"/>
          <w:spacing w:val="-2"/>
        </w:rPr>
        <w:t>, president of the Florida Professional Firefighters, said in a letter to its members that the union intends to educate its members on the amendment’s implications, and intends to expand its public outreach in the months to come.</w:t>
      </w:r>
    </w:p>
    <w:p w14:paraId="6E6E0246" w14:textId="77777777" w:rsidR="00082EBD" w:rsidRPr="00082EBD" w:rsidRDefault="00082EBD" w:rsidP="00082EBD">
      <w:pPr>
        <w:pStyle w:val="NoSpacing"/>
        <w:rPr>
          <w:rFonts w:ascii="Arial" w:hAnsi="Arial" w:cs="Arial"/>
          <w:color w:val="000000"/>
          <w:spacing w:val="-2"/>
        </w:rPr>
      </w:pPr>
    </w:p>
    <w:p w14:paraId="21BFB00B" w14:textId="77777777" w:rsidR="00AF1AA7" w:rsidRPr="00082EBD" w:rsidRDefault="00AF1AA7" w:rsidP="00082EBD">
      <w:pPr>
        <w:pStyle w:val="NoSpacing"/>
        <w:rPr>
          <w:rFonts w:ascii="Arial" w:hAnsi="Arial" w:cs="Arial"/>
          <w:color w:val="000000"/>
          <w:spacing w:val="-2"/>
        </w:rPr>
      </w:pPr>
      <w:r w:rsidRPr="00082EBD">
        <w:rPr>
          <w:rFonts w:ascii="Arial" w:hAnsi="Arial" w:cs="Arial"/>
          <w:color w:val="000000"/>
          <w:spacing w:val="-2"/>
        </w:rPr>
        <w:t>“Our position is not about opposing tax reform, it is about protecting the people we serve every day. Public safety is the foundation that allows Florida’s families, businesses and economy to thrive, and any lasting reform must ensure reliable funding that keeps those services strong,” he wrote.</w:t>
      </w:r>
    </w:p>
    <w:p w14:paraId="58DE75FB" w14:textId="77777777" w:rsidR="00082EBD" w:rsidRDefault="00082EBD" w:rsidP="00082EBD">
      <w:pPr>
        <w:pStyle w:val="NoSpacing"/>
        <w:rPr>
          <w:rFonts w:ascii="Arial" w:hAnsi="Arial" w:cs="Arial"/>
          <w:color w:val="000000"/>
          <w:spacing w:val="-2"/>
        </w:rPr>
      </w:pPr>
    </w:p>
    <w:p w14:paraId="5F05EE2C" w14:textId="0D5A3636" w:rsidR="00E66938" w:rsidRPr="00082EBD" w:rsidRDefault="00E66938" w:rsidP="00082EBD">
      <w:pPr>
        <w:pStyle w:val="NoSpacing"/>
        <w:rPr>
          <w:rFonts w:ascii="Arial" w:hAnsi="Arial" w:cs="Arial"/>
          <w:b/>
          <w:bCs/>
          <w:color w:val="0070C0"/>
          <w:spacing w:val="-2"/>
          <w:sz w:val="28"/>
          <w:szCs w:val="28"/>
        </w:rPr>
      </w:pPr>
      <w:hyperlink r:id="rId8" w:history="1">
        <w:r w:rsidRPr="00082EBD">
          <w:rPr>
            <w:rStyle w:val="Hyperlink"/>
            <w:rFonts w:ascii="Arial" w:hAnsi="Arial" w:cs="Arial"/>
            <w:b/>
            <w:bCs/>
            <w:color w:val="0070C0"/>
            <w:spacing w:val="-2"/>
            <w:sz w:val="28"/>
            <w:szCs w:val="28"/>
          </w:rPr>
          <w:t>State police union opposes Amendment 3 tax cut, warning of ‘uncertain fiscal consequences’</w:t>
        </w:r>
      </w:hyperlink>
    </w:p>
    <w:p w14:paraId="4A838DF4" w14:textId="0453C285" w:rsidR="00082EBD" w:rsidRDefault="00082EBD" w:rsidP="00082EBD">
      <w:pPr>
        <w:pStyle w:val="NoSpacing"/>
        <w:rPr>
          <w:rFonts w:ascii="Arial" w:hAnsi="Arial" w:cs="Arial"/>
          <w:b/>
          <w:bCs/>
          <w:color w:val="212121"/>
          <w:shd w:val="clear" w:color="auto" w:fill="FFFFFF"/>
        </w:rPr>
      </w:pPr>
      <w:r>
        <w:rPr>
          <w:rFonts w:ascii="Arial" w:hAnsi="Arial" w:cs="Arial"/>
          <w:b/>
          <w:bCs/>
          <w:color w:val="212121"/>
          <w:shd w:val="clear" w:color="auto" w:fill="FFFFFF"/>
        </w:rPr>
        <w:t>Florida Politics</w:t>
      </w:r>
    </w:p>
    <w:p w14:paraId="45BE4561" w14:textId="09D597F8" w:rsidR="00082EBD" w:rsidRPr="00082EBD" w:rsidRDefault="00082EBD" w:rsidP="00082EBD">
      <w:pPr>
        <w:pStyle w:val="NoSpacing"/>
        <w:rPr>
          <w:rFonts w:ascii="Arial" w:hAnsi="Arial" w:cs="Arial"/>
          <w:b/>
          <w:bCs/>
          <w:color w:val="212121"/>
          <w:shd w:val="clear" w:color="auto" w:fill="FFFFFF"/>
        </w:rPr>
      </w:pPr>
      <w:r>
        <w:rPr>
          <w:rFonts w:ascii="Arial" w:hAnsi="Arial" w:cs="Arial"/>
          <w:b/>
          <w:bCs/>
          <w:color w:val="212121"/>
          <w:shd w:val="clear" w:color="auto" w:fill="FFFFFF"/>
        </w:rPr>
        <w:t>July 25, 2026</w:t>
      </w:r>
    </w:p>
    <w:p w14:paraId="043052C4" w14:textId="3DA6FEA3" w:rsidR="00E66938" w:rsidRPr="00082EBD" w:rsidRDefault="00E66938" w:rsidP="00082EBD">
      <w:pPr>
        <w:pStyle w:val="NoSpacing"/>
        <w:rPr>
          <w:rFonts w:ascii="Arial" w:hAnsi="Arial" w:cs="Arial"/>
        </w:rPr>
      </w:pPr>
      <w:r w:rsidRPr="00082EBD">
        <w:rPr>
          <w:rFonts w:ascii="Arial" w:hAnsi="Arial" w:cs="Arial"/>
          <w:color w:val="212121"/>
          <w:shd w:val="clear" w:color="auto" w:fill="FFFFFF"/>
        </w:rPr>
        <w:t>and institutions concerned about </w:t>
      </w:r>
      <w:r w:rsidRPr="00082EBD">
        <w:rPr>
          <w:rStyle w:val="Emphasis"/>
          <w:rFonts w:ascii="Arial" w:hAnsi="Arial" w:cs="Arial"/>
          <w:i w:val="0"/>
          <w:iCs w:val="0"/>
          <w:color w:val="B627A1"/>
          <w:shd w:val="clear" w:color="auto" w:fill="FFFFFF"/>
        </w:rPr>
        <w:t>Amendment</w:t>
      </w:r>
      <w:r w:rsidRPr="00082EBD">
        <w:rPr>
          <w:rFonts w:ascii="Arial" w:hAnsi="Arial" w:cs="Arial"/>
          <w:color w:val="212121"/>
          <w:shd w:val="clear" w:color="auto" w:fill="FFFFFF"/>
        </w:rPr>
        <w:t> 3’s fiscal implications. </w:t>
      </w:r>
      <w:r w:rsidRPr="00082EBD">
        <w:rPr>
          <w:rStyle w:val="Emphasis"/>
          <w:rFonts w:ascii="Arial" w:hAnsi="Arial" w:cs="Arial"/>
          <w:i w:val="0"/>
          <w:iCs w:val="0"/>
          <w:color w:val="B627A1"/>
          <w:shd w:val="clear" w:color="auto" w:fill="FFFFFF"/>
        </w:rPr>
        <w:t>Florida</w:t>
      </w:r>
      <w:r w:rsidRPr="00082EBD">
        <w:rPr>
          <w:rFonts w:ascii="Arial" w:hAnsi="Arial" w:cs="Arial"/>
          <w:color w:val="212121"/>
          <w:shd w:val="clear" w:color="auto" w:fill="FFFFFF"/>
        </w:rPr>
        <w:t> Professional Firefighters also oppose the </w:t>
      </w:r>
      <w:r w:rsidRPr="00082EBD">
        <w:rPr>
          <w:rStyle w:val="Emphasis"/>
          <w:rFonts w:ascii="Arial" w:hAnsi="Arial" w:cs="Arial"/>
          <w:i w:val="0"/>
          <w:iCs w:val="0"/>
          <w:color w:val="B627A1"/>
          <w:shd w:val="clear" w:color="auto" w:fill="FFFFFF"/>
        </w:rPr>
        <w:t>amendment</w:t>
      </w:r>
      <w:r w:rsidRPr="00082EBD">
        <w:rPr>
          <w:rFonts w:ascii="Arial" w:hAnsi="Arial" w:cs="Arial"/>
          <w:color w:val="212121"/>
          <w:shd w:val="clear" w:color="auto" w:fill="FFFFFF"/>
        </w:rPr>
        <w:t>, saying it</w:t>
      </w:r>
    </w:p>
    <w:p w14:paraId="5EEBB5FB" w14:textId="77777777" w:rsidR="00E66938" w:rsidRPr="00082EBD" w:rsidRDefault="00E66938" w:rsidP="00082EBD">
      <w:pPr>
        <w:pStyle w:val="NoSpacing"/>
        <w:rPr>
          <w:rFonts w:ascii="Arial" w:hAnsi="Arial" w:cs="Arial"/>
        </w:rPr>
      </w:pPr>
    </w:p>
    <w:p w14:paraId="6B191B4B" w14:textId="4CE3EC43" w:rsidR="00B3367F" w:rsidRPr="00082EBD" w:rsidRDefault="00B3367F" w:rsidP="00082EBD">
      <w:pPr>
        <w:pStyle w:val="NoSpacing"/>
        <w:rPr>
          <w:rFonts w:ascii="Arial" w:hAnsi="Arial" w:cs="Arial"/>
          <w:color w:val="0070C0"/>
          <w:sz w:val="28"/>
          <w:szCs w:val="28"/>
          <w:u w:val="single"/>
        </w:rPr>
      </w:pPr>
      <w:hyperlink r:id="rId9" w:tgtFrame="_blank" w:history="1">
        <w:r w:rsidRPr="00082EBD">
          <w:rPr>
            <w:rStyle w:val="Hyperlink"/>
            <w:rFonts w:ascii="Arial" w:hAnsi="Arial" w:cs="Arial"/>
            <w:b/>
            <w:bCs/>
            <w:color w:val="0070C0"/>
            <w:sz w:val="28"/>
            <w:szCs w:val="28"/>
            <w:shd w:val="clear" w:color="auto" w:fill="F5F5F5"/>
          </w:rPr>
          <w:t>Police union warns against Florida Amendment 3 on property tax</w:t>
        </w:r>
      </w:hyperlink>
    </w:p>
    <w:p w14:paraId="00847B54" w14:textId="55520534" w:rsidR="00B3367F" w:rsidRPr="00082EBD" w:rsidRDefault="00B3367F" w:rsidP="00082EBD">
      <w:pPr>
        <w:pStyle w:val="NoSpacing"/>
        <w:rPr>
          <w:rFonts w:ascii="Arial" w:hAnsi="Arial" w:cs="Arial"/>
          <w:b/>
          <w:bCs/>
          <w:color w:val="212121"/>
        </w:rPr>
      </w:pPr>
      <w:r w:rsidRPr="00082EBD">
        <w:rPr>
          <w:rFonts w:ascii="Arial" w:hAnsi="Arial" w:cs="Arial"/>
          <w:b/>
          <w:bCs/>
          <w:color w:val="212121"/>
        </w:rPr>
        <w:t>Tallahassee Democrat, Panama City News Herald, St. Augustine Record, Destin Log, Daytona Beach News-Journal, Marco Eagle, Lake</w:t>
      </w:r>
      <w:r w:rsidR="00005AF7" w:rsidRPr="00082EBD">
        <w:rPr>
          <w:rFonts w:ascii="Arial" w:hAnsi="Arial" w:cs="Arial"/>
          <w:b/>
          <w:bCs/>
          <w:color w:val="212121"/>
        </w:rPr>
        <w:t>land</w:t>
      </w:r>
      <w:r w:rsidRPr="00082EBD">
        <w:rPr>
          <w:rFonts w:ascii="Arial" w:hAnsi="Arial" w:cs="Arial"/>
          <w:b/>
          <w:bCs/>
          <w:color w:val="212121"/>
        </w:rPr>
        <w:t xml:space="preserve"> Ledger, </w:t>
      </w:r>
      <w:r w:rsidR="00005AF7" w:rsidRPr="00082EBD">
        <w:rPr>
          <w:rFonts w:ascii="Arial" w:hAnsi="Arial" w:cs="Arial"/>
          <w:b/>
          <w:bCs/>
          <w:color w:val="212121"/>
        </w:rPr>
        <w:t>Florida Times Union, Palm Beach Post, TCPalm.com, Palm Beach Daily News, News Chief, Pensacola News Journal, Fort Myers News Press, Gainesville Sun, Florida Today, Sarasota Herald Tribune, Northwest Florida Daily News, Ocala Star Banner, Naples Daily News, The Daily Commercial</w:t>
      </w:r>
    </w:p>
    <w:p w14:paraId="3FA54317" w14:textId="1CB2A828" w:rsidR="00B3367F" w:rsidRDefault="00B3367F" w:rsidP="00082EBD">
      <w:pPr>
        <w:pStyle w:val="NoSpacing"/>
        <w:rPr>
          <w:rFonts w:ascii="Arial" w:hAnsi="Arial" w:cs="Arial"/>
          <w:b/>
          <w:bCs/>
          <w:color w:val="212121"/>
        </w:rPr>
      </w:pPr>
      <w:r w:rsidRPr="00082EBD">
        <w:rPr>
          <w:rFonts w:ascii="Arial" w:hAnsi="Arial" w:cs="Arial"/>
          <w:b/>
          <w:bCs/>
          <w:color w:val="212121"/>
        </w:rPr>
        <w:t>By Jim Rosica</w:t>
      </w:r>
    </w:p>
    <w:p w14:paraId="0D6E6ED9" w14:textId="6060B3CA" w:rsidR="00082EBD" w:rsidRPr="00082EBD" w:rsidRDefault="00082EBD" w:rsidP="00082EBD">
      <w:pPr>
        <w:pStyle w:val="NoSpacing"/>
        <w:rPr>
          <w:rFonts w:ascii="Arial" w:hAnsi="Arial" w:cs="Arial"/>
          <w:b/>
          <w:bCs/>
          <w:color w:val="212121"/>
        </w:rPr>
      </w:pPr>
      <w:r>
        <w:rPr>
          <w:rFonts w:ascii="Arial" w:hAnsi="Arial" w:cs="Arial"/>
          <w:b/>
          <w:bCs/>
          <w:color w:val="212121"/>
        </w:rPr>
        <w:t>July 25, 2026</w:t>
      </w:r>
    </w:p>
    <w:p w14:paraId="22F6BF9B" w14:textId="77777777" w:rsidR="00A34403" w:rsidRPr="00A34403" w:rsidRDefault="00A34403" w:rsidP="00A34403">
      <w:pPr>
        <w:pStyle w:val="NoSpacing"/>
        <w:rPr>
          <w:rFonts w:ascii="Arial" w:hAnsi="Arial" w:cs="Arial"/>
        </w:rPr>
      </w:pPr>
      <w:r w:rsidRPr="00A34403">
        <w:rPr>
          <w:rFonts w:ascii="Arial" w:hAnsi="Arial" w:cs="Arial"/>
        </w:rPr>
        <w:t>One of Florida's statewide police unions now is joining the </w:t>
      </w:r>
      <w:hyperlink r:id="rId10" w:tgtFrame="_blank" w:history="1">
        <w:r w:rsidRPr="00A34403">
          <w:rPr>
            <w:rFonts w:ascii="Arial" w:hAnsi="Arial" w:cs="Arial"/>
            <w:color w:val="1D5A82"/>
            <w:u w:val="single"/>
          </w:rPr>
          <w:t>state's firefighters and fire chiefs</w:t>
        </w:r>
      </w:hyperlink>
      <w:r w:rsidRPr="00A34403">
        <w:rPr>
          <w:rFonts w:ascii="Arial" w:hAnsi="Arial" w:cs="Arial"/>
        </w:rPr>
        <w:t> in opposing this year's ballot initiative to cut or eliminate property tax for homeowners.</w:t>
      </w:r>
    </w:p>
    <w:p w14:paraId="6F215401" w14:textId="77777777" w:rsidR="00A34403" w:rsidRPr="00A34403" w:rsidRDefault="00A34403" w:rsidP="00A34403">
      <w:pPr>
        <w:pStyle w:val="NoSpacing"/>
        <w:rPr>
          <w:rFonts w:ascii="Arial" w:hAnsi="Arial" w:cs="Arial"/>
        </w:rPr>
      </w:pPr>
      <w:r w:rsidRPr="00A34403">
        <w:rPr>
          <w:rFonts w:ascii="Arial" w:hAnsi="Arial" w:cs="Arial"/>
        </w:rPr>
        <w:t xml:space="preserve">The Florida State </w:t>
      </w:r>
      <w:r w:rsidRPr="00A34403">
        <w:rPr>
          <w:rFonts w:ascii="Arial" w:hAnsi="Arial" w:cs="Arial"/>
          <w:color w:val="EE0000"/>
        </w:rPr>
        <w:t xml:space="preserve">Fraternal Order of Police </w:t>
      </w:r>
      <w:r w:rsidRPr="00A34403">
        <w:rPr>
          <w:rFonts w:ascii="Arial" w:hAnsi="Arial" w:cs="Arial"/>
        </w:rPr>
        <w:t>posted on Facebook July 24, saying it would stand against </w:t>
      </w:r>
      <w:hyperlink r:id="rId11" w:tgtFrame="_blank" w:history="1">
        <w:r w:rsidRPr="00A34403">
          <w:rPr>
            <w:rFonts w:ascii="Arial" w:hAnsi="Arial" w:cs="Arial"/>
            <w:color w:val="1D5A82"/>
            <w:u w:val="single"/>
          </w:rPr>
          <w:t>Amendment 3</w:t>
        </w:r>
      </w:hyperlink>
      <w:r w:rsidRPr="00A34403">
        <w:rPr>
          <w:rFonts w:ascii="Arial" w:hAnsi="Arial" w:cs="Arial"/>
        </w:rPr>
        <w:t>, which will be on November's statewide ballot. Supporters say the measure will provide tax relief; critics counter it will </w:t>
      </w:r>
      <w:hyperlink r:id="rId12" w:tgtFrame="_blank" w:history="1">
        <w:r w:rsidRPr="00A34403">
          <w:rPr>
            <w:rFonts w:ascii="Arial" w:hAnsi="Arial" w:cs="Arial"/>
            <w:color w:val="1D5A82"/>
            <w:u w:val="single"/>
          </w:rPr>
          <w:t>drain local governments</w:t>
        </w:r>
      </w:hyperlink>
      <w:r w:rsidRPr="00A34403">
        <w:rPr>
          <w:rFonts w:ascii="Arial" w:hAnsi="Arial" w:cs="Arial"/>
        </w:rPr>
        <w:t> of money needed to respond to fires, medical emergencies and disasters.  </w:t>
      </w:r>
    </w:p>
    <w:p w14:paraId="6CA09B21" w14:textId="124721CC" w:rsidR="00A34403" w:rsidRDefault="00A34403" w:rsidP="00A34403">
      <w:pPr>
        <w:pStyle w:val="NoSpacing"/>
        <w:rPr>
          <w:rFonts w:ascii="Arial" w:hAnsi="Arial" w:cs="Arial"/>
        </w:rPr>
      </w:pPr>
      <w:r w:rsidRPr="00A34403">
        <w:rPr>
          <w:rFonts w:ascii="Arial" w:hAnsi="Arial" w:cs="Arial"/>
          <w:color w:val="EE0000"/>
        </w:rPr>
        <w:t>The group joins </w:t>
      </w:r>
      <w:hyperlink r:id="rId13" w:tgtFrame="_blank" w:history="1">
        <w:r w:rsidRPr="00A34403">
          <w:rPr>
            <w:rFonts w:ascii="Arial" w:hAnsi="Arial" w:cs="Arial"/>
            <w:color w:val="EE0000"/>
            <w:u w:val="single"/>
          </w:rPr>
          <w:t>Florida Professional Firefighters,</w:t>
        </w:r>
      </w:hyperlink>
      <w:r w:rsidRPr="00A34403">
        <w:rPr>
          <w:rFonts w:ascii="Arial" w:hAnsi="Arial" w:cs="Arial"/>
        </w:rPr>
        <w:t xml:space="preserve"> a union representing about 31,000 firefighters and EMS personnel, </w:t>
      </w:r>
      <w:r w:rsidRPr="00A34403">
        <w:rPr>
          <w:rFonts w:ascii="Arial" w:hAnsi="Arial" w:cs="Arial"/>
          <w:color w:val="EE0000"/>
        </w:rPr>
        <w:t>and the Florida Fire Chiefs Association in opposition</w:t>
      </w:r>
      <w:r>
        <w:rPr>
          <w:rFonts w:ascii="Arial" w:hAnsi="Arial" w:cs="Arial"/>
        </w:rPr>
        <w:t>…</w:t>
      </w:r>
      <w:r w:rsidRPr="00A34403">
        <w:rPr>
          <w:rFonts w:ascii="Arial" w:hAnsi="Arial" w:cs="Arial"/>
        </w:rPr>
        <w:t xml:space="preserve"> </w:t>
      </w:r>
    </w:p>
    <w:p w14:paraId="1C6895BA" w14:textId="0FC1534A" w:rsidR="00A34403" w:rsidRDefault="00A34403" w:rsidP="00A34403">
      <w:pPr>
        <w:pStyle w:val="NoSpacing"/>
        <w:rPr>
          <w:rFonts w:ascii="Arial" w:hAnsi="Arial" w:cs="Arial"/>
          <w:shd w:val="clear" w:color="auto" w:fill="FFFFFF"/>
        </w:rPr>
      </w:pPr>
      <w:r w:rsidRPr="00A34403">
        <w:rPr>
          <w:rFonts w:ascii="Arial" w:hAnsi="Arial" w:cs="Arial"/>
          <w:shd w:val="clear" w:color="auto" w:fill="FFFFFF"/>
        </w:rPr>
        <w:t>“The </w:t>
      </w:r>
      <w:hyperlink r:id="rId14" w:tgtFrame="_blank" w:history="1">
        <w:r w:rsidRPr="00A34403">
          <w:rPr>
            <w:rStyle w:val="Hyperlink"/>
            <w:rFonts w:ascii="Arial" w:hAnsi="Arial" w:cs="Arial"/>
            <w:color w:val="1D5A82"/>
            <w:shd w:val="clear" w:color="auto" w:fill="FFFFFF"/>
          </w:rPr>
          <w:t>Florida State Fraternal Order of Police</w:t>
        </w:r>
      </w:hyperlink>
      <w:r w:rsidRPr="00A34403">
        <w:rPr>
          <w:rFonts w:ascii="Arial" w:hAnsi="Arial" w:cs="Arial"/>
          <w:shd w:val="clear" w:color="auto" w:fill="FFFFFF"/>
        </w:rPr>
        <w:t xml:space="preserve"> believes Florida taxpayers deserve meaningful property tax relief,” said the statement, signed by </w:t>
      </w:r>
      <w:r w:rsidRPr="00A34403">
        <w:rPr>
          <w:rFonts w:ascii="Arial" w:hAnsi="Arial" w:cs="Arial"/>
          <w:color w:val="EE0000"/>
          <w:shd w:val="clear" w:color="auto" w:fill="FFFFFF"/>
        </w:rPr>
        <w:t>Jeff Stinson, president of the FOP's Florida State Lodge</w:t>
      </w:r>
      <w:r w:rsidRPr="00A34403">
        <w:rPr>
          <w:rFonts w:ascii="Arial" w:hAnsi="Arial" w:cs="Arial"/>
          <w:shd w:val="clear" w:color="auto" w:fill="FFFFFF"/>
        </w:rPr>
        <w:t>. “We understand the financial pressures facing homeowners, and we support thoughtful, responsible reforms that provide relief while protecting the essential services our communities depend on.”</w:t>
      </w:r>
      <w:r w:rsidR="001361C6">
        <w:rPr>
          <w:rFonts w:ascii="Arial" w:hAnsi="Arial" w:cs="Arial"/>
          <w:shd w:val="clear" w:color="auto" w:fill="FFFFFF"/>
        </w:rPr>
        <w:t>…</w:t>
      </w:r>
    </w:p>
    <w:p w14:paraId="0469BE74" w14:textId="77777777" w:rsidR="001361C6" w:rsidRDefault="001361C6" w:rsidP="00A34403">
      <w:pPr>
        <w:pStyle w:val="NoSpacing"/>
        <w:rPr>
          <w:rFonts w:ascii="Arial" w:hAnsi="Arial" w:cs="Arial"/>
          <w:shd w:val="clear" w:color="auto" w:fill="FFFFFF"/>
        </w:rPr>
      </w:pPr>
    </w:p>
    <w:p w14:paraId="470BC4B0" w14:textId="0822D919" w:rsidR="001361C6" w:rsidRPr="001361C6" w:rsidRDefault="001361C6" w:rsidP="001361C6">
      <w:pPr>
        <w:pStyle w:val="NoSpacing"/>
        <w:rPr>
          <w:rFonts w:ascii="Arial" w:hAnsi="Arial" w:cs="Arial"/>
          <w:b/>
          <w:bCs/>
          <w:color w:val="0070C0"/>
          <w:sz w:val="28"/>
          <w:szCs w:val="28"/>
        </w:rPr>
      </w:pPr>
      <w:hyperlink r:id="rId15" w:history="1">
        <w:r w:rsidRPr="001361C6">
          <w:rPr>
            <w:rStyle w:val="Hyperlink"/>
            <w:rFonts w:ascii="Arial" w:hAnsi="Arial" w:cs="Arial"/>
            <w:b/>
            <w:bCs/>
            <w:color w:val="0070C0"/>
            <w:sz w:val="28"/>
            <w:szCs w:val="28"/>
          </w:rPr>
          <w:t>Fraternal Order of Police latest group to oppose property tax constitutional amendment</w:t>
        </w:r>
      </w:hyperlink>
    </w:p>
    <w:p w14:paraId="0F4B4F86" w14:textId="7F7166C4" w:rsidR="001361C6" w:rsidRPr="001361C6" w:rsidRDefault="001361C6" w:rsidP="001361C6">
      <w:pPr>
        <w:pStyle w:val="NoSpacing"/>
        <w:rPr>
          <w:rFonts w:ascii="Arial" w:hAnsi="Arial" w:cs="Arial"/>
          <w:b/>
          <w:bCs/>
        </w:rPr>
      </w:pPr>
      <w:r w:rsidRPr="001361C6">
        <w:rPr>
          <w:rFonts w:ascii="Arial" w:hAnsi="Arial" w:cs="Arial"/>
          <w:b/>
          <w:bCs/>
        </w:rPr>
        <w:t>Florida Phoenix</w:t>
      </w:r>
    </w:p>
    <w:p w14:paraId="2476919A" w14:textId="4C4D0A6D" w:rsidR="001361C6" w:rsidRPr="001361C6" w:rsidRDefault="001361C6" w:rsidP="001361C6">
      <w:pPr>
        <w:pStyle w:val="NoSpacing"/>
        <w:rPr>
          <w:rFonts w:ascii="Arial" w:hAnsi="Arial" w:cs="Arial"/>
          <w:b/>
          <w:bCs/>
        </w:rPr>
      </w:pPr>
      <w:r w:rsidRPr="001361C6">
        <w:rPr>
          <w:rFonts w:ascii="Arial" w:hAnsi="Arial" w:cs="Arial"/>
          <w:b/>
          <w:bCs/>
        </w:rPr>
        <w:t>By Mitch Perry</w:t>
      </w:r>
    </w:p>
    <w:p w14:paraId="08BBA56C" w14:textId="7A751876" w:rsidR="001361C6" w:rsidRPr="001361C6" w:rsidRDefault="001361C6" w:rsidP="001361C6">
      <w:pPr>
        <w:pStyle w:val="NoSpacing"/>
        <w:rPr>
          <w:rFonts w:ascii="Arial" w:hAnsi="Arial" w:cs="Arial"/>
          <w:b/>
          <w:bCs/>
        </w:rPr>
      </w:pPr>
      <w:r w:rsidRPr="001361C6">
        <w:rPr>
          <w:rFonts w:ascii="Arial" w:hAnsi="Arial" w:cs="Arial"/>
          <w:b/>
          <w:bCs/>
        </w:rPr>
        <w:t>July 24, 2026</w:t>
      </w:r>
    </w:p>
    <w:p w14:paraId="5A6977E8" w14:textId="7C101039" w:rsidR="001361C6" w:rsidRPr="001361C6" w:rsidRDefault="001361C6" w:rsidP="001361C6">
      <w:pPr>
        <w:pStyle w:val="NoSpacing"/>
        <w:rPr>
          <w:rFonts w:ascii="Arial" w:hAnsi="Arial" w:cs="Arial"/>
        </w:rPr>
      </w:pPr>
      <w:r w:rsidRPr="001361C6">
        <w:rPr>
          <w:rFonts w:ascii="Arial" w:hAnsi="Arial" w:cs="Arial"/>
        </w:rPr>
        <w:t xml:space="preserve">The Florida chapter of the </w:t>
      </w:r>
      <w:r w:rsidRPr="001361C6">
        <w:rPr>
          <w:rFonts w:ascii="Arial" w:hAnsi="Arial" w:cs="Arial"/>
          <w:color w:val="EE0000"/>
        </w:rPr>
        <w:t xml:space="preserve">Fraternal Order of Police </w:t>
      </w:r>
      <w:r w:rsidRPr="001361C6">
        <w:rPr>
          <w:rFonts w:ascii="Arial" w:hAnsi="Arial" w:cs="Arial"/>
        </w:rPr>
        <w:t>is the latest public safety organization to oppose Amendment 3, the proposed constitutional amendment designed to provide property tax relief to homeowners but which critics allege could radically reduce revenues for local government essential services, including public safety.</w:t>
      </w:r>
    </w:p>
    <w:p w14:paraId="1B29F7B2" w14:textId="77777777" w:rsidR="001361C6" w:rsidRPr="001361C6" w:rsidRDefault="001361C6" w:rsidP="001361C6">
      <w:pPr>
        <w:pStyle w:val="NoSpacing"/>
        <w:rPr>
          <w:rFonts w:ascii="Arial" w:hAnsi="Arial" w:cs="Arial"/>
        </w:rPr>
      </w:pPr>
      <w:r w:rsidRPr="001361C6">
        <w:rPr>
          <w:rFonts w:ascii="Arial" w:hAnsi="Arial" w:cs="Arial"/>
        </w:rPr>
        <w:t>“The Florida State Fraternal Order of Police believes Florida taxpayers deserve meaningful property tax relief,” the organization said in a written statement Friday. “We understand the financial pressures facing homeowners, and we support thoughtful, responsible reforms that provide relief while protecting the essential services our communities depend on.</w:t>
      </w:r>
    </w:p>
    <w:p w14:paraId="38C6B3B0" w14:textId="77777777" w:rsidR="001361C6" w:rsidRPr="00A34403" w:rsidRDefault="001361C6" w:rsidP="00A34403">
      <w:pPr>
        <w:pStyle w:val="NoSpacing"/>
        <w:rPr>
          <w:rFonts w:ascii="Arial" w:hAnsi="Arial" w:cs="Arial"/>
          <w:shd w:val="clear" w:color="auto" w:fill="FFFFFF"/>
        </w:rPr>
      </w:pPr>
    </w:p>
    <w:p w14:paraId="6F866837" w14:textId="77777777" w:rsidR="004210BA" w:rsidRPr="00082EBD" w:rsidRDefault="004210BA" w:rsidP="00082EBD">
      <w:pPr>
        <w:pStyle w:val="NoSpacing"/>
        <w:rPr>
          <w:rFonts w:ascii="Arial" w:hAnsi="Arial" w:cs="Arial"/>
          <w:color w:val="212121"/>
        </w:rPr>
      </w:pPr>
    </w:p>
    <w:p w14:paraId="796B2BC0" w14:textId="77777777" w:rsidR="00B3367F" w:rsidRPr="00082EBD" w:rsidRDefault="00B3367F" w:rsidP="00082EBD">
      <w:pPr>
        <w:pStyle w:val="NoSpacing"/>
        <w:rPr>
          <w:rFonts w:ascii="Arial" w:hAnsi="Arial" w:cs="Arial"/>
          <w:color w:val="0070C0"/>
          <w:sz w:val="28"/>
          <w:szCs w:val="28"/>
          <w:u w:val="single"/>
        </w:rPr>
      </w:pPr>
      <w:hyperlink r:id="rId16" w:tgtFrame="_blank" w:history="1">
        <w:r w:rsidRPr="00082EBD">
          <w:rPr>
            <w:rStyle w:val="Hyperlink"/>
            <w:rFonts w:ascii="Arial" w:hAnsi="Arial" w:cs="Arial"/>
            <w:b/>
            <w:bCs/>
            <w:color w:val="0070C0"/>
            <w:sz w:val="28"/>
            <w:szCs w:val="28"/>
            <w:shd w:val="clear" w:color="auto" w:fill="FFFFFF"/>
          </w:rPr>
          <w:t>EDITORIAL: Support for property tax amendment fluctuates</w:t>
        </w:r>
      </w:hyperlink>
    </w:p>
    <w:p w14:paraId="671FA553" w14:textId="3E1EF78A" w:rsidR="00B3367F" w:rsidRPr="00082EBD" w:rsidRDefault="00B3367F" w:rsidP="00082EBD">
      <w:pPr>
        <w:pStyle w:val="NoSpacing"/>
        <w:rPr>
          <w:rFonts w:ascii="Arial" w:hAnsi="Arial" w:cs="Arial"/>
          <w:b/>
          <w:bCs/>
          <w:color w:val="212121"/>
        </w:rPr>
      </w:pPr>
      <w:r w:rsidRPr="00082EBD">
        <w:rPr>
          <w:rFonts w:ascii="Arial" w:hAnsi="Arial" w:cs="Arial"/>
          <w:b/>
          <w:bCs/>
          <w:color w:val="212121"/>
        </w:rPr>
        <w:t>Charlotte Sun</w:t>
      </w:r>
    </w:p>
    <w:p w14:paraId="6FD3FF79" w14:textId="52038D28" w:rsidR="00082EBD" w:rsidRPr="00082EBD" w:rsidRDefault="00082EBD" w:rsidP="00082EBD">
      <w:pPr>
        <w:pStyle w:val="NoSpacing"/>
        <w:rPr>
          <w:rFonts w:ascii="Arial" w:hAnsi="Arial" w:cs="Arial"/>
          <w:b/>
          <w:bCs/>
          <w:color w:val="212121"/>
        </w:rPr>
      </w:pPr>
      <w:r w:rsidRPr="00082EBD">
        <w:rPr>
          <w:rFonts w:ascii="Arial" w:hAnsi="Arial" w:cs="Arial"/>
          <w:b/>
          <w:bCs/>
          <w:color w:val="212121"/>
        </w:rPr>
        <w:t>July 25, 2026</w:t>
      </w:r>
    </w:p>
    <w:p w14:paraId="1F7A567E" w14:textId="05498084" w:rsidR="00B3367F" w:rsidRPr="00082EBD" w:rsidRDefault="00B3367F" w:rsidP="00082EBD">
      <w:pPr>
        <w:pStyle w:val="NoSpacing"/>
        <w:rPr>
          <w:rFonts w:ascii="Arial" w:hAnsi="Arial" w:cs="Arial"/>
          <w:color w:val="212121"/>
        </w:rPr>
      </w:pPr>
      <w:r w:rsidRPr="00082EBD">
        <w:rPr>
          <w:rFonts w:ascii="Arial" w:hAnsi="Arial" w:cs="Arial"/>
          <w:color w:val="212121"/>
        </w:rPr>
        <w:t>he will vote for this </w:t>
      </w:r>
      <w:r w:rsidRPr="00082EBD">
        <w:rPr>
          <w:rStyle w:val="Emphasis"/>
          <w:rFonts w:ascii="Arial" w:hAnsi="Arial" w:cs="Arial"/>
          <w:i w:val="0"/>
          <w:iCs w:val="0"/>
          <w:color w:val="B627A1"/>
        </w:rPr>
        <w:t>amendment</w:t>
      </w:r>
      <w:r w:rsidRPr="00082EBD">
        <w:rPr>
          <w:rFonts w:ascii="Arial" w:hAnsi="Arial" w:cs="Arial"/>
          <w:color w:val="212121"/>
        </w:rPr>
        <w:t> in November, is lukewarm to it, saying it does not conform to his original idea. The </w:t>
      </w:r>
      <w:r w:rsidRPr="00082EBD">
        <w:rPr>
          <w:rStyle w:val="Emphasis"/>
          <w:rFonts w:ascii="Arial" w:hAnsi="Arial" w:cs="Arial"/>
          <w:i w:val="0"/>
          <w:iCs w:val="0"/>
          <w:color w:val="B627A1"/>
        </w:rPr>
        <w:t>amendment</w:t>
      </w:r>
      <w:r w:rsidRPr="00082EBD">
        <w:rPr>
          <w:rFonts w:ascii="Arial" w:hAnsi="Arial" w:cs="Arial"/>
          <w:color w:val="212121"/>
        </w:rPr>
        <w:t>, which must</w:t>
      </w:r>
    </w:p>
    <w:p w14:paraId="40891683" w14:textId="77777777" w:rsidR="00AF1AA7" w:rsidRPr="00082EBD" w:rsidRDefault="00AF1AA7" w:rsidP="00082EBD">
      <w:pPr>
        <w:pStyle w:val="NoSpacing"/>
        <w:rPr>
          <w:rFonts w:ascii="Arial" w:hAnsi="Arial" w:cs="Arial"/>
          <w:color w:val="000000"/>
          <w:shd w:val="clear" w:color="auto" w:fill="FFFFFF"/>
        </w:rPr>
      </w:pPr>
    </w:p>
    <w:p w14:paraId="55EFB0C8" w14:textId="77777777" w:rsidR="00E66938" w:rsidRPr="00082EBD" w:rsidRDefault="00E66938" w:rsidP="00082EBD">
      <w:pPr>
        <w:pStyle w:val="NoSpacing"/>
        <w:rPr>
          <w:rFonts w:ascii="Arial" w:hAnsi="Arial" w:cs="Arial"/>
          <w:color w:val="0070C0"/>
          <w:sz w:val="28"/>
          <w:szCs w:val="28"/>
          <w:u w:val="single"/>
        </w:rPr>
      </w:pPr>
      <w:hyperlink r:id="rId17" w:tgtFrame="_blank" w:history="1">
        <w:r w:rsidRPr="00082EBD">
          <w:rPr>
            <w:rStyle w:val="Hyperlink"/>
            <w:rFonts w:ascii="Arial" w:hAnsi="Arial" w:cs="Arial"/>
            <w:b/>
            <w:bCs/>
            <w:color w:val="0070C0"/>
            <w:sz w:val="28"/>
            <w:szCs w:val="28"/>
            <w:shd w:val="clear" w:color="auto" w:fill="F5F5F5"/>
          </w:rPr>
          <w:t>Would cutting Florida property taxes also cut your kid's summer camp?</w:t>
        </w:r>
      </w:hyperlink>
    </w:p>
    <w:p w14:paraId="045B8E6C" w14:textId="169BCBAD" w:rsidR="00E66938" w:rsidRDefault="00E66938" w:rsidP="00082EBD">
      <w:pPr>
        <w:pStyle w:val="NoSpacing"/>
        <w:rPr>
          <w:rFonts w:ascii="Arial" w:hAnsi="Arial" w:cs="Arial"/>
          <w:b/>
          <w:bCs/>
          <w:color w:val="212121"/>
        </w:rPr>
      </w:pPr>
      <w:r w:rsidRPr="00082EBD">
        <w:rPr>
          <w:rFonts w:ascii="Arial" w:hAnsi="Arial" w:cs="Arial"/>
          <w:b/>
          <w:bCs/>
          <w:color w:val="212121"/>
        </w:rPr>
        <w:t>The Destin Log &amp; Florida’s USA Today Network of papers</w:t>
      </w:r>
    </w:p>
    <w:p w14:paraId="52B73AAE" w14:textId="700D211E" w:rsidR="00082EBD" w:rsidRPr="00082EBD" w:rsidRDefault="00082EBD" w:rsidP="00082EBD">
      <w:pPr>
        <w:pStyle w:val="NoSpacing"/>
        <w:rPr>
          <w:rFonts w:ascii="Arial" w:hAnsi="Arial" w:cs="Arial"/>
          <w:b/>
          <w:bCs/>
          <w:color w:val="212121"/>
        </w:rPr>
      </w:pPr>
      <w:r>
        <w:rPr>
          <w:rFonts w:ascii="Arial" w:hAnsi="Arial" w:cs="Arial"/>
          <w:b/>
          <w:bCs/>
          <w:color w:val="212121"/>
        </w:rPr>
        <w:t>July 24, 2026</w:t>
      </w:r>
    </w:p>
    <w:p w14:paraId="675DC065" w14:textId="2254DB85" w:rsidR="00E66938" w:rsidRPr="00082EBD" w:rsidRDefault="00E66938" w:rsidP="00082EBD">
      <w:pPr>
        <w:pStyle w:val="NoSpacing"/>
        <w:rPr>
          <w:rFonts w:ascii="Arial" w:hAnsi="Arial" w:cs="Arial"/>
          <w:color w:val="212121"/>
        </w:rPr>
      </w:pPr>
      <w:r w:rsidRPr="00082EBD">
        <w:rPr>
          <w:rFonts w:ascii="Arial" w:hAnsi="Arial" w:cs="Arial"/>
          <w:color w:val="212121"/>
        </w:rPr>
        <w:t>FLORIDA. You can get all of </w:t>
      </w:r>
      <w:r w:rsidRPr="00082EBD">
        <w:rPr>
          <w:rStyle w:val="Emphasis"/>
          <w:rFonts w:ascii="Arial" w:hAnsi="Arial" w:cs="Arial"/>
          <w:i w:val="0"/>
          <w:iCs w:val="0"/>
          <w:color w:val="B627A1"/>
        </w:rPr>
        <w:t>Florida</w:t>
      </w:r>
      <w:r w:rsidRPr="00082EBD">
        <w:rPr>
          <w:rFonts w:ascii="Arial" w:hAnsi="Arial" w:cs="Arial"/>
          <w:color w:val="212121"/>
        </w:rPr>
        <w:t>’s best content directly in your inbox each weekday by signing up for the free newsletter, </w:t>
      </w:r>
      <w:r w:rsidRPr="00082EBD">
        <w:rPr>
          <w:rStyle w:val="Emphasis"/>
          <w:rFonts w:ascii="Arial" w:hAnsi="Arial" w:cs="Arial"/>
          <w:i w:val="0"/>
          <w:iCs w:val="0"/>
          <w:color w:val="B627A1"/>
        </w:rPr>
        <w:t>Florida</w:t>
      </w:r>
      <w:r w:rsidRPr="00082EBD">
        <w:rPr>
          <w:rFonts w:ascii="Arial" w:hAnsi="Arial" w:cs="Arial"/>
          <w:color w:val="212121"/>
        </w:rPr>
        <w:t> TODAY</w:t>
      </w:r>
    </w:p>
    <w:p w14:paraId="21B3F50B" w14:textId="77777777" w:rsidR="00E66938" w:rsidRPr="00082EBD" w:rsidRDefault="00E66938" w:rsidP="00082EBD">
      <w:pPr>
        <w:pStyle w:val="NoSpacing"/>
        <w:rPr>
          <w:rFonts w:ascii="Arial" w:hAnsi="Arial" w:cs="Arial"/>
          <w:color w:val="000000"/>
          <w:shd w:val="clear" w:color="auto" w:fill="FFFFFF"/>
        </w:rPr>
      </w:pPr>
    </w:p>
    <w:p w14:paraId="3D7B20E7" w14:textId="77777777" w:rsidR="00E66938" w:rsidRPr="00082EBD" w:rsidRDefault="00E66938" w:rsidP="00082EBD">
      <w:pPr>
        <w:pStyle w:val="NoSpacing"/>
        <w:rPr>
          <w:rFonts w:ascii="Arial" w:hAnsi="Arial" w:cs="Arial"/>
          <w:color w:val="0070C0"/>
          <w:sz w:val="28"/>
          <w:szCs w:val="28"/>
          <w:u w:val="single"/>
        </w:rPr>
      </w:pPr>
      <w:hyperlink r:id="rId18" w:tgtFrame="_blank" w:history="1">
        <w:r w:rsidRPr="00082EBD">
          <w:rPr>
            <w:rStyle w:val="Hyperlink"/>
            <w:rFonts w:ascii="Arial" w:hAnsi="Arial" w:cs="Arial"/>
            <w:b/>
            <w:bCs/>
            <w:color w:val="0070C0"/>
            <w:sz w:val="28"/>
            <w:szCs w:val="28"/>
            <w:shd w:val="clear" w:color="auto" w:fill="FFFFFF"/>
          </w:rPr>
          <w:t>Longwood plans budget as possible cuts to property taxes looms</w:t>
        </w:r>
      </w:hyperlink>
    </w:p>
    <w:p w14:paraId="70421CBE" w14:textId="7AEBFF43" w:rsidR="00E66938" w:rsidRDefault="00E66938" w:rsidP="00082EBD">
      <w:pPr>
        <w:pStyle w:val="NoSpacing"/>
        <w:rPr>
          <w:rFonts w:ascii="Arial" w:hAnsi="Arial" w:cs="Arial"/>
          <w:b/>
          <w:bCs/>
          <w:color w:val="212121"/>
        </w:rPr>
      </w:pPr>
      <w:r w:rsidRPr="00082EBD">
        <w:rPr>
          <w:rFonts w:ascii="Arial" w:hAnsi="Arial" w:cs="Arial"/>
          <w:b/>
          <w:bCs/>
          <w:color w:val="212121"/>
        </w:rPr>
        <w:t>WMFE-FM</w:t>
      </w:r>
    </w:p>
    <w:p w14:paraId="40E30CD2" w14:textId="48695A25" w:rsidR="00082EBD" w:rsidRPr="00082EBD" w:rsidRDefault="00082EBD" w:rsidP="00082EBD">
      <w:pPr>
        <w:pStyle w:val="NoSpacing"/>
        <w:rPr>
          <w:rFonts w:ascii="Arial" w:hAnsi="Arial" w:cs="Arial"/>
          <w:b/>
          <w:bCs/>
          <w:color w:val="212121"/>
        </w:rPr>
      </w:pPr>
      <w:r>
        <w:rPr>
          <w:rFonts w:ascii="Arial" w:hAnsi="Arial" w:cs="Arial"/>
          <w:b/>
          <w:bCs/>
          <w:color w:val="212121"/>
        </w:rPr>
        <w:t>July 24, 2026</w:t>
      </w:r>
    </w:p>
    <w:p w14:paraId="37AA23BF" w14:textId="7D5CE820" w:rsidR="00E66938" w:rsidRPr="00082EBD" w:rsidRDefault="00E66938" w:rsidP="00082EBD">
      <w:pPr>
        <w:pStyle w:val="NoSpacing"/>
        <w:rPr>
          <w:rFonts w:ascii="Arial" w:hAnsi="Arial" w:cs="Arial"/>
          <w:color w:val="212121"/>
        </w:rPr>
      </w:pPr>
      <w:r w:rsidRPr="00082EBD">
        <w:rPr>
          <w:rFonts w:ascii="Arial" w:hAnsi="Arial" w:cs="Arial"/>
          <w:color w:val="212121"/>
        </w:rPr>
        <w:t>would be $4.4 million,” if the </w:t>
      </w:r>
      <w:r w:rsidRPr="00082EBD">
        <w:rPr>
          <w:rStyle w:val="Emphasis"/>
          <w:rFonts w:ascii="Arial" w:hAnsi="Arial" w:cs="Arial"/>
          <w:i w:val="0"/>
          <w:iCs w:val="0"/>
          <w:color w:val="B627A1"/>
        </w:rPr>
        <w:t>amendment</w:t>
      </w:r>
      <w:r w:rsidRPr="00082EBD">
        <w:rPr>
          <w:rFonts w:ascii="Arial" w:hAnsi="Arial" w:cs="Arial"/>
          <w:color w:val="212121"/>
        </w:rPr>
        <w:t> passes, Watts said. The legislative bill, HJR 1-F , created </w:t>
      </w:r>
      <w:r w:rsidRPr="00082EBD">
        <w:rPr>
          <w:rStyle w:val="Emphasis"/>
          <w:rFonts w:ascii="Arial" w:hAnsi="Arial" w:cs="Arial"/>
          <w:i w:val="0"/>
          <w:iCs w:val="0"/>
          <w:color w:val="B627A1"/>
        </w:rPr>
        <w:t>Amendment</w:t>
      </w:r>
      <w:r w:rsidRPr="00082EBD">
        <w:rPr>
          <w:rFonts w:ascii="Arial" w:hAnsi="Arial" w:cs="Arial"/>
          <w:color w:val="212121"/>
        </w:rPr>
        <w:t> 3 which, if adopted by 60% of</w:t>
      </w:r>
    </w:p>
    <w:p w14:paraId="7248B453" w14:textId="77777777" w:rsidR="00E66938" w:rsidRPr="00082EBD" w:rsidRDefault="00E66938" w:rsidP="00082EBD">
      <w:pPr>
        <w:pStyle w:val="NoSpacing"/>
        <w:rPr>
          <w:rFonts w:ascii="Arial" w:hAnsi="Arial" w:cs="Arial"/>
          <w:color w:val="000000"/>
          <w:shd w:val="clear" w:color="auto" w:fill="FFFFFF"/>
        </w:rPr>
      </w:pPr>
    </w:p>
    <w:p w14:paraId="21F4098E" w14:textId="77777777" w:rsidR="00E66938" w:rsidRPr="00082EBD" w:rsidRDefault="00E66938" w:rsidP="00082EBD">
      <w:pPr>
        <w:pStyle w:val="NoSpacing"/>
        <w:rPr>
          <w:rFonts w:ascii="Arial" w:hAnsi="Arial" w:cs="Arial"/>
          <w:color w:val="0070C0"/>
          <w:sz w:val="28"/>
          <w:szCs w:val="28"/>
          <w:u w:val="single"/>
        </w:rPr>
      </w:pPr>
      <w:hyperlink r:id="rId19" w:tgtFrame="_blank" w:history="1">
        <w:r w:rsidRPr="00082EBD">
          <w:rPr>
            <w:rStyle w:val="Hyperlink"/>
            <w:rFonts w:ascii="Arial" w:hAnsi="Arial" w:cs="Arial"/>
            <w:b/>
            <w:bCs/>
            <w:color w:val="0070C0"/>
            <w:sz w:val="28"/>
            <w:szCs w:val="28"/>
            <w:shd w:val="clear" w:color="auto" w:fill="FFFFFF"/>
          </w:rPr>
          <w:t>What's in Lakeland's budget plan and why homeowners would pay more</w:t>
        </w:r>
      </w:hyperlink>
    </w:p>
    <w:p w14:paraId="47E89579" w14:textId="078F1875" w:rsidR="00E66938" w:rsidRDefault="00E66938" w:rsidP="00082EBD">
      <w:pPr>
        <w:pStyle w:val="NoSpacing"/>
        <w:rPr>
          <w:rStyle w:val="Emphasis"/>
          <w:rFonts w:ascii="Arial" w:hAnsi="Arial" w:cs="Arial"/>
          <w:b/>
          <w:bCs/>
          <w:i w:val="0"/>
          <w:iCs w:val="0"/>
          <w:color w:val="000000" w:themeColor="text1"/>
        </w:rPr>
      </w:pPr>
      <w:r w:rsidRPr="00082EBD">
        <w:rPr>
          <w:rStyle w:val="Emphasis"/>
          <w:rFonts w:ascii="Arial" w:hAnsi="Arial" w:cs="Arial"/>
          <w:b/>
          <w:bCs/>
          <w:i w:val="0"/>
          <w:iCs w:val="0"/>
          <w:color w:val="000000" w:themeColor="text1"/>
        </w:rPr>
        <w:t>Bradenton Herald</w:t>
      </w:r>
      <w:r w:rsidR="00082EBD">
        <w:rPr>
          <w:rStyle w:val="Emphasis"/>
          <w:rFonts w:ascii="Arial" w:hAnsi="Arial" w:cs="Arial"/>
          <w:b/>
          <w:bCs/>
          <w:i w:val="0"/>
          <w:iCs w:val="0"/>
          <w:color w:val="000000" w:themeColor="text1"/>
        </w:rPr>
        <w:t xml:space="preserve"> &amp; Lakeland Ledger</w:t>
      </w:r>
    </w:p>
    <w:p w14:paraId="70157DED" w14:textId="46068D22" w:rsidR="00082EBD" w:rsidRPr="00082EBD" w:rsidRDefault="00082EBD" w:rsidP="00082EBD">
      <w:pPr>
        <w:pStyle w:val="NoSpacing"/>
        <w:rPr>
          <w:rStyle w:val="Emphasis"/>
          <w:rFonts w:ascii="Arial" w:hAnsi="Arial" w:cs="Arial"/>
          <w:b/>
          <w:bCs/>
          <w:i w:val="0"/>
          <w:iCs w:val="0"/>
          <w:color w:val="000000" w:themeColor="text1"/>
        </w:rPr>
      </w:pPr>
      <w:r>
        <w:rPr>
          <w:rStyle w:val="Emphasis"/>
          <w:rFonts w:ascii="Arial" w:hAnsi="Arial" w:cs="Arial"/>
          <w:b/>
          <w:bCs/>
          <w:i w:val="0"/>
          <w:iCs w:val="0"/>
          <w:color w:val="000000" w:themeColor="text1"/>
        </w:rPr>
        <w:t>July 24, 2026</w:t>
      </w:r>
    </w:p>
    <w:p w14:paraId="2A1F4130" w14:textId="005E978C" w:rsidR="00E66938" w:rsidRPr="00082EBD" w:rsidRDefault="00E66938" w:rsidP="00082EBD">
      <w:pPr>
        <w:pStyle w:val="NoSpacing"/>
        <w:rPr>
          <w:rFonts w:ascii="Arial" w:hAnsi="Arial" w:cs="Arial"/>
          <w:color w:val="212121"/>
        </w:rPr>
      </w:pPr>
      <w:r w:rsidRPr="00082EBD">
        <w:rPr>
          <w:rStyle w:val="Emphasis"/>
          <w:rFonts w:ascii="Arial" w:hAnsi="Arial" w:cs="Arial"/>
          <w:i w:val="0"/>
          <w:iCs w:val="0"/>
          <w:color w:val="B627A1"/>
        </w:rPr>
        <w:t>property taxes</w:t>
      </w:r>
      <w:r w:rsidRPr="00082EBD">
        <w:rPr>
          <w:rFonts w:ascii="Arial" w:hAnsi="Arial" w:cs="Arial"/>
          <w:color w:val="212121"/>
        </w:rPr>
        <w:t>, assuming a homestead exemption of $50,000. That's an increase of about $49 over the current year. Aside from </w:t>
      </w:r>
      <w:r w:rsidRPr="00082EBD">
        <w:rPr>
          <w:rStyle w:val="Emphasis"/>
          <w:rFonts w:ascii="Arial" w:hAnsi="Arial" w:cs="Arial"/>
          <w:i w:val="0"/>
          <w:iCs w:val="0"/>
          <w:color w:val="B627A1"/>
        </w:rPr>
        <w:t>property taxes</w:t>
      </w:r>
    </w:p>
    <w:p w14:paraId="5D45F7DE" w14:textId="77777777" w:rsidR="00E66938" w:rsidRPr="00082EBD" w:rsidRDefault="00E66938" w:rsidP="00082EBD">
      <w:pPr>
        <w:pStyle w:val="NoSpacing"/>
        <w:rPr>
          <w:rFonts w:ascii="Arial" w:hAnsi="Arial" w:cs="Arial"/>
          <w:color w:val="000000"/>
          <w:shd w:val="clear" w:color="auto" w:fill="FFFFFF"/>
        </w:rPr>
      </w:pPr>
    </w:p>
    <w:p w14:paraId="5D4BB332" w14:textId="77777777" w:rsidR="00E66938" w:rsidRPr="00082EBD" w:rsidRDefault="00E66938" w:rsidP="00082EBD">
      <w:pPr>
        <w:pStyle w:val="NoSpacing"/>
        <w:rPr>
          <w:rFonts w:ascii="Arial" w:hAnsi="Arial" w:cs="Arial"/>
          <w:color w:val="0070C0"/>
          <w:sz w:val="28"/>
          <w:szCs w:val="28"/>
          <w:u w:val="single"/>
        </w:rPr>
      </w:pPr>
      <w:hyperlink r:id="rId20" w:tgtFrame="_blank" w:history="1">
        <w:r w:rsidRPr="00082EBD">
          <w:rPr>
            <w:rStyle w:val="Hyperlink"/>
            <w:rFonts w:ascii="Arial" w:hAnsi="Arial" w:cs="Arial"/>
            <w:b/>
            <w:bCs/>
            <w:color w:val="0070C0"/>
            <w:sz w:val="28"/>
            <w:szCs w:val="28"/>
            <w:shd w:val="clear" w:color="auto" w:fill="FFFFFF"/>
          </w:rPr>
          <w:t>Property taxes or paid beach parking? Palm Beach County residents weigh the tradeoffs</w:t>
        </w:r>
      </w:hyperlink>
    </w:p>
    <w:p w14:paraId="5BD52738" w14:textId="175448F9" w:rsidR="00E66938" w:rsidRDefault="00E66938" w:rsidP="00082EBD">
      <w:pPr>
        <w:pStyle w:val="NoSpacing"/>
        <w:rPr>
          <w:rFonts w:ascii="Arial" w:hAnsi="Arial" w:cs="Arial"/>
          <w:b/>
          <w:bCs/>
          <w:color w:val="212121"/>
        </w:rPr>
      </w:pPr>
      <w:r w:rsidRPr="00082EBD">
        <w:rPr>
          <w:rFonts w:ascii="Arial" w:hAnsi="Arial" w:cs="Arial"/>
          <w:b/>
          <w:bCs/>
          <w:color w:val="212121"/>
        </w:rPr>
        <w:t>WTVX-TV &amp; WPEC-TV</w:t>
      </w:r>
    </w:p>
    <w:p w14:paraId="4FEABE73" w14:textId="792CC09F" w:rsidR="00082EBD" w:rsidRPr="00082EBD" w:rsidRDefault="00082EBD" w:rsidP="00082EBD">
      <w:pPr>
        <w:pStyle w:val="NoSpacing"/>
        <w:rPr>
          <w:rFonts w:ascii="Arial" w:hAnsi="Arial" w:cs="Arial"/>
          <w:b/>
          <w:bCs/>
          <w:color w:val="212121"/>
        </w:rPr>
      </w:pPr>
      <w:r>
        <w:rPr>
          <w:rFonts w:ascii="Arial" w:hAnsi="Arial" w:cs="Arial"/>
          <w:b/>
          <w:bCs/>
          <w:color w:val="212121"/>
        </w:rPr>
        <w:t>July 24, 2026</w:t>
      </w:r>
    </w:p>
    <w:p w14:paraId="3C267BB4" w14:textId="22BA3021" w:rsidR="00E66938" w:rsidRPr="00082EBD" w:rsidRDefault="00E66938" w:rsidP="00082EBD">
      <w:pPr>
        <w:pStyle w:val="NoSpacing"/>
        <w:rPr>
          <w:rFonts w:ascii="Arial" w:hAnsi="Arial" w:cs="Arial"/>
          <w:color w:val="212121"/>
        </w:rPr>
      </w:pPr>
      <w:r w:rsidRPr="00082EBD">
        <w:rPr>
          <w:rFonts w:ascii="Arial" w:hAnsi="Arial" w:cs="Arial"/>
          <w:color w:val="212121"/>
        </w:rPr>
        <w:t>—as </w:t>
      </w:r>
      <w:r w:rsidRPr="00082EBD">
        <w:rPr>
          <w:rStyle w:val="Emphasis"/>
          <w:rFonts w:ascii="Arial" w:hAnsi="Arial" w:cs="Arial"/>
          <w:i w:val="0"/>
          <w:iCs w:val="0"/>
          <w:color w:val="B627A1"/>
        </w:rPr>
        <w:t>Florida</w:t>
      </w:r>
      <w:r w:rsidRPr="00082EBD">
        <w:rPr>
          <w:rFonts w:ascii="Arial" w:hAnsi="Arial" w:cs="Arial"/>
          <w:color w:val="212121"/>
        </w:rPr>
        <w:t> prepares to vote on </w:t>
      </w:r>
      <w:r w:rsidRPr="00082EBD">
        <w:rPr>
          <w:rStyle w:val="Emphasis"/>
          <w:rFonts w:ascii="Arial" w:hAnsi="Arial" w:cs="Arial"/>
          <w:i w:val="0"/>
          <w:iCs w:val="0"/>
          <w:color w:val="B627A1"/>
        </w:rPr>
        <w:t>Amendment</w:t>
      </w:r>
      <w:r w:rsidRPr="00082EBD">
        <w:rPr>
          <w:rFonts w:ascii="Arial" w:hAnsi="Arial" w:cs="Arial"/>
          <w:color w:val="212121"/>
        </w:rPr>
        <w:t> 3, a proposed constitutional </w:t>
      </w:r>
      <w:r w:rsidRPr="00082EBD">
        <w:rPr>
          <w:rStyle w:val="Emphasis"/>
          <w:rFonts w:ascii="Arial" w:hAnsi="Arial" w:cs="Arial"/>
          <w:i w:val="0"/>
          <w:iCs w:val="0"/>
          <w:color w:val="B627A1"/>
        </w:rPr>
        <w:t>amendment</w:t>
      </w:r>
      <w:r w:rsidRPr="00082EBD">
        <w:rPr>
          <w:rFonts w:ascii="Arial" w:hAnsi="Arial" w:cs="Arial"/>
          <w:color w:val="212121"/>
        </w:rPr>
        <w:t> that could dramatically reduce or eliminate </w:t>
      </w:r>
      <w:r w:rsidRPr="00082EBD">
        <w:rPr>
          <w:rStyle w:val="Emphasis"/>
          <w:rFonts w:ascii="Arial" w:hAnsi="Arial" w:cs="Arial"/>
          <w:i w:val="0"/>
          <w:iCs w:val="0"/>
          <w:color w:val="B627A1"/>
        </w:rPr>
        <w:t>property taxes</w:t>
      </w:r>
      <w:r w:rsidRPr="00082EBD">
        <w:rPr>
          <w:rFonts w:ascii="Arial" w:hAnsi="Arial" w:cs="Arial"/>
          <w:color w:val="212121"/>
        </w:rPr>
        <w:t>.</w:t>
      </w:r>
    </w:p>
    <w:p w14:paraId="03AE6706" w14:textId="77777777" w:rsidR="00E66938" w:rsidRPr="00082EBD" w:rsidRDefault="00E66938" w:rsidP="00082EBD">
      <w:pPr>
        <w:pStyle w:val="NoSpacing"/>
        <w:rPr>
          <w:rFonts w:ascii="Arial" w:hAnsi="Arial" w:cs="Arial"/>
          <w:color w:val="000000"/>
          <w:shd w:val="clear" w:color="auto" w:fill="FFFFFF"/>
        </w:rPr>
      </w:pPr>
    </w:p>
    <w:p w14:paraId="0E6714FC" w14:textId="77777777" w:rsidR="00E66938" w:rsidRPr="00082EBD" w:rsidRDefault="00E66938" w:rsidP="00082EBD">
      <w:pPr>
        <w:pStyle w:val="NoSpacing"/>
        <w:rPr>
          <w:rFonts w:ascii="Arial" w:hAnsi="Arial" w:cs="Arial"/>
          <w:color w:val="0070C0"/>
          <w:sz w:val="28"/>
          <w:szCs w:val="28"/>
          <w:u w:val="single"/>
        </w:rPr>
      </w:pPr>
      <w:hyperlink r:id="rId21" w:tgtFrame="_blank" w:history="1">
        <w:r w:rsidRPr="00082EBD">
          <w:rPr>
            <w:rStyle w:val="Hyperlink"/>
            <w:rFonts w:ascii="Arial" w:hAnsi="Arial" w:cs="Arial"/>
            <w:b/>
            <w:bCs/>
            <w:color w:val="0070C0"/>
            <w:sz w:val="28"/>
            <w:szCs w:val="28"/>
            <w:shd w:val="clear" w:color="auto" w:fill="F5F5F5"/>
          </w:rPr>
          <w:t>Rick Scott Backs Property Tax Amendment, Swipes at Democrats Over Spending</w:t>
        </w:r>
      </w:hyperlink>
    </w:p>
    <w:p w14:paraId="56D7E4D1" w14:textId="3DD83BB6" w:rsidR="00E66938" w:rsidRDefault="00E66938" w:rsidP="00082EBD">
      <w:pPr>
        <w:pStyle w:val="NoSpacing"/>
        <w:rPr>
          <w:rFonts w:ascii="Arial" w:hAnsi="Arial" w:cs="Arial"/>
          <w:b/>
          <w:bCs/>
          <w:color w:val="212121"/>
        </w:rPr>
      </w:pPr>
      <w:r w:rsidRPr="00082EBD">
        <w:rPr>
          <w:rFonts w:ascii="Arial" w:hAnsi="Arial" w:cs="Arial"/>
          <w:b/>
          <w:bCs/>
          <w:color w:val="212121"/>
        </w:rPr>
        <w:t>The Floridian</w:t>
      </w:r>
    </w:p>
    <w:p w14:paraId="3C62CC27" w14:textId="424D24B5" w:rsidR="00082EBD" w:rsidRPr="00082EBD" w:rsidRDefault="00082EBD" w:rsidP="00082EBD">
      <w:pPr>
        <w:pStyle w:val="NoSpacing"/>
        <w:rPr>
          <w:rFonts w:ascii="Arial" w:hAnsi="Arial" w:cs="Arial"/>
          <w:b/>
          <w:bCs/>
          <w:color w:val="212121"/>
        </w:rPr>
      </w:pPr>
      <w:r>
        <w:rPr>
          <w:rFonts w:ascii="Arial" w:hAnsi="Arial" w:cs="Arial"/>
          <w:b/>
          <w:bCs/>
          <w:color w:val="212121"/>
        </w:rPr>
        <w:t>July 24, 2026</w:t>
      </w:r>
    </w:p>
    <w:p w14:paraId="239CAE49" w14:textId="6D61AA87" w:rsidR="00E66938" w:rsidRPr="00082EBD" w:rsidRDefault="00E66938" w:rsidP="00082EBD">
      <w:pPr>
        <w:pStyle w:val="NoSpacing"/>
        <w:rPr>
          <w:rFonts w:ascii="Arial" w:hAnsi="Arial" w:cs="Arial"/>
          <w:color w:val="212121"/>
        </w:rPr>
      </w:pPr>
      <w:r w:rsidRPr="00082EBD">
        <w:rPr>
          <w:rFonts w:ascii="Arial" w:hAnsi="Arial" w:cs="Arial"/>
          <w:color w:val="212121"/>
        </w:rPr>
        <w:t>The proposed constitutional </w:t>
      </w:r>
      <w:r w:rsidRPr="00082EBD">
        <w:rPr>
          <w:rStyle w:val="Emphasis"/>
          <w:rFonts w:ascii="Arial" w:hAnsi="Arial" w:cs="Arial"/>
          <w:i w:val="0"/>
          <w:iCs w:val="0"/>
          <w:color w:val="B627A1"/>
        </w:rPr>
        <w:t>amendment</w:t>
      </w:r>
      <w:r w:rsidRPr="00082EBD">
        <w:rPr>
          <w:rFonts w:ascii="Arial" w:hAnsi="Arial" w:cs="Arial"/>
          <w:color w:val="212121"/>
        </w:rPr>
        <w:t> (</w:t>
      </w:r>
      <w:r w:rsidRPr="00082EBD">
        <w:rPr>
          <w:rStyle w:val="Emphasis"/>
          <w:rFonts w:ascii="Arial" w:hAnsi="Arial" w:cs="Arial"/>
          <w:i w:val="0"/>
          <w:iCs w:val="0"/>
          <w:color w:val="B627A1"/>
        </w:rPr>
        <w:t>Amendment</w:t>
      </w:r>
      <w:r w:rsidRPr="00082EBD">
        <w:rPr>
          <w:rFonts w:ascii="Arial" w:hAnsi="Arial" w:cs="Arial"/>
          <w:color w:val="212121"/>
        </w:rPr>
        <w:t> 3) to cut </w:t>
      </w:r>
      <w:r w:rsidRPr="00082EBD">
        <w:rPr>
          <w:rStyle w:val="Emphasis"/>
          <w:rFonts w:ascii="Arial" w:hAnsi="Arial" w:cs="Arial"/>
          <w:i w:val="0"/>
          <w:iCs w:val="0"/>
          <w:color w:val="B627A1"/>
        </w:rPr>
        <w:t>property taxes</w:t>
      </w:r>
      <w:r w:rsidRPr="00082EBD">
        <w:rPr>
          <w:rFonts w:ascii="Arial" w:hAnsi="Arial" w:cs="Arial"/>
          <w:color w:val="212121"/>
        </w:rPr>
        <w:t> will be voted on Nov. 3. If passed, the </w:t>
      </w:r>
      <w:r w:rsidRPr="00082EBD">
        <w:rPr>
          <w:rStyle w:val="Emphasis"/>
          <w:rFonts w:ascii="Arial" w:hAnsi="Arial" w:cs="Arial"/>
          <w:i w:val="0"/>
          <w:iCs w:val="0"/>
          <w:color w:val="B627A1"/>
        </w:rPr>
        <w:t>amendment</w:t>
      </w:r>
      <w:r w:rsidRPr="00082EBD">
        <w:rPr>
          <w:rFonts w:ascii="Arial" w:hAnsi="Arial" w:cs="Arial"/>
          <w:color w:val="212121"/>
        </w:rPr>
        <w:t> would exempt</w:t>
      </w:r>
    </w:p>
    <w:p w14:paraId="1AEA28BB" w14:textId="77777777" w:rsidR="00E66938" w:rsidRPr="00082EBD" w:rsidRDefault="00E66938" w:rsidP="00082EBD">
      <w:pPr>
        <w:pStyle w:val="NoSpacing"/>
        <w:rPr>
          <w:rFonts w:ascii="Arial" w:hAnsi="Arial" w:cs="Arial"/>
          <w:color w:val="212121"/>
        </w:rPr>
      </w:pPr>
    </w:p>
    <w:p w14:paraId="57D5450F" w14:textId="77777777" w:rsidR="00E66938" w:rsidRPr="00082EBD" w:rsidRDefault="00E66938" w:rsidP="00082EBD">
      <w:pPr>
        <w:pStyle w:val="NoSpacing"/>
        <w:rPr>
          <w:rFonts w:ascii="Arial" w:hAnsi="Arial" w:cs="Arial"/>
          <w:color w:val="0070C0"/>
          <w:sz w:val="28"/>
          <w:szCs w:val="28"/>
          <w:u w:val="single"/>
        </w:rPr>
      </w:pPr>
      <w:hyperlink r:id="rId22" w:tgtFrame="_blank" w:history="1">
        <w:r w:rsidRPr="00082EBD">
          <w:rPr>
            <w:rStyle w:val="Hyperlink"/>
            <w:rFonts w:ascii="Arial" w:hAnsi="Arial" w:cs="Arial"/>
            <w:b/>
            <w:bCs/>
            <w:color w:val="0070C0"/>
            <w:sz w:val="28"/>
            <w:szCs w:val="28"/>
            <w:shd w:val="clear" w:color="auto" w:fill="FFFFFF"/>
          </w:rPr>
          <w:t>Rick Scott breaks with DeSantis on Florida property tax amendment: 'I'm worried'</w:t>
        </w:r>
      </w:hyperlink>
    </w:p>
    <w:p w14:paraId="32091DC9" w14:textId="41C8A69E" w:rsidR="00E66938" w:rsidRDefault="00E66938" w:rsidP="00082EBD">
      <w:pPr>
        <w:pStyle w:val="NoSpacing"/>
        <w:rPr>
          <w:rFonts w:ascii="Arial" w:hAnsi="Arial" w:cs="Arial"/>
          <w:b/>
          <w:bCs/>
          <w:color w:val="212121"/>
        </w:rPr>
      </w:pPr>
      <w:r w:rsidRPr="00082EBD">
        <w:rPr>
          <w:rFonts w:ascii="Arial" w:hAnsi="Arial" w:cs="Arial"/>
          <w:b/>
          <w:bCs/>
          <w:color w:val="212121"/>
        </w:rPr>
        <w:lastRenderedPageBreak/>
        <w:t>WOFL-TV Fox 35 Orlando</w:t>
      </w:r>
    </w:p>
    <w:p w14:paraId="4E69E19E" w14:textId="3D195F5C" w:rsidR="00082EBD" w:rsidRPr="00082EBD" w:rsidRDefault="00082EBD" w:rsidP="00082EBD">
      <w:pPr>
        <w:pStyle w:val="NoSpacing"/>
        <w:rPr>
          <w:rFonts w:ascii="Arial" w:hAnsi="Arial" w:cs="Arial"/>
          <w:b/>
          <w:bCs/>
          <w:color w:val="212121"/>
        </w:rPr>
      </w:pPr>
      <w:r>
        <w:rPr>
          <w:rFonts w:ascii="Arial" w:hAnsi="Arial" w:cs="Arial"/>
          <w:b/>
          <w:bCs/>
          <w:color w:val="212121"/>
        </w:rPr>
        <w:t>July 24, 2026</w:t>
      </w:r>
    </w:p>
    <w:p w14:paraId="2BC7323B" w14:textId="11562D00" w:rsidR="00E66938" w:rsidRPr="00082EBD" w:rsidRDefault="00E66938" w:rsidP="00082EBD">
      <w:pPr>
        <w:pStyle w:val="NoSpacing"/>
        <w:rPr>
          <w:rStyle w:val="Emphasis"/>
          <w:rFonts w:ascii="Arial" w:hAnsi="Arial" w:cs="Arial"/>
          <w:i w:val="0"/>
          <w:iCs w:val="0"/>
          <w:color w:val="B627A1"/>
        </w:rPr>
      </w:pPr>
      <w:r w:rsidRPr="00082EBD">
        <w:rPr>
          <w:rFonts w:ascii="Arial" w:hAnsi="Arial" w:cs="Arial"/>
          <w:color w:val="212121"/>
        </w:rPr>
        <w:t>tax </w:t>
      </w:r>
      <w:r w:rsidRPr="00082EBD">
        <w:rPr>
          <w:rStyle w:val="Emphasis"/>
          <w:rFonts w:ascii="Arial" w:hAnsi="Arial" w:cs="Arial"/>
          <w:i w:val="0"/>
          <w:iCs w:val="0"/>
          <w:color w:val="B627A1"/>
        </w:rPr>
        <w:t>amendment</w:t>
      </w:r>
      <w:r w:rsidRPr="00082EBD">
        <w:rPr>
          <w:rFonts w:ascii="Arial" w:hAnsi="Arial" w:cs="Arial"/>
          <w:color w:val="212121"/>
        </w:rPr>
        <w:t> concerns The backstory: The </w:t>
      </w:r>
      <w:r w:rsidRPr="00082EBD">
        <w:rPr>
          <w:rStyle w:val="Emphasis"/>
          <w:rFonts w:ascii="Arial" w:hAnsi="Arial" w:cs="Arial"/>
          <w:i w:val="0"/>
          <w:iCs w:val="0"/>
          <w:color w:val="B627A1"/>
        </w:rPr>
        <w:t>Florida</w:t>
      </w:r>
      <w:r w:rsidRPr="00082EBD">
        <w:rPr>
          <w:rFonts w:ascii="Arial" w:hAnsi="Arial" w:cs="Arial"/>
          <w:color w:val="212121"/>
        </w:rPr>
        <w:t> Democratic Party has become the latest group to oppose </w:t>
      </w:r>
      <w:r w:rsidRPr="00082EBD">
        <w:rPr>
          <w:rStyle w:val="Emphasis"/>
          <w:rFonts w:ascii="Arial" w:hAnsi="Arial" w:cs="Arial"/>
          <w:i w:val="0"/>
          <w:iCs w:val="0"/>
          <w:color w:val="B627A1"/>
        </w:rPr>
        <w:t>Amendment</w:t>
      </w:r>
      <w:r w:rsidRPr="00082EBD">
        <w:rPr>
          <w:rFonts w:ascii="Arial" w:hAnsi="Arial" w:cs="Arial"/>
          <w:color w:val="212121"/>
        </w:rPr>
        <w:t> 3, joining the </w:t>
      </w:r>
      <w:r w:rsidRPr="00082EBD">
        <w:rPr>
          <w:rStyle w:val="Emphasis"/>
          <w:rFonts w:ascii="Arial" w:hAnsi="Arial" w:cs="Arial"/>
          <w:i w:val="0"/>
          <w:iCs w:val="0"/>
          <w:color w:val="B627A1"/>
        </w:rPr>
        <w:t>Florida</w:t>
      </w:r>
    </w:p>
    <w:p w14:paraId="757A5EF3" w14:textId="77777777" w:rsidR="0011070D" w:rsidRPr="00082EBD" w:rsidRDefault="0011070D" w:rsidP="00082EBD">
      <w:pPr>
        <w:pStyle w:val="NoSpacing"/>
        <w:rPr>
          <w:rStyle w:val="Emphasis"/>
          <w:rFonts w:ascii="Arial" w:hAnsi="Arial" w:cs="Arial"/>
          <w:i w:val="0"/>
          <w:iCs w:val="0"/>
          <w:color w:val="B627A1"/>
        </w:rPr>
      </w:pPr>
    </w:p>
    <w:p w14:paraId="52CE0F34" w14:textId="77777777" w:rsidR="00082EBD" w:rsidRPr="00082EBD" w:rsidRDefault="0011070D" w:rsidP="00082EBD">
      <w:pPr>
        <w:pStyle w:val="NoSpacing"/>
        <w:rPr>
          <w:rFonts w:ascii="Arial" w:hAnsi="Arial" w:cs="Arial"/>
          <w:color w:val="0070C0"/>
          <w:sz w:val="28"/>
          <w:szCs w:val="28"/>
          <w:shd w:val="clear" w:color="auto" w:fill="FFFFFF"/>
        </w:rPr>
      </w:pPr>
      <w:hyperlink r:id="rId23" w:tgtFrame="_blank" w:history="1">
        <w:r w:rsidRPr="00082EBD">
          <w:rPr>
            <w:rStyle w:val="Strong"/>
            <w:rFonts w:ascii="Arial" w:hAnsi="Arial" w:cs="Arial"/>
            <w:color w:val="0070C0"/>
            <w:sz w:val="28"/>
            <w:szCs w:val="28"/>
            <w:u w:val="single"/>
            <w:shd w:val="clear" w:color="auto" w:fill="FFFFFF"/>
          </w:rPr>
          <w:t>Rick Scott backs property tax cut amendment, urges counties to eliminate waste</w:t>
        </w:r>
      </w:hyperlink>
    </w:p>
    <w:p w14:paraId="513FBF1E" w14:textId="036D3CE7" w:rsidR="00A34403" w:rsidRDefault="00A34403" w:rsidP="00082EBD">
      <w:pPr>
        <w:pStyle w:val="NoSpacing"/>
        <w:rPr>
          <w:rFonts w:ascii="Arial" w:hAnsi="Arial" w:cs="Arial"/>
          <w:b/>
          <w:bCs/>
          <w:color w:val="181818"/>
          <w:shd w:val="clear" w:color="auto" w:fill="FFFFFF"/>
        </w:rPr>
      </w:pPr>
      <w:r>
        <w:rPr>
          <w:rFonts w:ascii="Arial" w:hAnsi="Arial" w:cs="Arial"/>
          <w:b/>
          <w:bCs/>
          <w:color w:val="181818"/>
          <w:shd w:val="clear" w:color="auto" w:fill="FFFFFF"/>
        </w:rPr>
        <w:t>Florida’s Voice</w:t>
      </w:r>
    </w:p>
    <w:p w14:paraId="2FED5E83" w14:textId="10C62CAF" w:rsidR="00082EBD" w:rsidRDefault="0011070D" w:rsidP="00082EBD">
      <w:pPr>
        <w:pStyle w:val="NoSpacing"/>
        <w:rPr>
          <w:rFonts w:ascii="Arial" w:hAnsi="Arial" w:cs="Arial"/>
          <w:b/>
          <w:bCs/>
          <w:color w:val="181818"/>
          <w:shd w:val="clear" w:color="auto" w:fill="FFFFFF"/>
        </w:rPr>
      </w:pPr>
      <w:r w:rsidRPr="00082EBD">
        <w:rPr>
          <w:rFonts w:ascii="Arial" w:hAnsi="Arial" w:cs="Arial"/>
          <w:b/>
          <w:bCs/>
          <w:color w:val="181818"/>
          <w:shd w:val="clear" w:color="auto" w:fill="FFFFFF"/>
        </w:rPr>
        <w:t xml:space="preserve">Frank Kopylov </w:t>
      </w:r>
    </w:p>
    <w:p w14:paraId="186D5323" w14:textId="05EF7A3B" w:rsidR="00082EBD" w:rsidRPr="00082EBD" w:rsidRDefault="00082EBD" w:rsidP="00082EBD">
      <w:pPr>
        <w:pStyle w:val="NoSpacing"/>
        <w:rPr>
          <w:rFonts w:ascii="Arial" w:hAnsi="Arial" w:cs="Arial"/>
          <w:b/>
          <w:bCs/>
          <w:color w:val="181818"/>
          <w:shd w:val="clear" w:color="auto" w:fill="FFFFFF"/>
        </w:rPr>
      </w:pPr>
      <w:r>
        <w:rPr>
          <w:rFonts w:ascii="Arial" w:hAnsi="Arial" w:cs="Arial"/>
          <w:b/>
          <w:bCs/>
          <w:color w:val="181818"/>
          <w:shd w:val="clear" w:color="auto" w:fill="FFFFFF"/>
        </w:rPr>
        <w:t>July 24, 2026</w:t>
      </w:r>
    </w:p>
    <w:p w14:paraId="056011DB" w14:textId="67B1ED66" w:rsidR="0011070D" w:rsidRPr="00A34403" w:rsidRDefault="0011070D" w:rsidP="00082EBD">
      <w:pPr>
        <w:pStyle w:val="NoSpacing"/>
        <w:rPr>
          <w:rFonts w:ascii="Arial" w:hAnsi="Arial" w:cs="Arial"/>
          <w:color w:val="EE0000"/>
        </w:rPr>
      </w:pPr>
      <w:r w:rsidRPr="00082EBD">
        <w:rPr>
          <w:rFonts w:ascii="Arial" w:hAnsi="Arial" w:cs="Arial"/>
          <w:color w:val="181818"/>
          <w:shd w:val="clear" w:color="auto" w:fill="FFFFFF"/>
        </w:rPr>
        <w:t xml:space="preserve">U.S. Sen. Scott said he supports and plans to vote for a proposed constitutional amendment that would sharply expand Florida’s homestead property tax exemption, casting the measure as needed relief for families while urging counties to eliminate waste rather than cut essential services. </w:t>
      </w:r>
      <w:r w:rsidRPr="00A34403">
        <w:rPr>
          <w:rFonts w:ascii="Arial" w:hAnsi="Arial" w:cs="Arial"/>
          <w:color w:val="EE0000"/>
          <w:shd w:val="clear" w:color="auto" w:fill="FFFFFF"/>
        </w:rPr>
        <w:t>“I know people are concerned with budget cuts in their counties and obviously no one wants to see critical services like fire, police, or schools cut. But I guarantee you every county has waste to cut. That’s just a fact,” he said. “So every single county needs to go through and find all their waste and get rid of it. Families in Florida need this tax cut — the state has become increasingly unaffordable, but we can’t lose critical services. That’s why these counties have to start getting rid of the junk.”</w:t>
      </w:r>
    </w:p>
    <w:p w14:paraId="534ECB55" w14:textId="77777777" w:rsidR="00E66938" w:rsidRPr="00082EBD" w:rsidRDefault="00E66938" w:rsidP="00082EBD">
      <w:pPr>
        <w:pStyle w:val="NoSpacing"/>
        <w:rPr>
          <w:rFonts w:ascii="Arial" w:hAnsi="Arial" w:cs="Arial"/>
          <w:color w:val="000000"/>
          <w:shd w:val="clear" w:color="auto" w:fill="FFFFFF"/>
        </w:rPr>
      </w:pPr>
    </w:p>
    <w:p w14:paraId="196D058D" w14:textId="77777777" w:rsidR="00E66938" w:rsidRPr="00082EBD" w:rsidRDefault="00E66938" w:rsidP="00082EBD">
      <w:pPr>
        <w:pStyle w:val="NoSpacing"/>
        <w:rPr>
          <w:rFonts w:ascii="Arial" w:hAnsi="Arial" w:cs="Arial"/>
          <w:color w:val="0070C0"/>
          <w:sz w:val="28"/>
          <w:szCs w:val="28"/>
          <w:u w:val="single"/>
        </w:rPr>
      </w:pPr>
      <w:hyperlink r:id="rId24" w:tgtFrame="_blank" w:history="1">
        <w:r w:rsidRPr="00082EBD">
          <w:rPr>
            <w:rStyle w:val="Hyperlink"/>
            <w:rFonts w:ascii="Arial" w:hAnsi="Arial" w:cs="Arial"/>
            <w:b/>
            <w:bCs/>
            <w:color w:val="0070C0"/>
            <w:sz w:val="28"/>
            <w:szCs w:val="28"/>
            <w:shd w:val="clear" w:color="auto" w:fill="FFFFFF"/>
          </w:rPr>
          <w:t>Lake County projects $77M revenue loss under proposed tax amendment</w:t>
        </w:r>
      </w:hyperlink>
    </w:p>
    <w:p w14:paraId="7FC22E85" w14:textId="6A9C8DB2" w:rsidR="00E66938" w:rsidRPr="00082EBD" w:rsidRDefault="00E66938" w:rsidP="00082EBD">
      <w:pPr>
        <w:pStyle w:val="NoSpacing"/>
        <w:rPr>
          <w:rFonts w:ascii="Arial" w:hAnsi="Arial" w:cs="Arial"/>
          <w:b/>
          <w:bCs/>
          <w:color w:val="212121"/>
        </w:rPr>
      </w:pPr>
      <w:r w:rsidRPr="00082EBD">
        <w:rPr>
          <w:rFonts w:ascii="Arial" w:hAnsi="Arial" w:cs="Arial"/>
          <w:b/>
          <w:bCs/>
          <w:color w:val="212121"/>
        </w:rPr>
        <w:t>Mid Florida Newspapers</w:t>
      </w:r>
    </w:p>
    <w:p w14:paraId="306139F0" w14:textId="2AC320EB" w:rsidR="006B3144" w:rsidRPr="006B3144" w:rsidRDefault="006B3144" w:rsidP="00082EBD">
      <w:pPr>
        <w:pStyle w:val="NoSpacing"/>
        <w:rPr>
          <w:rFonts w:ascii="Arial" w:hAnsi="Arial" w:cs="Arial"/>
          <w:b/>
          <w:bCs/>
          <w:color w:val="212121"/>
        </w:rPr>
      </w:pPr>
      <w:r>
        <w:rPr>
          <w:rFonts w:ascii="Arial" w:hAnsi="Arial" w:cs="Arial"/>
          <w:b/>
          <w:bCs/>
          <w:color w:val="212121"/>
        </w:rPr>
        <w:t>July 24, 2026</w:t>
      </w:r>
    </w:p>
    <w:p w14:paraId="067AAF25" w14:textId="32ACF5DF" w:rsidR="00E66938" w:rsidRPr="00082EBD" w:rsidRDefault="00E66938" w:rsidP="00082EBD">
      <w:pPr>
        <w:pStyle w:val="NoSpacing"/>
        <w:rPr>
          <w:rFonts w:ascii="Arial" w:hAnsi="Arial" w:cs="Arial"/>
          <w:color w:val="212121"/>
        </w:rPr>
      </w:pPr>
      <w:r w:rsidRPr="00082EBD">
        <w:rPr>
          <w:rFonts w:ascii="Arial" w:hAnsi="Arial" w:cs="Arial"/>
          <w:color w:val="212121"/>
        </w:rPr>
        <w:t>in 2027 and 2028 if voters approve a state constitutional </w:t>
      </w:r>
      <w:r w:rsidRPr="00082EBD">
        <w:rPr>
          <w:rStyle w:val="Emphasis"/>
          <w:rFonts w:ascii="Arial" w:hAnsi="Arial" w:cs="Arial"/>
          <w:i w:val="0"/>
          <w:iCs w:val="0"/>
          <w:color w:val="B627A1"/>
        </w:rPr>
        <w:t>amendment</w:t>
      </w:r>
      <w:r w:rsidRPr="00082EBD">
        <w:rPr>
          <w:rFonts w:ascii="Arial" w:hAnsi="Arial" w:cs="Arial"/>
          <w:color w:val="212121"/>
        </w:rPr>
        <w:t> to lower </w:t>
      </w:r>
      <w:r w:rsidRPr="00082EBD">
        <w:rPr>
          <w:rStyle w:val="Emphasis"/>
          <w:rFonts w:ascii="Arial" w:hAnsi="Arial" w:cs="Arial"/>
          <w:i w:val="0"/>
          <w:iCs w:val="0"/>
          <w:color w:val="B627A1"/>
        </w:rPr>
        <w:t>property taxes</w:t>
      </w:r>
      <w:r w:rsidRPr="00082EBD">
        <w:rPr>
          <w:rFonts w:ascii="Arial" w:hAnsi="Arial" w:cs="Arial"/>
          <w:color w:val="212121"/>
        </w:rPr>
        <w:t> in November. That money accounts for almost a</w:t>
      </w:r>
    </w:p>
    <w:p w14:paraId="26074F6B" w14:textId="77777777" w:rsidR="00E66938" w:rsidRPr="00082EBD" w:rsidRDefault="00E66938" w:rsidP="00082EBD">
      <w:pPr>
        <w:pStyle w:val="NoSpacing"/>
        <w:rPr>
          <w:rFonts w:ascii="Arial" w:hAnsi="Arial" w:cs="Arial"/>
          <w:color w:val="000000"/>
          <w:shd w:val="clear" w:color="auto" w:fill="FFFFFF"/>
        </w:rPr>
      </w:pPr>
    </w:p>
    <w:p w14:paraId="14A8FCAC" w14:textId="77777777" w:rsidR="006B3144" w:rsidRPr="006B3144" w:rsidRDefault="0011070D" w:rsidP="00082EBD">
      <w:pPr>
        <w:pStyle w:val="NoSpacing"/>
        <w:rPr>
          <w:rFonts w:ascii="Arial" w:hAnsi="Arial" w:cs="Arial"/>
          <w:color w:val="0070C0"/>
          <w:sz w:val="28"/>
          <w:szCs w:val="28"/>
          <w:shd w:val="clear" w:color="auto" w:fill="FFFFFF"/>
        </w:rPr>
      </w:pPr>
      <w:hyperlink r:id="rId25" w:tgtFrame="_blank" w:history="1">
        <w:r w:rsidRPr="006B3144">
          <w:rPr>
            <w:rStyle w:val="Strong"/>
            <w:rFonts w:ascii="Arial" w:hAnsi="Arial" w:cs="Arial"/>
            <w:color w:val="0070C0"/>
            <w:sz w:val="28"/>
            <w:szCs w:val="28"/>
            <w:u w:val="single"/>
            <w:shd w:val="clear" w:color="auto" w:fill="FFFFFF"/>
          </w:rPr>
          <w:t>Fort Myers police headquarters plan points to tax hike</w:t>
        </w:r>
      </w:hyperlink>
    </w:p>
    <w:p w14:paraId="4157412E" w14:textId="3D8F27BD" w:rsidR="006B3144" w:rsidRPr="006B3144" w:rsidRDefault="006B3144" w:rsidP="00082EBD">
      <w:pPr>
        <w:pStyle w:val="NoSpacing"/>
        <w:rPr>
          <w:rFonts w:ascii="Arial" w:hAnsi="Arial" w:cs="Arial"/>
          <w:b/>
          <w:bCs/>
          <w:color w:val="181818"/>
          <w:shd w:val="clear" w:color="auto" w:fill="FFFFFF"/>
        </w:rPr>
      </w:pPr>
      <w:r>
        <w:rPr>
          <w:rFonts w:ascii="Arial" w:hAnsi="Arial" w:cs="Arial"/>
          <w:b/>
          <w:bCs/>
          <w:color w:val="181818"/>
          <w:shd w:val="clear" w:color="auto" w:fill="FFFFFF"/>
        </w:rPr>
        <w:t xml:space="preserve">By </w:t>
      </w:r>
      <w:r w:rsidR="0011070D" w:rsidRPr="006B3144">
        <w:rPr>
          <w:rFonts w:ascii="Arial" w:hAnsi="Arial" w:cs="Arial"/>
          <w:b/>
          <w:bCs/>
          <w:color w:val="181818"/>
          <w:shd w:val="clear" w:color="auto" w:fill="FFFFFF"/>
        </w:rPr>
        <w:t xml:space="preserve">Charlie Whitehead </w:t>
      </w:r>
    </w:p>
    <w:p w14:paraId="407BC7CD" w14:textId="7B532FA2" w:rsidR="006B3144" w:rsidRPr="006B3144" w:rsidRDefault="0011070D" w:rsidP="00082EBD">
      <w:pPr>
        <w:pStyle w:val="NoSpacing"/>
        <w:rPr>
          <w:rFonts w:ascii="Arial" w:hAnsi="Arial" w:cs="Arial"/>
          <w:b/>
          <w:bCs/>
          <w:color w:val="181818"/>
          <w:shd w:val="clear" w:color="auto" w:fill="FFFFFF"/>
        </w:rPr>
      </w:pPr>
      <w:r w:rsidRPr="006B3144">
        <w:rPr>
          <w:rFonts w:ascii="Arial" w:hAnsi="Arial" w:cs="Arial"/>
          <w:b/>
          <w:bCs/>
          <w:color w:val="181818"/>
          <w:shd w:val="clear" w:color="auto" w:fill="FFFFFF"/>
        </w:rPr>
        <w:t xml:space="preserve">Fort Myers News-Press and Naples Daily News </w:t>
      </w:r>
    </w:p>
    <w:p w14:paraId="140A240A" w14:textId="43922201" w:rsidR="006B3144" w:rsidRPr="006B3144" w:rsidRDefault="006B3144" w:rsidP="00082EBD">
      <w:pPr>
        <w:pStyle w:val="NoSpacing"/>
        <w:rPr>
          <w:rFonts w:ascii="Arial" w:hAnsi="Arial" w:cs="Arial"/>
          <w:b/>
          <w:bCs/>
          <w:color w:val="181818"/>
          <w:shd w:val="clear" w:color="auto" w:fill="FFFFFF"/>
        </w:rPr>
      </w:pPr>
      <w:r w:rsidRPr="006B3144">
        <w:rPr>
          <w:rFonts w:ascii="Arial" w:hAnsi="Arial" w:cs="Arial"/>
          <w:b/>
          <w:bCs/>
          <w:color w:val="181818"/>
          <w:shd w:val="clear" w:color="auto" w:fill="FFFFFF"/>
        </w:rPr>
        <w:t>July 26, 2026</w:t>
      </w:r>
    </w:p>
    <w:p w14:paraId="7FA964DE" w14:textId="11533743" w:rsidR="0011070D" w:rsidRPr="00082EBD" w:rsidRDefault="0011070D" w:rsidP="00082EBD">
      <w:pPr>
        <w:pStyle w:val="NoSpacing"/>
        <w:rPr>
          <w:rFonts w:ascii="Arial" w:hAnsi="Arial" w:cs="Arial"/>
          <w:color w:val="181818"/>
          <w:shd w:val="clear" w:color="auto" w:fill="FFFFFF"/>
        </w:rPr>
      </w:pPr>
      <w:r w:rsidRPr="00082EBD">
        <w:rPr>
          <w:rFonts w:ascii="Arial" w:hAnsi="Arial" w:cs="Arial"/>
          <w:color w:val="181818"/>
          <w:shd w:val="clear" w:color="auto" w:fill="FFFFFF"/>
        </w:rPr>
        <w:t xml:space="preserve">Fort Myers property owners could see higher tax bills after City Council unanimously approved moving forward with a new $147 million police headquarters that will require substantial borrowing. City budget officials warned the project’s $125.9 million financing package would add nearly $7.8 million in annual debt payments, requiring an estimated 0.6515-mill property tax increase, with additional capital projects pushing the needed increase closer to 0.94 mills. </w:t>
      </w:r>
      <w:r w:rsidRPr="00A34403">
        <w:rPr>
          <w:rFonts w:ascii="Arial" w:hAnsi="Arial" w:cs="Arial"/>
          <w:color w:val="EE0000"/>
          <w:shd w:val="clear" w:color="auto" w:fill="FFFFFF"/>
        </w:rPr>
        <w:t>Finance staff also cautioned that proposed statewide homestead tax changes could further strain city revenues in coming years, potentially requiring additional tax increases</w:t>
      </w:r>
      <w:r w:rsidRPr="00082EBD">
        <w:rPr>
          <w:rFonts w:ascii="Arial" w:hAnsi="Arial" w:cs="Arial"/>
          <w:color w:val="181818"/>
          <w:shd w:val="clear" w:color="auto" w:fill="FFFFFF"/>
        </w:rPr>
        <w:t>. Despite concerns about rising debt and future fiscal pressures, Council members concluded delaying construction would likely increase costs because of higher interest rates and inflation.</w:t>
      </w:r>
    </w:p>
    <w:p w14:paraId="588E7466" w14:textId="77777777" w:rsidR="0011070D" w:rsidRPr="00082EBD" w:rsidRDefault="0011070D" w:rsidP="00082EBD">
      <w:pPr>
        <w:pStyle w:val="NoSpacing"/>
        <w:rPr>
          <w:rFonts w:ascii="Arial" w:hAnsi="Arial" w:cs="Arial"/>
          <w:color w:val="181818"/>
          <w:shd w:val="clear" w:color="auto" w:fill="FFFFFF"/>
        </w:rPr>
      </w:pPr>
    </w:p>
    <w:p w14:paraId="647846E5" w14:textId="77777777" w:rsidR="004210BA" w:rsidRPr="006B3144" w:rsidRDefault="004210BA" w:rsidP="00082EBD">
      <w:pPr>
        <w:pStyle w:val="NoSpacing"/>
        <w:rPr>
          <w:rFonts w:ascii="Arial" w:hAnsi="Arial" w:cs="Arial"/>
          <w:color w:val="0070C0"/>
          <w:sz w:val="28"/>
          <w:szCs w:val="28"/>
          <w:u w:val="single"/>
        </w:rPr>
      </w:pPr>
      <w:hyperlink r:id="rId26" w:tgtFrame="_blank" w:history="1">
        <w:r w:rsidRPr="006B3144">
          <w:rPr>
            <w:rStyle w:val="Hyperlink"/>
            <w:rFonts w:ascii="Arial" w:hAnsi="Arial" w:cs="Arial"/>
            <w:b/>
            <w:bCs/>
            <w:color w:val="0070C0"/>
            <w:sz w:val="28"/>
            <w:szCs w:val="28"/>
            <w:shd w:val="clear" w:color="auto" w:fill="FFFFFF"/>
          </w:rPr>
          <w:t>Here’s how Florida’s new property tax proposal works</w:t>
        </w:r>
      </w:hyperlink>
    </w:p>
    <w:p w14:paraId="5650A8F1" w14:textId="2066F62E" w:rsidR="004210BA" w:rsidRDefault="004210BA" w:rsidP="00082EBD">
      <w:pPr>
        <w:pStyle w:val="NoSpacing"/>
        <w:rPr>
          <w:rStyle w:val="Emphasis"/>
          <w:rFonts w:ascii="Arial" w:hAnsi="Arial" w:cs="Arial"/>
          <w:b/>
          <w:bCs/>
          <w:i w:val="0"/>
          <w:iCs w:val="0"/>
          <w:color w:val="000000" w:themeColor="text1"/>
        </w:rPr>
      </w:pPr>
      <w:r w:rsidRPr="006B3144">
        <w:rPr>
          <w:rStyle w:val="Emphasis"/>
          <w:rFonts w:ascii="Arial" w:hAnsi="Arial" w:cs="Arial"/>
          <w:b/>
          <w:bCs/>
          <w:i w:val="0"/>
          <w:iCs w:val="0"/>
          <w:color w:val="000000" w:themeColor="text1"/>
        </w:rPr>
        <w:t>WKMG-TV</w:t>
      </w:r>
    </w:p>
    <w:p w14:paraId="325907C9" w14:textId="3B119808" w:rsidR="006B3144" w:rsidRPr="006B3144" w:rsidRDefault="006B3144" w:rsidP="00082EBD">
      <w:pPr>
        <w:pStyle w:val="NoSpacing"/>
        <w:rPr>
          <w:rStyle w:val="Emphasis"/>
          <w:rFonts w:ascii="Arial" w:hAnsi="Arial" w:cs="Arial"/>
          <w:b/>
          <w:bCs/>
          <w:i w:val="0"/>
          <w:iCs w:val="0"/>
          <w:color w:val="000000" w:themeColor="text1"/>
        </w:rPr>
      </w:pPr>
      <w:r>
        <w:rPr>
          <w:rStyle w:val="Emphasis"/>
          <w:rFonts w:ascii="Arial" w:hAnsi="Arial" w:cs="Arial"/>
          <w:b/>
          <w:bCs/>
          <w:i w:val="0"/>
          <w:iCs w:val="0"/>
          <w:color w:val="000000" w:themeColor="text1"/>
        </w:rPr>
        <w:lastRenderedPageBreak/>
        <w:t>July 27, 2026</w:t>
      </w:r>
    </w:p>
    <w:p w14:paraId="7544B952" w14:textId="0C7DEF44" w:rsidR="004210BA" w:rsidRPr="00082EBD" w:rsidRDefault="004210BA" w:rsidP="00082EBD">
      <w:pPr>
        <w:pStyle w:val="NoSpacing"/>
        <w:rPr>
          <w:rFonts w:ascii="Arial" w:hAnsi="Arial" w:cs="Arial"/>
          <w:color w:val="212121"/>
        </w:rPr>
      </w:pPr>
      <w:r w:rsidRPr="00082EBD">
        <w:rPr>
          <w:rStyle w:val="Emphasis"/>
          <w:rFonts w:ascii="Arial" w:hAnsi="Arial" w:cs="Arial"/>
          <w:i w:val="0"/>
          <w:iCs w:val="0"/>
          <w:color w:val="B627A1"/>
        </w:rPr>
        <w:t>Florida</w:t>
      </w:r>
      <w:r w:rsidRPr="00082EBD">
        <w:rPr>
          <w:rFonts w:ascii="Arial" w:hAnsi="Arial" w:cs="Arial"/>
          <w:color w:val="212121"/>
        </w:rPr>
        <w:t> State Capitol (WJXT, WJXT) ORLANDO, Fla. – There’s a new proposal heading to the ballot in November that will let </w:t>
      </w:r>
      <w:r w:rsidRPr="00082EBD">
        <w:rPr>
          <w:rStyle w:val="Emphasis"/>
          <w:rFonts w:ascii="Arial" w:hAnsi="Arial" w:cs="Arial"/>
          <w:i w:val="0"/>
          <w:iCs w:val="0"/>
          <w:color w:val="B627A1"/>
        </w:rPr>
        <w:t>Florida</w:t>
      </w:r>
    </w:p>
    <w:p w14:paraId="5AFD612A" w14:textId="77777777" w:rsidR="004210BA" w:rsidRPr="00082EBD" w:rsidRDefault="004210BA" w:rsidP="00082EBD">
      <w:pPr>
        <w:pStyle w:val="NoSpacing"/>
        <w:rPr>
          <w:rFonts w:ascii="Arial" w:hAnsi="Arial" w:cs="Arial"/>
          <w:color w:val="000000"/>
          <w:shd w:val="clear" w:color="auto" w:fill="FFFFFF"/>
        </w:rPr>
      </w:pPr>
    </w:p>
    <w:p w14:paraId="68AC8309" w14:textId="77777777" w:rsidR="004210BA" w:rsidRPr="006B3144" w:rsidRDefault="004210BA" w:rsidP="00082EBD">
      <w:pPr>
        <w:pStyle w:val="NoSpacing"/>
        <w:rPr>
          <w:rFonts w:ascii="Arial" w:hAnsi="Arial" w:cs="Arial"/>
          <w:color w:val="0070C0"/>
          <w:sz w:val="28"/>
          <w:szCs w:val="28"/>
        </w:rPr>
      </w:pPr>
      <w:hyperlink r:id="rId27" w:tgtFrame="_blank" w:history="1">
        <w:r w:rsidRPr="006B3144">
          <w:rPr>
            <w:rStyle w:val="Hyperlink"/>
            <w:rFonts w:ascii="Arial" w:hAnsi="Arial" w:cs="Arial"/>
            <w:b/>
            <w:bCs/>
            <w:color w:val="0070C0"/>
            <w:sz w:val="28"/>
            <w:szCs w:val="28"/>
            <w:shd w:val="clear" w:color="auto" w:fill="FFFFFF"/>
          </w:rPr>
          <w:t>Nu-Hope, Peace River OK for now</w:t>
        </w:r>
      </w:hyperlink>
    </w:p>
    <w:p w14:paraId="772C2822" w14:textId="4C89B8B6" w:rsidR="004210BA" w:rsidRDefault="004210BA" w:rsidP="00082EBD">
      <w:pPr>
        <w:pStyle w:val="NoSpacing"/>
        <w:rPr>
          <w:rFonts w:ascii="Arial" w:hAnsi="Arial" w:cs="Arial"/>
          <w:b/>
          <w:bCs/>
          <w:color w:val="444444"/>
        </w:rPr>
      </w:pPr>
      <w:r w:rsidRPr="006B3144">
        <w:rPr>
          <w:rFonts w:ascii="Arial" w:hAnsi="Arial" w:cs="Arial"/>
          <w:b/>
          <w:bCs/>
          <w:color w:val="444444"/>
        </w:rPr>
        <w:t>Mid Florida Newspapers</w:t>
      </w:r>
    </w:p>
    <w:p w14:paraId="605739CF" w14:textId="29739C97" w:rsidR="006B3144" w:rsidRPr="006B3144" w:rsidRDefault="006B3144" w:rsidP="00082EBD">
      <w:pPr>
        <w:pStyle w:val="NoSpacing"/>
        <w:rPr>
          <w:rFonts w:ascii="Arial" w:hAnsi="Arial" w:cs="Arial"/>
          <w:b/>
          <w:bCs/>
          <w:color w:val="444444"/>
        </w:rPr>
      </w:pPr>
      <w:r>
        <w:rPr>
          <w:rFonts w:ascii="Arial" w:hAnsi="Arial" w:cs="Arial"/>
          <w:b/>
          <w:bCs/>
          <w:color w:val="444444"/>
        </w:rPr>
        <w:t>July 27, 2026</w:t>
      </w:r>
    </w:p>
    <w:p w14:paraId="1317FBF8" w14:textId="65FB5D03" w:rsidR="004210BA" w:rsidRPr="00A34403" w:rsidRDefault="004210BA" w:rsidP="00082EBD">
      <w:pPr>
        <w:pStyle w:val="NoSpacing"/>
        <w:rPr>
          <w:rFonts w:ascii="Arial" w:hAnsi="Arial" w:cs="Arial"/>
          <w:color w:val="EE0000"/>
        </w:rPr>
      </w:pPr>
      <w:r w:rsidRPr="00082EBD">
        <w:rPr>
          <w:rFonts w:ascii="Arial" w:hAnsi="Arial" w:cs="Arial"/>
          <w:color w:val="444444"/>
        </w:rPr>
        <w:t xml:space="preserve">With the statewide referendum to cut property taxes on the horizon, the </w:t>
      </w:r>
      <w:r w:rsidRPr="00A34403">
        <w:rPr>
          <w:rFonts w:ascii="Arial" w:hAnsi="Arial" w:cs="Arial"/>
          <w:color w:val="EE0000"/>
        </w:rPr>
        <w:t>Highlands County Board of County Commissioners may have to reduce funding to outside agencies that help the poor, the mentally ill, the aging, as well as such organizations as historic preservation, community redevelopment agencies, as well as the Avon Park and Sebring Regional airports.</w:t>
      </w:r>
    </w:p>
    <w:p w14:paraId="1A2A0E98" w14:textId="77777777" w:rsidR="004210BA" w:rsidRPr="00082EBD" w:rsidRDefault="004210BA" w:rsidP="00082EBD">
      <w:pPr>
        <w:pStyle w:val="NoSpacing"/>
        <w:rPr>
          <w:rFonts w:ascii="Arial" w:hAnsi="Arial" w:cs="Arial"/>
          <w:color w:val="444444"/>
        </w:rPr>
      </w:pPr>
      <w:r w:rsidRPr="00082EBD">
        <w:rPr>
          <w:rFonts w:ascii="Arial" w:hAnsi="Arial" w:cs="Arial"/>
          <w:color w:val="444444"/>
        </w:rPr>
        <w:t>The question was raised during the July 21 county budget workshop in the commission chambers. County Office of Budget Manager David Nitz presented his budget for constitutional officers like the Sheriff’s Office, the Supervisor of Elections, the Property Appraiser, and the Highlands County Tax Collector.</w:t>
      </w:r>
    </w:p>
    <w:p w14:paraId="5A7EAB38" w14:textId="04EF37F0" w:rsidR="004210BA" w:rsidRDefault="004210BA" w:rsidP="00082EBD">
      <w:pPr>
        <w:pStyle w:val="NoSpacing"/>
        <w:rPr>
          <w:rFonts w:ascii="Arial" w:hAnsi="Arial" w:cs="Arial"/>
          <w:color w:val="444444"/>
        </w:rPr>
      </w:pPr>
      <w:r w:rsidRPr="00082EBD">
        <w:rPr>
          <w:rFonts w:ascii="Arial" w:hAnsi="Arial" w:cs="Arial"/>
          <w:color w:val="444444"/>
        </w:rPr>
        <w:t xml:space="preserve">The Highlands County operating budget for 2026-2027 is estimated to be $31.54 million, which supports the county’s core operating services. That’s a 4.34% increase from last year. </w:t>
      </w:r>
      <w:r w:rsidRPr="00A34403">
        <w:rPr>
          <w:rFonts w:ascii="Arial" w:hAnsi="Arial" w:cs="Arial"/>
          <w:color w:val="EE0000"/>
        </w:rPr>
        <w:t>Like other counties, Highlands faces drastic cuts to its operating budget if voters agree to slash property taxes</w:t>
      </w:r>
      <w:r w:rsidRPr="00082EBD">
        <w:rPr>
          <w:rFonts w:ascii="Arial" w:hAnsi="Arial" w:cs="Arial"/>
          <w:color w:val="444444"/>
        </w:rPr>
        <w:t>. County Administrator Laurie Hurner has set a goal of keeping county departments to less than 5% increases over last year’s department budgets</w:t>
      </w:r>
      <w:r w:rsidR="006B3144">
        <w:rPr>
          <w:rFonts w:ascii="Arial" w:hAnsi="Arial" w:cs="Arial"/>
          <w:color w:val="444444"/>
        </w:rPr>
        <w:t>…</w:t>
      </w:r>
    </w:p>
    <w:p w14:paraId="3AD79CD9" w14:textId="77777777" w:rsidR="006B3144" w:rsidRPr="00082EBD" w:rsidRDefault="006B3144" w:rsidP="00082EBD">
      <w:pPr>
        <w:pStyle w:val="NoSpacing"/>
        <w:rPr>
          <w:rFonts w:ascii="Arial" w:hAnsi="Arial" w:cs="Arial"/>
          <w:color w:val="444444"/>
        </w:rPr>
      </w:pPr>
    </w:p>
    <w:p w14:paraId="79D525EC" w14:textId="77777777" w:rsidR="004210BA" w:rsidRPr="006B3144" w:rsidRDefault="004210BA" w:rsidP="00082EBD">
      <w:pPr>
        <w:pStyle w:val="NoSpacing"/>
        <w:rPr>
          <w:rFonts w:ascii="Arial" w:hAnsi="Arial" w:cs="Arial"/>
          <w:color w:val="0070C0"/>
          <w:sz w:val="28"/>
          <w:szCs w:val="28"/>
          <w:u w:val="single"/>
        </w:rPr>
      </w:pPr>
      <w:hyperlink r:id="rId28" w:tgtFrame="_blank" w:history="1">
        <w:r w:rsidRPr="006B3144">
          <w:rPr>
            <w:rStyle w:val="Hyperlink"/>
            <w:rFonts w:ascii="Arial" w:hAnsi="Arial" w:cs="Arial"/>
            <w:b/>
            <w:bCs/>
            <w:color w:val="0070C0"/>
            <w:sz w:val="28"/>
            <w:szCs w:val="28"/>
            <w:shd w:val="clear" w:color="auto" w:fill="FFFFFF"/>
          </w:rPr>
          <w:t>Several lawsuits filed to block Florida's property tax amendment, arguing "misleading" ballot language</w:t>
        </w:r>
      </w:hyperlink>
    </w:p>
    <w:p w14:paraId="7ECE6BA4" w14:textId="3EDDBBD0" w:rsidR="004210BA" w:rsidRPr="006B3144" w:rsidRDefault="004210BA" w:rsidP="00082EBD">
      <w:pPr>
        <w:pStyle w:val="NoSpacing"/>
        <w:rPr>
          <w:rFonts w:ascii="Arial" w:hAnsi="Arial" w:cs="Arial"/>
          <w:b/>
          <w:bCs/>
          <w:color w:val="212121"/>
        </w:rPr>
      </w:pPr>
      <w:r w:rsidRPr="006B3144">
        <w:rPr>
          <w:rFonts w:ascii="Arial" w:hAnsi="Arial" w:cs="Arial"/>
          <w:b/>
          <w:bCs/>
          <w:color w:val="212121"/>
        </w:rPr>
        <w:t>CBS News</w:t>
      </w:r>
      <w:r w:rsidR="006B3144">
        <w:rPr>
          <w:rFonts w:ascii="Arial" w:hAnsi="Arial" w:cs="Arial"/>
          <w:b/>
          <w:bCs/>
          <w:color w:val="212121"/>
        </w:rPr>
        <w:t xml:space="preserve"> by </w:t>
      </w:r>
      <w:r w:rsidRPr="006B3144">
        <w:rPr>
          <w:rFonts w:ascii="Arial" w:hAnsi="Arial" w:cs="Arial"/>
          <w:b/>
          <w:bCs/>
          <w:color w:val="212121"/>
        </w:rPr>
        <w:t>Jim DeFede</w:t>
      </w:r>
    </w:p>
    <w:p w14:paraId="07CF08BC" w14:textId="20CE93A6" w:rsidR="004210BA" w:rsidRPr="006B3144" w:rsidRDefault="004210BA" w:rsidP="00082EBD">
      <w:pPr>
        <w:pStyle w:val="NoSpacing"/>
        <w:rPr>
          <w:rFonts w:ascii="Arial" w:hAnsi="Arial" w:cs="Arial"/>
          <w:b/>
          <w:bCs/>
          <w:color w:val="212121"/>
        </w:rPr>
      </w:pPr>
      <w:r w:rsidRPr="006B3144">
        <w:rPr>
          <w:rFonts w:ascii="Arial" w:hAnsi="Arial" w:cs="Arial"/>
          <w:b/>
          <w:bCs/>
          <w:color w:val="212121"/>
        </w:rPr>
        <w:t>July 26, 2026</w:t>
      </w:r>
    </w:p>
    <w:p w14:paraId="011CB7DD" w14:textId="2A6B8D44" w:rsidR="004210BA" w:rsidRPr="00082EBD" w:rsidRDefault="004210BA" w:rsidP="00082EBD">
      <w:pPr>
        <w:pStyle w:val="NoSpacing"/>
        <w:rPr>
          <w:rFonts w:ascii="Arial" w:hAnsi="Arial" w:cs="Arial"/>
          <w:color w:val="212121"/>
        </w:rPr>
      </w:pPr>
      <w:r w:rsidRPr="00082EBD">
        <w:rPr>
          <w:rFonts w:ascii="Arial" w:hAnsi="Arial" w:cs="Arial"/>
          <w:color w:val="212121"/>
        </w:rPr>
        <w:t>this year, the </w:t>
      </w:r>
      <w:r w:rsidRPr="00082EBD">
        <w:rPr>
          <w:rStyle w:val="Emphasis"/>
          <w:rFonts w:ascii="Arial" w:hAnsi="Arial" w:cs="Arial"/>
          <w:i w:val="0"/>
          <w:iCs w:val="0"/>
          <w:color w:val="B627A1"/>
        </w:rPr>
        <w:t>Florida</w:t>
      </w:r>
      <w:r w:rsidRPr="00082EBD">
        <w:rPr>
          <w:rFonts w:ascii="Arial" w:hAnsi="Arial" w:cs="Arial"/>
          <w:color w:val="212121"/>
        </w:rPr>
        <w:t> legislature approved the language for the "Save Our Homes from Excessive </w:t>
      </w:r>
      <w:r w:rsidRPr="00082EBD">
        <w:rPr>
          <w:rStyle w:val="Emphasis"/>
          <w:rFonts w:ascii="Arial" w:hAnsi="Arial" w:cs="Arial"/>
          <w:i w:val="0"/>
          <w:iCs w:val="0"/>
          <w:color w:val="B627A1"/>
        </w:rPr>
        <w:t>Property Taxes</w:t>
      </w:r>
      <w:r w:rsidRPr="00082EBD">
        <w:rPr>
          <w:rFonts w:ascii="Arial" w:hAnsi="Arial" w:cs="Arial"/>
          <w:color w:val="212121"/>
        </w:rPr>
        <w:t>" </w:t>
      </w:r>
      <w:r w:rsidRPr="00082EBD">
        <w:rPr>
          <w:rStyle w:val="Emphasis"/>
          <w:rFonts w:ascii="Arial" w:hAnsi="Arial" w:cs="Arial"/>
          <w:i w:val="0"/>
          <w:iCs w:val="0"/>
          <w:color w:val="B627A1"/>
        </w:rPr>
        <w:t>amendment</w:t>
      </w:r>
      <w:r w:rsidRPr="00082EBD">
        <w:rPr>
          <w:rFonts w:ascii="Arial" w:hAnsi="Arial" w:cs="Arial"/>
          <w:color w:val="212121"/>
        </w:rPr>
        <w:t>, which will be on</w:t>
      </w:r>
    </w:p>
    <w:p w14:paraId="2BAEEC9F" w14:textId="77777777" w:rsidR="004210BA" w:rsidRPr="00082EBD" w:rsidRDefault="004210BA" w:rsidP="00082EBD">
      <w:pPr>
        <w:pStyle w:val="NoSpacing"/>
        <w:rPr>
          <w:rFonts w:ascii="Arial" w:hAnsi="Arial" w:cs="Arial"/>
          <w:color w:val="000000"/>
          <w:shd w:val="clear" w:color="auto" w:fill="FFFFFF"/>
        </w:rPr>
      </w:pPr>
    </w:p>
    <w:p w14:paraId="3F7AB503" w14:textId="77777777" w:rsidR="004210BA" w:rsidRPr="006B3144" w:rsidRDefault="004210BA" w:rsidP="00082EBD">
      <w:pPr>
        <w:pStyle w:val="NoSpacing"/>
        <w:rPr>
          <w:rFonts w:ascii="Arial" w:hAnsi="Arial" w:cs="Arial"/>
          <w:color w:val="0070C0"/>
          <w:sz w:val="28"/>
          <w:szCs w:val="28"/>
          <w:u w:val="single"/>
        </w:rPr>
      </w:pPr>
      <w:hyperlink r:id="rId29" w:tgtFrame="_blank" w:history="1">
        <w:r w:rsidRPr="006B3144">
          <w:rPr>
            <w:rStyle w:val="Hyperlink"/>
            <w:rFonts w:ascii="Arial" w:hAnsi="Arial" w:cs="Arial"/>
            <w:b/>
            <w:bCs/>
            <w:color w:val="0070C0"/>
            <w:sz w:val="28"/>
            <w:szCs w:val="28"/>
            <w:shd w:val="clear" w:color="auto" w:fill="FFFFFF"/>
          </w:rPr>
          <w:t>Temple's development plans have letter-writers seeing red</w:t>
        </w:r>
      </w:hyperlink>
    </w:p>
    <w:p w14:paraId="18A1F9E6" w14:textId="5F5D97BE" w:rsidR="004210BA" w:rsidRPr="006B3144" w:rsidRDefault="004210BA" w:rsidP="00082EBD">
      <w:pPr>
        <w:pStyle w:val="NoSpacing"/>
        <w:rPr>
          <w:rFonts w:ascii="Arial" w:hAnsi="Arial" w:cs="Arial"/>
          <w:b/>
          <w:bCs/>
          <w:color w:val="212121"/>
        </w:rPr>
      </w:pPr>
      <w:r w:rsidRPr="006B3144">
        <w:rPr>
          <w:rFonts w:ascii="Arial" w:hAnsi="Arial" w:cs="Arial"/>
          <w:b/>
          <w:bCs/>
          <w:color w:val="212121"/>
        </w:rPr>
        <w:t>Florida Today</w:t>
      </w:r>
    </w:p>
    <w:p w14:paraId="3D6A47EC" w14:textId="186E1716" w:rsidR="004210BA" w:rsidRPr="006B3144" w:rsidRDefault="004210BA" w:rsidP="00082EBD">
      <w:pPr>
        <w:pStyle w:val="NoSpacing"/>
        <w:rPr>
          <w:rFonts w:ascii="Arial" w:hAnsi="Arial" w:cs="Arial"/>
          <w:b/>
          <w:bCs/>
          <w:color w:val="212121"/>
        </w:rPr>
      </w:pPr>
      <w:r w:rsidRPr="006B3144">
        <w:rPr>
          <w:rFonts w:ascii="Arial" w:hAnsi="Arial" w:cs="Arial"/>
          <w:b/>
          <w:bCs/>
          <w:color w:val="212121"/>
        </w:rPr>
        <w:t>Letters to the Editor</w:t>
      </w:r>
    </w:p>
    <w:p w14:paraId="71B456EA" w14:textId="1A6E51DE" w:rsidR="004210BA" w:rsidRPr="006B3144" w:rsidRDefault="004210BA" w:rsidP="00082EBD">
      <w:pPr>
        <w:pStyle w:val="NoSpacing"/>
        <w:rPr>
          <w:rFonts w:ascii="Arial" w:hAnsi="Arial" w:cs="Arial"/>
          <w:b/>
          <w:bCs/>
          <w:color w:val="212121"/>
        </w:rPr>
      </w:pPr>
      <w:r w:rsidRPr="006B3144">
        <w:rPr>
          <w:rFonts w:ascii="Arial" w:hAnsi="Arial" w:cs="Arial"/>
          <w:b/>
          <w:bCs/>
          <w:color w:val="212121"/>
        </w:rPr>
        <w:t>July 26, 2026</w:t>
      </w:r>
    </w:p>
    <w:p w14:paraId="617F0277" w14:textId="1CFFB3D0" w:rsidR="004210BA" w:rsidRPr="00082EBD" w:rsidRDefault="004210BA" w:rsidP="00082EBD">
      <w:pPr>
        <w:pStyle w:val="NoSpacing"/>
        <w:rPr>
          <w:rFonts w:ascii="Arial" w:hAnsi="Arial" w:cs="Arial"/>
          <w:color w:val="212121"/>
        </w:rPr>
      </w:pPr>
      <w:r w:rsidRPr="00082EBD">
        <w:rPr>
          <w:rFonts w:ascii="Arial" w:hAnsi="Arial" w:cs="Arial"/>
          <w:color w:val="212121"/>
        </w:rPr>
        <w:t>Merritt Island Cutting </w:t>
      </w:r>
      <w:r w:rsidRPr="00082EBD">
        <w:rPr>
          <w:rStyle w:val="Emphasis"/>
          <w:rFonts w:ascii="Arial" w:hAnsi="Arial" w:cs="Arial"/>
          <w:i w:val="0"/>
          <w:iCs w:val="0"/>
          <w:color w:val="B627A1"/>
        </w:rPr>
        <w:t>property taxes</w:t>
      </w:r>
      <w:r w:rsidRPr="00082EBD">
        <w:rPr>
          <w:rFonts w:ascii="Arial" w:hAnsi="Arial" w:cs="Arial"/>
          <w:color w:val="212121"/>
        </w:rPr>
        <w:t> not worth it The proposed state </w:t>
      </w:r>
      <w:r w:rsidRPr="00082EBD">
        <w:rPr>
          <w:rStyle w:val="Emphasis"/>
          <w:rFonts w:ascii="Arial" w:hAnsi="Arial" w:cs="Arial"/>
          <w:i w:val="0"/>
          <w:iCs w:val="0"/>
          <w:color w:val="B627A1"/>
        </w:rPr>
        <w:t>amendment</w:t>
      </w:r>
      <w:r w:rsidRPr="00082EBD">
        <w:rPr>
          <w:rFonts w:ascii="Arial" w:hAnsi="Arial" w:cs="Arial"/>
          <w:color w:val="212121"/>
        </w:rPr>
        <w:t> on the November ballot to reduce </w:t>
      </w:r>
      <w:r w:rsidRPr="00082EBD">
        <w:rPr>
          <w:rStyle w:val="Emphasis"/>
          <w:rFonts w:ascii="Arial" w:hAnsi="Arial" w:cs="Arial"/>
          <w:i w:val="0"/>
          <w:iCs w:val="0"/>
          <w:color w:val="B627A1"/>
        </w:rPr>
        <w:t>property taxes</w:t>
      </w:r>
      <w:r w:rsidRPr="00082EBD">
        <w:rPr>
          <w:rFonts w:ascii="Arial" w:hAnsi="Arial" w:cs="Arial"/>
          <w:color w:val="212121"/>
        </w:rPr>
        <w:t> is just</w:t>
      </w:r>
    </w:p>
    <w:p w14:paraId="75D5EDAE" w14:textId="77777777" w:rsidR="004210BA" w:rsidRPr="00F24BE7" w:rsidRDefault="004210BA" w:rsidP="00A97FAA">
      <w:pPr>
        <w:pStyle w:val="NoSpacing"/>
        <w:rPr>
          <w:rFonts w:ascii="Arial" w:hAnsi="Arial" w:cs="Arial"/>
          <w:color w:val="000000"/>
          <w:shd w:val="clear" w:color="auto" w:fill="FFFFFF"/>
        </w:rPr>
      </w:pPr>
    </w:p>
    <w:sectPr w:rsidR="004210BA" w:rsidRPr="00F24B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8C5"/>
    <w:multiLevelType w:val="hybridMultilevel"/>
    <w:tmpl w:val="7A16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97FDC"/>
    <w:multiLevelType w:val="multilevel"/>
    <w:tmpl w:val="C0B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1310D"/>
    <w:multiLevelType w:val="multilevel"/>
    <w:tmpl w:val="1B18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309B6"/>
    <w:multiLevelType w:val="multilevel"/>
    <w:tmpl w:val="6F3E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905119"/>
    <w:multiLevelType w:val="hybridMultilevel"/>
    <w:tmpl w:val="F4388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9113B2"/>
    <w:multiLevelType w:val="multilevel"/>
    <w:tmpl w:val="9F50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1023823">
    <w:abstractNumId w:val="3"/>
  </w:num>
  <w:num w:numId="2" w16cid:durableId="742877306">
    <w:abstractNumId w:val="4"/>
  </w:num>
  <w:num w:numId="3" w16cid:durableId="453133370">
    <w:abstractNumId w:val="7"/>
  </w:num>
  <w:num w:numId="4" w16cid:durableId="943926721">
    <w:abstractNumId w:val="5"/>
  </w:num>
  <w:num w:numId="5" w16cid:durableId="784690827">
    <w:abstractNumId w:val="6"/>
  </w:num>
  <w:num w:numId="6" w16cid:durableId="486288107">
    <w:abstractNumId w:val="2"/>
  </w:num>
  <w:num w:numId="7" w16cid:durableId="1049843353">
    <w:abstractNumId w:val="1"/>
  </w:num>
  <w:num w:numId="8" w16cid:durableId="990255661">
    <w:abstractNumId w:val="9"/>
  </w:num>
  <w:num w:numId="9" w16cid:durableId="704913391">
    <w:abstractNumId w:val="8"/>
  </w:num>
  <w:num w:numId="10" w16cid:durableId="117010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05AF7"/>
    <w:rsid w:val="00052AEF"/>
    <w:rsid w:val="00075995"/>
    <w:rsid w:val="00082EBD"/>
    <w:rsid w:val="00084221"/>
    <w:rsid w:val="000901F8"/>
    <w:rsid w:val="000914D6"/>
    <w:rsid w:val="0011070D"/>
    <w:rsid w:val="00116CD3"/>
    <w:rsid w:val="00132DEB"/>
    <w:rsid w:val="001361C6"/>
    <w:rsid w:val="00150ECA"/>
    <w:rsid w:val="00162027"/>
    <w:rsid w:val="001925FD"/>
    <w:rsid w:val="001972AD"/>
    <w:rsid w:val="001B4C09"/>
    <w:rsid w:val="001B575D"/>
    <w:rsid w:val="001D0EC8"/>
    <w:rsid w:val="00207C6A"/>
    <w:rsid w:val="00212E04"/>
    <w:rsid w:val="00220ABB"/>
    <w:rsid w:val="00233CC3"/>
    <w:rsid w:val="002549E6"/>
    <w:rsid w:val="00260850"/>
    <w:rsid w:val="00285C0E"/>
    <w:rsid w:val="002B45CC"/>
    <w:rsid w:val="002C2210"/>
    <w:rsid w:val="002D2734"/>
    <w:rsid w:val="002D79F3"/>
    <w:rsid w:val="002F4F10"/>
    <w:rsid w:val="00302CA8"/>
    <w:rsid w:val="00311887"/>
    <w:rsid w:val="003152A1"/>
    <w:rsid w:val="00321AE3"/>
    <w:rsid w:val="003241E7"/>
    <w:rsid w:val="0032434E"/>
    <w:rsid w:val="00370384"/>
    <w:rsid w:val="00393021"/>
    <w:rsid w:val="003A0371"/>
    <w:rsid w:val="003A205C"/>
    <w:rsid w:val="003A4247"/>
    <w:rsid w:val="003A6604"/>
    <w:rsid w:val="003B5732"/>
    <w:rsid w:val="003D49A4"/>
    <w:rsid w:val="003E52DA"/>
    <w:rsid w:val="003F5C9E"/>
    <w:rsid w:val="004210BA"/>
    <w:rsid w:val="00457045"/>
    <w:rsid w:val="0046263E"/>
    <w:rsid w:val="0047046B"/>
    <w:rsid w:val="00487065"/>
    <w:rsid w:val="004D5334"/>
    <w:rsid w:val="0051039E"/>
    <w:rsid w:val="005138C2"/>
    <w:rsid w:val="00531409"/>
    <w:rsid w:val="00546994"/>
    <w:rsid w:val="0054752E"/>
    <w:rsid w:val="00551E7E"/>
    <w:rsid w:val="005530C0"/>
    <w:rsid w:val="005754D3"/>
    <w:rsid w:val="00577D56"/>
    <w:rsid w:val="005C6855"/>
    <w:rsid w:val="005D798A"/>
    <w:rsid w:val="006051FE"/>
    <w:rsid w:val="00612EE9"/>
    <w:rsid w:val="00620A51"/>
    <w:rsid w:val="006368D4"/>
    <w:rsid w:val="00641AA2"/>
    <w:rsid w:val="0067354B"/>
    <w:rsid w:val="00682065"/>
    <w:rsid w:val="00687FD1"/>
    <w:rsid w:val="006A3C65"/>
    <w:rsid w:val="006B3144"/>
    <w:rsid w:val="006C2941"/>
    <w:rsid w:val="006C2B77"/>
    <w:rsid w:val="006E1319"/>
    <w:rsid w:val="007029D4"/>
    <w:rsid w:val="0072042B"/>
    <w:rsid w:val="00725169"/>
    <w:rsid w:val="007476D9"/>
    <w:rsid w:val="00781FDE"/>
    <w:rsid w:val="007C7BC1"/>
    <w:rsid w:val="007D5BB9"/>
    <w:rsid w:val="007E726E"/>
    <w:rsid w:val="008118F5"/>
    <w:rsid w:val="00813760"/>
    <w:rsid w:val="00823C2A"/>
    <w:rsid w:val="008534E4"/>
    <w:rsid w:val="00860F0F"/>
    <w:rsid w:val="00866466"/>
    <w:rsid w:val="00872252"/>
    <w:rsid w:val="008862C3"/>
    <w:rsid w:val="008A10A9"/>
    <w:rsid w:val="008D1B6B"/>
    <w:rsid w:val="008E3E89"/>
    <w:rsid w:val="009135B2"/>
    <w:rsid w:val="00925AC0"/>
    <w:rsid w:val="00932BF8"/>
    <w:rsid w:val="0098200A"/>
    <w:rsid w:val="00984B92"/>
    <w:rsid w:val="009A4E3B"/>
    <w:rsid w:val="009B00DE"/>
    <w:rsid w:val="009E3B63"/>
    <w:rsid w:val="00A07E7E"/>
    <w:rsid w:val="00A34403"/>
    <w:rsid w:val="00A6218A"/>
    <w:rsid w:val="00A83B62"/>
    <w:rsid w:val="00A93338"/>
    <w:rsid w:val="00A97FAA"/>
    <w:rsid w:val="00AC312F"/>
    <w:rsid w:val="00AC56D9"/>
    <w:rsid w:val="00AE3DDE"/>
    <w:rsid w:val="00AE6CCA"/>
    <w:rsid w:val="00AF1AA7"/>
    <w:rsid w:val="00B23BE5"/>
    <w:rsid w:val="00B27D73"/>
    <w:rsid w:val="00B3367F"/>
    <w:rsid w:val="00B642E3"/>
    <w:rsid w:val="00B64359"/>
    <w:rsid w:val="00B94539"/>
    <w:rsid w:val="00BA35C2"/>
    <w:rsid w:val="00BC6262"/>
    <w:rsid w:val="00BE0E67"/>
    <w:rsid w:val="00BF20BE"/>
    <w:rsid w:val="00BF41A3"/>
    <w:rsid w:val="00C124A1"/>
    <w:rsid w:val="00C1526A"/>
    <w:rsid w:val="00C32046"/>
    <w:rsid w:val="00C45BF2"/>
    <w:rsid w:val="00C841A1"/>
    <w:rsid w:val="00C877FF"/>
    <w:rsid w:val="00CA47EF"/>
    <w:rsid w:val="00CD5FB3"/>
    <w:rsid w:val="00CE458F"/>
    <w:rsid w:val="00CE4978"/>
    <w:rsid w:val="00CF6BDF"/>
    <w:rsid w:val="00D3276D"/>
    <w:rsid w:val="00D54946"/>
    <w:rsid w:val="00D579AD"/>
    <w:rsid w:val="00D8369F"/>
    <w:rsid w:val="00DA226C"/>
    <w:rsid w:val="00DD58AA"/>
    <w:rsid w:val="00DF4ECA"/>
    <w:rsid w:val="00E0216E"/>
    <w:rsid w:val="00E16B31"/>
    <w:rsid w:val="00E30A60"/>
    <w:rsid w:val="00E66938"/>
    <w:rsid w:val="00E70F47"/>
    <w:rsid w:val="00E81E3A"/>
    <w:rsid w:val="00E87B97"/>
    <w:rsid w:val="00EA489D"/>
    <w:rsid w:val="00EB122D"/>
    <w:rsid w:val="00EB515E"/>
    <w:rsid w:val="00F216DB"/>
    <w:rsid w:val="00F24BE7"/>
    <w:rsid w:val="00F50D9A"/>
    <w:rsid w:val="00F64C9A"/>
    <w:rsid w:val="00F842EE"/>
    <w:rsid w:val="00F87245"/>
    <w:rsid w:val="00F87451"/>
    <w:rsid w:val="00FC408E"/>
    <w:rsid w:val="00FC6CA5"/>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1A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842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842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842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842E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842E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842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842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842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842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unhideWhenUsed/>
    <w:rsid w:val="00F842EE"/>
    <w:pPr>
      <w:spacing w:before="100" w:beforeAutospacing="1" w:after="100" w:afterAutospacing="1"/>
    </w:p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p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p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pPr>
  </w:style>
  <w:style w:type="paragraph" w:customStyle="1" w:styleId="gap-2">
    <w:name w:val="gap-2"/>
    <w:basedOn w:val="Normal"/>
    <w:rsid w:val="00C45BF2"/>
    <w:pPr>
      <w:spacing w:before="100" w:beforeAutospacing="1" w:after="100" w:afterAutospacing="1"/>
    </w:pPr>
  </w:style>
  <w:style w:type="paragraph" w:customStyle="1" w:styleId="defaultstyledtext-sc-tl066j-0">
    <w:name w:val="default__styledtext-sc-tl066j-0"/>
    <w:basedOn w:val="Normal"/>
    <w:rsid w:val="009135B2"/>
    <w:pPr>
      <w:spacing w:before="100" w:beforeAutospacing="1" w:after="100" w:afterAutospacing="1"/>
    </w:pPr>
  </w:style>
  <w:style w:type="paragraph" w:customStyle="1" w:styleId="gntarbulli">
    <w:name w:val="gnt_ar_b_ul_li"/>
    <w:basedOn w:val="Normal"/>
    <w:rsid w:val="00D8369F"/>
    <w:pPr>
      <w:spacing w:before="100" w:beforeAutospacing="1" w:after="100" w:afterAutospacing="1"/>
    </w:pPr>
  </w:style>
  <w:style w:type="paragraph" w:customStyle="1" w:styleId="wp-block-paragraph">
    <w:name w:val="wp-block-paragraph"/>
    <w:basedOn w:val="Normal"/>
    <w:rsid w:val="005D798A"/>
    <w:pPr>
      <w:spacing w:before="100" w:beforeAutospacing="1" w:after="100" w:afterAutospacing="1"/>
    </w:pPr>
  </w:style>
  <w:style w:type="paragraph" w:customStyle="1" w:styleId="wpds-c-hefnvf">
    <w:name w:val="wpds-c-hefnvf"/>
    <w:basedOn w:val="Normal"/>
    <w:rsid w:val="00C841A1"/>
    <w:pPr>
      <w:spacing w:before="100" w:beforeAutospacing="1" w:after="100" w:afterAutospacing="1"/>
    </w:pPr>
  </w:style>
  <w:style w:type="character" w:customStyle="1" w:styleId="wpds-c-dxjemv">
    <w:name w:val="wpds-c-dxjemv"/>
    <w:basedOn w:val="DefaultParagraphFont"/>
    <w:rsid w:val="00C841A1"/>
  </w:style>
  <w:style w:type="paragraph" w:customStyle="1" w:styleId="box-wrdxhtubox-sc-10sa3ie-0">
    <w:name w:val="box-_wrdxhtu__box-sc-10sa3ie-0"/>
    <w:basedOn w:val="Normal"/>
    <w:rsid w:val="003152A1"/>
    <w:pPr>
      <w:spacing w:before="100" w:beforeAutospacing="1" w:after="100" w:afterAutospacing="1"/>
    </w:pPr>
  </w:style>
  <w:style w:type="paragraph" w:customStyle="1" w:styleId="font-claude-response-body">
    <w:name w:val="font-claude-response-body"/>
    <w:basedOn w:val="Normal"/>
    <w:rsid w:val="003152A1"/>
    <w:pPr>
      <w:spacing w:before="100" w:beforeAutospacing="1" w:after="100" w:afterAutospacing="1"/>
    </w:pPr>
  </w:style>
  <w:style w:type="paragraph" w:customStyle="1" w:styleId="social-share-link">
    <w:name w:val="social-share-link"/>
    <w:basedOn w:val="Normal"/>
    <w:rsid w:val="009E3B63"/>
    <w:pPr>
      <w:spacing w:before="100" w:beforeAutospacing="1" w:after="100" w:afterAutospacing="1"/>
    </w:pPr>
  </w:style>
  <w:style w:type="character" w:customStyle="1" w:styleId="sr-only">
    <w:name w:val="sr-only"/>
    <w:basedOn w:val="DefaultParagraphFont"/>
    <w:rsid w:val="009E3B63"/>
  </w:style>
  <w:style w:type="character" w:customStyle="1" w:styleId="podcast-transcription-text">
    <w:name w:val="podcast-transcription-text"/>
    <w:basedOn w:val="DefaultParagraphFont"/>
    <w:rsid w:val="00A07E7E"/>
  </w:style>
  <w:style w:type="paragraph" w:customStyle="1" w:styleId="c-paragraph">
    <w:name w:val="c-paragraph"/>
    <w:basedOn w:val="Normal"/>
    <w:rsid w:val="00531409"/>
    <w:pPr>
      <w:spacing w:before="100" w:beforeAutospacing="1" w:after="100" w:afterAutospacing="1"/>
    </w:pPr>
  </w:style>
  <w:style w:type="character" w:styleId="FollowedHyperlink">
    <w:name w:val="FollowedHyperlink"/>
    <w:basedOn w:val="DefaultParagraphFont"/>
    <w:uiPriority w:val="99"/>
    <w:semiHidden/>
    <w:unhideWhenUsed/>
    <w:rsid w:val="00B3367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oridapolitics.com/archives/809414-state-police-union-opposes-amendment-3-tax-cut-warning-of-uncertain-fiscal-consequences/" TargetMode="External"/><Relationship Id="rId13" Type="http://schemas.openxmlformats.org/officeDocument/2006/relationships/hyperlink" Target="https://www.fpfp.org/" TargetMode="External"/><Relationship Id="rId18" Type="http://schemas.openxmlformats.org/officeDocument/2006/relationships/hyperlink" Target="https://www.cfpublic.org/politics/2026-07-24/longwood-plans-budget-as-possible-cuts-to-property-taxes-looms" TargetMode="External"/><Relationship Id="rId26" Type="http://schemas.openxmlformats.org/officeDocument/2006/relationships/hyperlink" Target="https://www.clickorlando.com/news/local/2026/07/21/heres-how-floridas-new-property-tax-proposal-works/" TargetMode="External"/><Relationship Id="rId3" Type="http://schemas.openxmlformats.org/officeDocument/2006/relationships/settings" Target="settings.xml"/><Relationship Id="rId21" Type="http://schemas.openxmlformats.org/officeDocument/2006/relationships/hyperlink" Target="https://floridianpress.com/2026/07/rick-scott-backs-property-tax-amendment-swipes-at-democrats-over-spending/" TargetMode="External"/><Relationship Id="rId7" Type="http://schemas.openxmlformats.org/officeDocument/2006/relationships/hyperlink" Target="https://www.orlandosentinel.com/2026/07/20/poll-finds-wording-of-florida-property-tax-amendment-could-set-its-fate/" TargetMode="External"/><Relationship Id="rId12" Type="http://schemas.openxmlformats.org/officeDocument/2006/relationships/hyperlink" Target="https://www.tallahassee.com/story/news/politics/2026/06/01/desantis-property-tax-plan-faces-pushback-florida-cities/90354057007/" TargetMode="External"/><Relationship Id="rId17" Type="http://schemas.openxmlformats.org/officeDocument/2006/relationships/hyperlink" Target="https://www.thedestinlog.com/story/news/state/2026/07/24/florida-summer-camps-could-cut-property-tax-amendment-passes/90986464007/" TargetMode="External"/><Relationship Id="rId25" Type="http://schemas.openxmlformats.org/officeDocument/2006/relationships/hyperlink" Target="https://www.news-press.com/story/news/local/2026/07/26/average-city-homeowner-could-see-property-tax-increase-of-18-80/91013321007/" TargetMode="External"/><Relationship Id="rId2" Type="http://schemas.openxmlformats.org/officeDocument/2006/relationships/styles" Target="styles.xml"/><Relationship Id="rId16" Type="http://schemas.openxmlformats.org/officeDocument/2006/relationships/hyperlink" Target="https://www.yoursun.com/charlotte/opinion/editorials/editorial-support-for-property-tax-amendment-fluctuates/article_0874d6a7-7803-49a8-b5d8-98f3323c978c.html" TargetMode="External"/><Relationship Id="rId20" Type="http://schemas.openxmlformats.org/officeDocument/2006/relationships/hyperlink" Target="https://cw34.com/news/local/county-administrator-joe-abruzzo-property-taxes-or-paid-beach-parking-palm-beach-county-residents-weigh-the-tradeoffs-south-florida-news-revenue-disappears-e-amendment-3-paid-beach-parking-park-user-fees-red-light-camera-enforcement-raise-tax" TargetMode="External"/><Relationship Id="rId29" Type="http://schemas.openxmlformats.org/officeDocument/2006/relationships/hyperlink" Target="https://www.floridatoday.com/story/opinion/2026/07/26/readers-share-their-views-in-letters-to-the-editor/90983055007/" TargetMode="External"/><Relationship Id="rId1" Type="http://schemas.openxmlformats.org/officeDocument/2006/relationships/numbering" Target="numbering.xml"/><Relationship Id="rId6" Type="http://schemas.openxmlformats.org/officeDocument/2006/relationships/hyperlink" Target="https://www.sun-sentinel.com/2026/07/24/florida-police-and-fire-unions-oppose-property-tax-rollback/?lctg=B4A584F4A45984451450653956&amp;utm_email=B4A584F4A45984451450653956&amp;active=yesD&amp;utm_source=listrak&amp;utm_medium=email&amp;utm_term=https%3a%2f%2fwww.sun-sentinel.com%2f2026%2f07%2f24%2fflorida-police-and-fire-unions-oppose-property-tax-rollback%2f&amp;utm_campaign=trib-sun_sentinel-breaking_news-nl&amp;utm_content=alert" TargetMode="External"/><Relationship Id="rId11" Type="http://schemas.openxmlformats.org/officeDocument/2006/relationships/hyperlink" Target="https://constitutionalinitiatives.dos.fl.gov/Home/InitDetail?account=10&amp;seqnum=110" TargetMode="External"/><Relationship Id="rId24" Type="http://schemas.openxmlformats.org/officeDocument/2006/relationships/hyperlink" Target="https://www.midfloridanewspapers.com/triangle_sun/lake-county-projects-77m-revenue-loss-under-proposed-tax-amendment/article_45122a05-ab54-4492-9cef-e07f0d1c2d07.html" TargetMode="External"/><Relationship Id="rId5" Type="http://schemas.openxmlformats.org/officeDocument/2006/relationships/image" Target="media/image1.jpeg"/><Relationship Id="rId15" Type="http://schemas.openxmlformats.org/officeDocument/2006/relationships/hyperlink" Target="https://floridaphoenix.com/briefs/fraternal-order-of-police-latest-group-to-oppose-property-tax-constitutional-amendment/" TargetMode="External"/><Relationship Id="rId23" Type="http://schemas.openxmlformats.org/officeDocument/2006/relationships/hyperlink" Target="https://flvoicenews.com/scott-backs-florida-property-tax-cut-amendment-urges-counties-to-eliminate-waste/" TargetMode="External"/><Relationship Id="rId28" Type="http://schemas.openxmlformats.org/officeDocument/2006/relationships/hyperlink" Target="https://www.cbsnews.com/miami/news/several-lawsuits-filed-to-block-floridas-property-tax-amendment-arguing-misleading-ballot-language/" TargetMode="External"/><Relationship Id="rId10" Type="http://schemas.openxmlformats.org/officeDocument/2006/relationships/hyperlink" Target="https://www.tallahassee.com/story/news/state/2026/07/21/florida-firefighters-join-fight-against-amendment-3-tax-cut/90982318007/" TargetMode="External"/><Relationship Id="rId19" Type="http://schemas.openxmlformats.org/officeDocument/2006/relationships/hyperlink" Target="https://www.bradenton.com/news/article316648584.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allahassee.com/story/news/state/2026/07/25/florida-police-union-opposes-amendment-3-florida-property-tax-cut/91041761007/" TargetMode="External"/><Relationship Id="rId14" Type="http://schemas.openxmlformats.org/officeDocument/2006/relationships/hyperlink" Target="https://www.floridafop.com/" TargetMode="External"/><Relationship Id="rId22" Type="http://schemas.openxmlformats.org/officeDocument/2006/relationships/hyperlink" Target="https://www.fox35orlando.com/news/rick-scott-desantis-florida-property-tax-amendment" TargetMode="External"/><Relationship Id="rId27" Type="http://schemas.openxmlformats.org/officeDocument/2006/relationships/hyperlink" Target="https://www.midfloridanewspapers.com/highlands_news-sun/nu-hope-peace-river-ok-for-now/article_5194ae53-d0eb-4b67-98bd-b7cd11030689.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2109</Words>
  <Characters>12024</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2026-07-27T14:21:00Z</dcterms:created>
  <dcterms:modified xsi:type="dcterms:W3CDTF">2026-07-27T14:21:00Z</dcterms:modified>
</cp:coreProperties>
</file>