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52" w:rsidRPr="000E0212" w:rsidRDefault="003F1252" w:rsidP="002F7400">
      <w:pPr>
        <w:jc w:val="center"/>
        <w:rPr>
          <w:b/>
          <w:u w:val="single"/>
        </w:rPr>
      </w:pPr>
      <w:r w:rsidRPr="000E0212">
        <w:rPr>
          <w:b/>
          <w:u w:val="single"/>
        </w:rPr>
        <w:t>Position Description</w:t>
      </w:r>
    </w:p>
    <w:p w:rsidR="003F1252" w:rsidRPr="000E0212" w:rsidRDefault="003F1252" w:rsidP="002F7400">
      <w:pPr>
        <w:jc w:val="center"/>
        <w:rPr>
          <w:b/>
          <w:u w:val="single"/>
        </w:rPr>
      </w:pPr>
    </w:p>
    <w:p w:rsidR="003F1252" w:rsidRPr="000E0212" w:rsidRDefault="003F1252" w:rsidP="002F7400">
      <w:pPr>
        <w:jc w:val="center"/>
        <w:rPr>
          <w:b/>
          <w:u w:val="single"/>
        </w:rPr>
      </w:pPr>
    </w:p>
    <w:p w:rsidR="003F1252" w:rsidRPr="000E0212" w:rsidRDefault="003F1252" w:rsidP="002F7400">
      <w:pPr>
        <w:ind w:firstLine="0"/>
      </w:pPr>
      <w:r w:rsidRPr="000E0212">
        <w:rPr>
          <w:b/>
        </w:rPr>
        <w:t>Position:</w:t>
      </w:r>
      <w:r w:rsidRPr="000E0212">
        <w:rPr>
          <w:b/>
        </w:rPr>
        <w:tab/>
      </w:r>
      <w:r w:rsidRPr="000E0212">
        <w:rPr>
          <w:b/>
        </w:rPr>
        <w:t>Sales Coordinator</w:t>
      </w:r>
    </w:p>
    <w:p w:rsidR="003F1252" w:rsidRPr="000E0212" w:rsidRDefault="003F1252" w:rsidP="002F7400">
      <w:pPr>
        <w:rPr>
          <w:b/>
        </w:rPr>
      </w:pPr>
      <w:r w:rsidRPr="000E0212">
        <w:rPr>
          <w:b/>
        </w:rPr>
        <w:tab/>
      </w:r>
    </w:p>
    <w:p w:rsidR="003F1252" w:rsidRPr="000E0212" w:rsidRDefault="003F1252" w:rsidP="002F7400">
      <w:pPr>
        <w:ind w:firstLine="0"/>
        <w:rPr>
          <w:b/>
        </w:rPr>
      </w:pPr>
      <w:r w:rsidRPr="000E0212">
        <w:rPr>
          <w:b/>
        </w:rPr>
        <w:t>Reports to:</w:t>
      </w:r>
      <w:r w:rsidRPr="000E0212">
        <w:rPr>
          <w:b/>
        </w:rPr>
        <w:tab/>
      </w:r>
    </w:p>
    <w:p w:rsidR="003F1252" w:rsidRPr="000E0212" w:rsidRDefault="003F1252" w:rsidP="002F7400">
      <w:pPr>
        <w:rPr>
          <w:b/>
        </w:rPr>
      </w:pPr>
    </w:p>
    <w:p w:rsidR="003F1252" w:rsidRPr="000E0212" w:rsidRDefault="003F1252" w:rsidP="002F7400">
      <w:pPr>
        <w:ind w:firstLine="0"/>
      </w:pPr>
      <w:r w:rsidRPr="000E0212">
        <w:rPr>
          <w:b/>
        </w:rPr>
        <w:t>Date:</w:t>
      </w:r>
    </w:p>
    <w:p w:rsidR="003F1252" w:rsidRPr="000E0212" w:rsidRDefault="003F1252" w:rsidP="002F7400">
      <w:pPr>
        <w:rPr>
          <w:b/>
        </w:rPr>
      </w:pPr>
      <w:r w:rsidRPr="000E02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677858" wp14:editId="7380A39A">
                <wp:simplePos x="0" y="0"/>
                <wp:positionH relativeFrom="column">
                  <wp:posOffset>-45720</wp:posOffset>
                </wp:positionH>
                <wp:positionV relativeFrom="paragraph">
                  <wp:posOffset>119380</wp:posOffset>
                </wp:positionV>
                <wp:extent cx="5852795" cy="635"/>
                <wp:effectExtent l="30480" t="27305" r="31750" b="292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4ED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4pt" to="457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" o:allowincell="f" strokeweight="4pt">
                <v:stroke startarrowwidth="narrow" endarrowwidth="narrow"/>
              </v:line>
            </w:pict>
          </mc:Fallback>
        </mc:AlternateContent>
      </w:r>
    </w:p>
    <w:p w:rsidR="003F1252" w:rsidRPr="000E0212" w:rsidRDefault="003F1252" w:rsidP="002F7400">
      <w:pPr>
        <w:rPr>
          <w:b/>
        </w:rPr>
      </w:pPr>
    </w:p>
    <w:p w:rsidR="003F1252" w:rsidRPr="000E0212" w:rsidRDefault="003F1252" w:rsidP="002F7400">
      <w:pPr>
        <w:ind w:firstLine="0"/>
        <w:rPr>
          <w:b/>
        </w:rPr>
      </w:pPr>
      <w:r w:rsidRPr="000E0212">
        <w:rPr>
          <w:b/>
        </w:rPr>
        <w:t>Role Description</w:t>
      </w:r>
    </w:p>
    <w:p w:rsidR="003F1252" w:rsidRPr="000E0212" w:rsidRDefault="003F1252" w:rsidP="002F7400">
      <w:pPr>
        <w:ind w:firstLine="0"/>
      </w:pPr>
      <w:r w:rsidRPr="000E0212">
        <w:t xml:space="preserve">The role of this position is to </w:t>
      </w:r>
      <w:r w:rsidR="00FF329E" w:rsidRPr="000E0212">
        <w:t xml:space="preserve">serve as an extension of the field sales team by </w:t>
      </w:r>
      <w:r w:rsidRPr="000E0212">
        <w:t>insuring the accurate and efficient processing and delivery of all key customer orders</w:t>
      </w:r>
      <w:proofErr w:type="gramStart"/>
      <w:r w:rsidRPr="000E0212">
        <w:t>.</w:t>
      </w:r>
      <w:r w:rsidR="00FF329E" w:rsidRPr="000E0212">
        <w:t xml:space="preserve"> </w:t>
      </w:r>
      <w:proofErr w:type="gramEnd"/>
      <w:r w:rsidRPr="000E0212">
        <w:t>This position serves as the primary after-sales contact for customers and is responsible for assuring that all questions are satisfactorily answered and that all interactions exceed customer expectations</w:t>
      </w:r>
      <w:proofErr w:type="gramStart"/>
      <w:r w:rsidRPr="000E0212">
        <w:t xml:space="preserve">. </w:t>
      </w:r>
      <w:proofErr w:type="gramEnd"/>
      <w:r w:rsidRPr="000E0212">
        <w:t>Position requires close interaction with other departments to assure that customer needs are meet.</w:t>
      </w:r>
    </w:p>
    <w:p w:rsidR="003F1252" w:rsidRPr="000E0212" w:rsidRDefault="003F1252" w:rsidP="002F7400">
      <w:pPr>
        <w:ind w:firstLine="0"/>
        <w:rPr>
          <w:b/>
        </w:rPr>
      </w:pPr>
      <w:r w:rsidRPr="000E0212">
        <w:rPr>
          <w:b/>
        </w:rPr>
        <w:t>Dimensions</w:t>
      </w:r>
    </w:p>
    <w:p w:rsidR="00FF329E" w:rsidRPr="000E0212" w:rsidRDefault="003F1252" w:rsidP="002F7400">
      <w:pPr>
        <w:ind w:firstLine="0"/>
      </w:pPr>
      <w:r w:rsidRPr="000E0212">
        <w:t xml:space="preserve">This position is housed </w:t>
      </w:r>
      <w:r w:rsidRPr="000E0212">
        <w:t>_______________</w:t>
      </w:r>
      <w:r w:rsidRPr="000E0212">
        <w:t xml:space="preserve"> and reports to _________________.</w:t>
      </w:r>
      <w:r w:rsidR="000E0212" w:rsidRPr="000E0212">
        <w:t xml:space="preserve">  </w:t>
      </w:r>
      <w:r w:rsidRPr="000E0212">
        <w:t>The position requires close cooperation and interaction with the CEO and with the General Manager</w:t>
      </w:r>
      <w:proofErr w:type="gramStart"/>
      <w:r w:rsidRPr="000E0212">
        <w:t>.</w:t>
      </w:r>
      <w:r w:rsidR="000E0212" w:rsidRPr="000E0212">
        <w:t xml:space="preserve"> </w:t>
      </w:r>
      <w:proofErr w:type="gramEnd"/>
      <w:r w:rsidR="000E0212" w:rsidRPr="000E0212">
        <w:t>I</w:t>
      </w:r>
      <w:r w:rsidRPr="000E0212">
        <w:t>t also requires close cooperation and interaction with employees in other store locations</w:t>
      </w:r>
      <w:proofErr w:type="gramStart"/>
      <w:r w:rsidRPr="000E0212">
        <w:t>.</w:t>
      </w:r>
      <w:r w:rsidR="000E0212" w:rsidRPr="000E0212">
        <w:t xml:space="preserve"> </w:t>
      </w:r>
      <w:proofErr w:type="gramEnd"/>
      <w:r w:rsidRPr="000E0212">
        <w:t>Estimated travel for this position is 5%.</w:t>
      </w:r>
      <w:r w:rsidR="000E0212" w:rsidRPr="000E0212">
        <w:t xml:space="preserve">   </w:t>
      </w:r>
    </w:p>
    <w:p w:rsidR="003F1252" w:rsidRPr="000E0212" w:rsidRDefault="003F1252" w:rsidP="002F7400">
      <w:pPr>
        <w:ind w:firstLine="0"/>
        <w:rPr>
          <w:b/>
        </w:rPr>
      </w:pPr>
      <w:r w:rsidRPr="000E0212">
        <w:rPr>
          <w:b/>
        </w:rPr>
        <w:t>Nature of the Position</w:t>
      </w:r>
    </w:p>
    <w:p w:rsidR="00FF329E" w:rsidRDefault="003F1252" w:rsidP="002F7400">
      <w:pPr>
        <w:pStyle w:val="Default"/>
        <w:rPr>
          <w:rFonts w:ascii="Georgia" w:hAnsi="Georgia"/>
        </w:rPr>
      </w:pPr>
      <w:r w:rsidRPr="000E0212">
        <w:rPr>
          <w:rFonts w:ascii="Georgia" w:hAnsi="Georgia"/>
        </w:rPr>
        <w:t>Major elements of this role include, but are not limited to, the following:</w:t>
      </w:r>
    </w:p>
    <w:p w:rsidR="000E0212" w:rsidRPr="000E0212" w:rsidRDefault="000E0212" w:rsidP="002F7400">
      <w:pPr>
        <w:pStyle w:val="Default"/>
        <w:rPr>
          <w:rFonts w:ascii="Georgia" w:hAnsi="Georgia"/>
        </w:rPr>
      </w:pPr>
    </w:p>
    <w:p w:rsidR="002F7400" w:rsidRPr="000E0212" w:rsidRDefault="00FF329E" w:rsidP="000E0212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0E0212">
        <w:rPr>
          <w:rFonts w:ascii="Georgia" w:hAnsi="Georgia"/>
        </w:rPr>
        <w:t>Prepares written quotes for customers</w:t>
      </w:r>
      <w:r w:rsidR="000E0212">
        <w:rPr>
          <w:rFonts w:ascii="Georgia" w:hAnsi="Georgia"/>
        </w:rPr>
        <w:t>.</w:t>
      </w:r>
    </w:p>
    <w:p w:rsidR="002F7400" w:rsidRPr="000E0212" w:rsidRDefault="002F7400" w:rsidP="002F7400">
      <w:pPr>
        <w:pStyle w:val="Default"/>
        <w:numPr>
          <w:ilvl w:val="0"/>
          <w:numId w:val="4"/>
        </w:numPr>
        <w:rPr>
          <w:rFonts w:ascii="Georgia" w:hAnsi="Georgia"/>
        </w:rPr>
      </w:pPr>
      <w:r w:rsidRPr="000E0212">
        <w:rPr>
          <w:rFonts w:ascii="Georgia" w:hAnsi="Georgia"/>
        </w:rPr>
        <w:t>Insures the accurate and timely processing of all customer orders.</w:t>
      </w:r>
    </w:p>
    <w:p w:rsidR="002F7400" w:rsidRPr="000E0212" w:rsidRDefault="002F7400" w:rsidP="002F7400">
      <w:pPr>
        <w:pStyle w:val="Default"/>
        <w:numPr>
          <w:ilvl w:val="0"/>
          <w:numId w:val="4"/>
        </w:numPr>
        <w:rPr>
          <w:rFonts w:ascii="Georgia" w:hAnsi="Georgia"/>
        </w:rPr>
      </w:pPr>
      <w:r w:rsidRPr="000E0212">
        <w:rPr>
          <w:rFonts w:ascii="Georgia" w:hAnsi="Georgia"/>
        </w:rPr>
        <w:t>Handle</w:t>
      </w:r>
      <w:r w:rsidR="000E0212">
        <w:rPr>
          <w:rFonts w:ascii="Georgia" w:hAnsi="Georgia"/>
        </w:rPr>
        <w:t>s</w:t>
      </w:r>
      <w:r w:rsidRPr="000E0212">
        <w:rPr>
          <w:rFonts w:ascii="Georgia" w:hAnsi="Georgia"/>
        </w:rPr>
        <w:t xml:space="preserve"> customer orders by </w:t>
      </w:r>
      <w:proofErr w:type="gramStart"/>
      <w:r w:rsidRPr="000E0212">
        <w:rPr>
          <w:rFonts w:ascii="Georgia" w:hAnsi="Georgia"/>
        </w:rPr>
        <w:t>phone and email</w:t>
      </w:r>
      <w:proofErr w:type="gramEnd"/>
      <w:r w:rsidRPr="000E0212">
        <w:rPr>
          <w:rFonts w:ascii="Georgia" w:hAnsi="Georgia"/>
        </w:rPr>
        <w:t xml:space="preserve"> and check that they include correct pricing, discounts, product numbers, etc.</w:t>
      </w:r>
    </w:p>
    <w:p w:rsidR="00FF329E" w:rsidRPr="000E0212" w:rsidRDefault="00FF329E" w:rsidP="002F7400">
      <w:pPr>
        <w:pStyle w:val="Default"/>
        <w:numPr>
          <w:ilvl w:val="0"/>
          <w:numId w:val="4"/>
        </w:numPr>
        <w:rPr>
          <w:rFonts w:ascii="Georgia" w:hAnsi="Georgia"/>
        </w:rPr>
      </w:pPr>
      <w:r w:rsidRPr="000E0212">
        <w:rPr>
          <w:rFonts w:ascii="Georgia" w:hAnsi="Georgia"/>
        </w:rPr>
        <w:t>Efficiently and effectively responds to all online and telephone questions from the customer in a calm and friendly manner.</w:t>
      </w:r>
    </w:p>
    <w:p w:rsidR="00FF329E" w:rsidRPr="000E0212" w:rsidRDefault="00FF329E" w:rsidP="002F7400">
      <w:pPr>
        <w:pStyle w:val="Default"/>
        <w:numPr>
          <w:ilvl w:val="0"/>
          <w:numId w:val="4"/>
        </w:numPr>
        <w:rPr>
          <w:rFonts w:ascii="Georgia" w:hAnsi="Georgia"/>
        </w:rPr>
      </w:pPr>
      <w:r w:rsidRPr="000E0212">
        <w:rPr>
          <w:rFonts w:ascii="Georgia" w:hAnsi="Georgia"/>
        </w:rPr>
        <w:t xml:space="preserve">Serves as liaison between all appropriate departments to assure that the customer order </w:t>
      </w:r>
      <w:proofErr w:type="gramStart"/>
      <w:r w:rsidRPr="000E0212">
        <w:rPr>
          <w:rFonts w:ascii="Georgia" w:hAnsi="Georgia"/>
        </w:rPr>
        <w:t>is filled accurately and delivered in an efficient and cost effective manner</w:t>
      </w:r>
      <w:proofErr w:type="gramEnd"/>
      <w:r w:rsidRPr="000E0212">
        <w:rPr>
          <w:rFonts w:ascii="Georgia" w:hAnsi="Georgia"/>
        </w:rPr>
        <w:t>.</w:t>
      </w:r>
    </w:p>
    <w:p w:rsidR="00FF329E" w:rsidRPr="000E0212" w:rsidRDefault="002F7400" w:rsidP="002F7400">
      <w:pPr>
        <w:pStyle w:val="Default"/>
        <w:numPr>
          <w:ilvl w:val="0"/>
          <w:numId w:val="4"/>
        </w:numPr>
        <w:rPr>
          <w:rFonts w:ascii="Georgia" w:hAnsi="Georgia"/>
        </w:rPr>
      </w:pPr>
      <w:r w:rsidRPr="000E0212">
        <w:rPr>
          <w:rFonts w:ascii="Georgia" w:hAnsi="Georgia"/>
        </w:rPr>
        <w:t>Contacts customers and prospects to arrange appointments for outside sales force.</w:t>
      </w:r>
    </w:p>
    <w:p w:rsidR="002F7400" w:rsidRPr="000E0212" w:rsidRDefault="002F7400" w:rsidP="002F7400">
      <w:pPr>
        <w:pStyle w:val="Default"/>
        <w:numPr>
          <w:ilvl w:val="0"/>
          <w:numId w:val="4"/>
        </w:numPr>
        <w:rPr>
          <w:rFonts w:ascii="Georgia" w:hAnsi="Georgia"/>
        </w:rPr>
      </w:pPr>
      <w:r w:rsidRPr="000E0212">
        <w:rPr>
          <w:rFonts w:ascii="Georgia" w:hAnsi="Georgia"/>
        </w:rPr>
        <w:t>Makes follow-up calls to confirm orders, delivery dates, and specific delivery instructions; informs customers of any delays and arranges for alternative delivery dates.</w:t>
      </w:r>
    </w:p>
    <w:p w:rsidR="002F7400" w:rsidRPr="000E0212" w:rsidRDefault="002F7400" w:rsidP="002F7400">
      <w:pPr>
        <w:pStyle w:val="Default"/>
        <w:numPr>
          <w:ilvl w:val="0"/>
          <w:numId w:val="4"/>
        </w:numPr>
        <w:rPr>
          <w:rFonts w:ascii="Georgia" w:hAnsi="Georgia"/>
        </w:rPr>
      </w:pPr>
      <w:r w:rsidRPr="000E0212">
        <w:rPr>
          <w:rFonts w:ascii="Georgia" w:hAnsi="Georgia"/>
        </w:rPr>
        <w:lastRenderedPageBreak/>
        <w:t>Maintains all appropriate sales records to allow preparation of relevant sales reports.</w:t>
      </w:r>
    </w:p>
    <w:p w:rsidR="002F7400" w:rsidRPr="000E0212" w:rsidRDefault="002F7400" w:rsidP="002F7400">
      <w:pPr>
        <w:pStyle w:val="Default"/>
        <w:numPr>
          <w:ilvl w:val="0"/>
          <w:numId w:val="4"/>
        </w:numPr>
        <w:rPr>
          <w:rFonts w:ascii="Georgia" w:hAnsi="Georgia"/>
        </w:rPr>
      </w:pPr>
      <w:r w:rsidRPr="000E0212">
        <w:rPr>
          <w:rFonts w:ascii="Georgia" w:hAnsi="Georgia"/>
        </w:rPr>
        <w:t>Coordinates with the accounting department on the status of all incoming and completed orders to assure that the company has an accurate basis for forecasting cash flow.</w:t>
      </w:r>
    </w:p>
    <w:p w:rsidR="003F1252" w:rsidRPr="000E0212" w:rsidRDefault="002F7400" w:rsidP="002F740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textAlignment w:val="baseline"/>
        <w:rPr>
          <w:b/>
        </w:rPr>
      </w:pPr>
      <w:r w:rsidRPr="000E0212">
        <w:t>Stays a</w:t>
      </w:r>
      <w:r w:rsidR="003F1252" w:rsidRPr="000E0212">
        <w:t xml:space="preserve">lert to things that need to be done and, without being asked, take initiative to see that they </w:t>
      </w:r>
      <w:proofErr w:type="gramStart"/>
      <w:r w:rsidR="003F1252" w:rsidRPr="000E0212">
        <w:t>get</w:t>
      </w:r>
      <w:proofErr w:type="gramEnd"/>
      <w:r w:rsidR="003F1252" w:rsidRPr="000E0212">
        <w:t xml:space="preserve"> done.</w:t>
      </w:r>
    </w:p>
    <w:p w:rsidR="003F1252" w:rsidRPr="000E0212" w:rsidRDefault="003F1252" w:rsidP="002F7400"/>
    <w:p w:rsidR="003F1252" w:rsidRPr="000E0212" w:rsidRDefault="003F1252" w:rsidP="002F7400">
      <w:pPr>
        <w:ind w:firstLine="0"/>
      </w:pPr>
      <w:r w:rsidRPr="000E0212">
        <w:rPr>
          <w:b/>
        </w:rPr>
        <w:t>Position Qualifications</w:t>
      </w:r>
    </w:p>
    <w:p w:rsidR="003F1252" w:rsidRPr="000E0212" w:rsidRDefault="003F1252" w:rsidP="002F7400">
      <w:pPr>
        <w:ind w:firstLine="0"/>
      </w:pPr>
      <w:r w:rsidRPr="000E0212">
        <w:t>Position qualifications for the ideal candidate include:</w:t>
      </w:r>
    </w:p>
    <w:p w:rsidR="003F1252" w:rsidRPr="000E0212" w:rsidRDefault="003F1252" w:rsidP="002F740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 xml:space="preserve">At least 3 years administrative experience; </w:t>
      </w:r>
      <w:r w:rsidR="000E0212" w:rsidRPr="000E0212">
        <w:rPr>
          <w:rFonts w:ascii="Georgia" w:hAnsi="Georgia"/>
          <w:szCs w:val="24"/>
        </w:rPr>
        <w:t>some sales experience preferred.</w:t>
      </w:r>
    </w:p>
    <w:p w:rsidR="003F1252" w:rsidRPr="000E0212" w:rsidRDefault="003F1252" w:rsidP="002F740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Computer literacy and knowledge of current office technology; exceptional keyboarding skills.</w:t>
      </w:r>
    </w:p>
    <w:p w:rsidR="003F1252" w:rsidRPr="000E0212" w:rsidRDefault="003F1252" w:rsidP="002F740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 xml:space="preserve">Knowledge of Microsoft Office programs including Word, Excel, Access, </w:t>
      </w:r>
      <w:proofErr w:type="spellStart"/>
      <w:r w:rsidRPr="000E0212">
        <w:rPr>
          <w:rFonts w:ascii="Georgia" w:hAnsi="Georgia"/>
          <w:szCs w:val="24"/>
        </w:rPr>
        <w:t>Quickbooks</w:t>
      </w:r>
      <w:proofErr w:type="spellEnd"/>
      <w:r w:rsidRPr="000E0212">
        <w:rPr>
          <w:rFonts w:ascii="Georgia" w:hAnsi="Georgia"/>
          <w:szCs w:val="24"/>
        </w:rPr>
        <w:t>, etc.</w:t>
      </w:r>
    </w:p>
    <w:p w:rsidR="003F1252" w:rsidRPr="000E0212" w:rsidRDefault="003F1252" w:rsidP="002F740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Knowledge of sound office and administrative procedures.</w:t>
      </w:r>
    </w:p>
    <w:p w:rsidR="003F1252" w:rsidRPr="000E0212" w:rsidRDefault="003F1252" w:rsidP="002F740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Exceptional organizational skills.</w:t>
      </w:r>
    </w:p>
    <w:p w:rsidR="003F1252" w:rsidRPr="000E0212" w:rsidRDefault="003F1252" w:rsidP="002F740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Strong communication skills.</w:t>
      </w:r>
    </w:p>
    <w:p w:rsidR="003F1252" w:rsidRPr="000E0212" w:rsidRDefault="003F1252" w:rsidP="002F740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Strong interpersonal skills.</w:t>
      </w:r>
    </w:p>
    <w:p w:rsidR="003F1252" w:rsidRPr="000E0212" w:rsidRDefault="003F1252" w:rsidP="002F740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Ability to work with confidential information.</w:t>
      </w:r>
    </w:p>
    <w:p w:rsidR="003F1252" w:rsidRPr="000E0212" w:rsidRDefault="003F1252" w:rsidP="002F740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Ability to work independently with limited supervision.</w:t>
      </w:r>
    </w:p>
    <w:p w:rsidR="002F7400" w:rsidRPr="000E0212" w:rsidRDefault="003F1252" w:rsidP="007D20E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 xml:space="preserve">Ability to effectively build and maintain relationships with </w:t>
      </w:r>
      <w:r w:rsidR="000E0212" w:rsidRPr="000E0212">
        <w:rPr>
          <w:rFonts w:ascii="Georgia" w:hAnsi="Georgia"/>
          <w:szCs w:val="24"/>
        </w:rPr>
        <w:t xml:space="preserve">other </w:t>
      </w:r>
      <w:r w:rsidRPr="000E0212">
        <w:rPr>
          <w:rFonts w:ascii="Georgia" w:hAnsi="Georgia"/>
          <w:szCs w:val="24"/>
        </w:rPr>
        <w:t xml:space="preserve">employees and </w:t>
      </w:r>
      <w:r w:rsidR="000E0212" w:rsidRPr="000E0212">
        <w:rPr>
          <w:rFonts w:ascii="Georgia" w:hAnsi="Georgia"/>
          <w:szCs w:val="24"/>
        </w:rPr>
        <w:t xml:space="preserve">with </w:t>
      </w:r>
      <w:r w:rsidRPr="000E0212">
        <w:rPr>
          <w:rFonts w:ascii="Georgia" w:hAnsi="Georgia"/>
          <w:szCs w:val="24"/>
        </w:rPr>
        <w:t>customers.</w:t>
      </w:r>
    </w:p>
    <w:p w:rsidR="003F1252" w:rsidRPr="000E0212" w:rsidRDefault="003F1252" w:rsidP="007D20E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Ability to work effectively in a team-based environment.</w:t>
      </w:r>
    </w:p>
    <w:p w:rsidR="000E0212" w:rsidRPr="000E0212" w:rsidRDefault="000E0212" w:rsidP="007D20E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Strong problem solving skills.</w:t>
      </w:r>
    </w:p>
    <w:p w:rsidR="000E0212" w:rsidRPr="000E0212" w:rsidRDefault="000E0212" w:rsidP="007D20E0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Ability to demonstrate common sense and good judgement.</w:t>
      </w:r>
    </w:p>
    <w:p w:rsidR="002F7400" w:rsidRPr="000E0212" w:rsidRDefault="002F7400" w:rsidP="00AD38F9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 w:rsidRPr="000E0212">
        <w:rPr>
          <w:rFonts w:ascii="Georgia" w:hAnsi="Georgia"/>
          <w:szCs w:val="24"/>
        </w:rPr>
        <w:t>High school diploma or equivalency</w:t>
      </w:r>
      <w:r w:rsidRPr="000E0212">
        <w:rPr>
          <w:rFonts w:ascii="Georgia" w:hAnsi="Georgia"/>
          <w:szCs w:val="24"/>
        </w:rPr>
        <w:t>; Bachelor’s degree preferred</w:t>
      </w:r>
      <w:r w:rsidR="000E0212" w:rsidRPr="000E0212">
        <w:rPr>
          <w:rFonts w:ascii="Georgia" w:hAnsi="Georgia"/>
          <w:szCs w:val="24"/>
        </w:rPr>
        <w:t>.</w:t>
      </w:r>
    </w:p>
    <w:p w:rsidR="009553CE" w:rsidRDefault="009553CE" w:rsidP="009553CE">
      <w:pPr>
        <w:ind w:firstLine="0"/>
      </w:pPr>
    </w:p>
    <w:p w:rsidR="009553CE" w:rsidRDefault="009553CE" w:rsidP="009553CE">
      <w:pPr>
        <w:ind w:firstLine="0"/>
        <w:rPr>
          <w:b/>
        </w:rPr>
      </w:pPr>
      <w:r>
        <w:rPr>
          <w:b/>
        </w:rPr>
        <w:t>Salary Range</w:t>
      </w:r>
    </w:p>
    <w:p w:rsidR="009553CE" w:rsidRDefault="009553CE" w:rsidP="009553CE">
      <w:pPr>
        <w:ind w:firstLine="0"/>
        <w:rPr>
          <w:b/>
        </w:rPr>
      </w:pPr>
    </w:p>
    <w:p w:rsidR="009553CE" w:rsidRPr="009553CE" w:rsidRDefault="009553CE" w:rsidP="009553CE">
      <w:pPr>
        <w:ind w:firstLine="0"/>
      </w:pPr>
      <w:r>
        <w:t>Minimum_________</w:t>
      </w:r>
      <w:proofErr w:type="gramStart"/>
      <w:r>
        <w:t xml:space="preserve">_  </w:t>
      </w:r>
      <w:bookmarkStart w:id="0" w:name="_GoBack"/>
      <w:bookmarkEnd w:id="0"/>
      <w:r>
        <w:t>Mid</w:t>
      </w:r>
      <w:proofErr w:type="gramEnd"/>
      <w:r>
        <w:t>-point____________</w:t>
      </w:r>
      <w:r>
        <w:tab/>
        <w:t>Maximum____________</w:t>
      </w:r>
    </w:p>
    <w:p w:rsidR="003F1252" w:rsidRPr="000E0212" w:rsidRDefault="003F1252" w:rsidP="002F7400"/>
    <w:sectPr w:rsidR="003F1252" w:rsidRPr="000E02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AB" w:rsidRDefault="00D038AB" w:rsidP="000E0212">
      <w:pPr>
        <w:spacing w:after="0"/>
      </w:pPr>
      <w:r>
        <w:separator/>
      </w:r>
    </w:p>
  </w:endnote>
  <w:endnote w:type="continuationSeparator" w:id="0">
    <w:p w:rsidR="00D038AB" w:rsidRDefault="00D038AB" w:rsidP="000E0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AB" w:rsidRDefault="00D038AB" w:rsidP="000E0212">
      <w:pPr>
        <w:spacing w:after="0"/>
      </w:pPr>
      <w:r>
        <w:separator/>
      </w:r>
    </w:p>
  </w:footnote>
  <w:footnote w:type="continuationSeparator" w:id="0">
    <w:p w:rsidR="00D038AB" w:rsidRDefault="00D038AB" w:rsidP="000E02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79966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E0212" w:rsidRDefault="000E0212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3CE" w:rsidRPr="009553C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Sales Coordinator</w:t>
        </w:r>
      </w:p>
    </w:sdtContent>
  </w:sdt>
  <w:p w:rsidR="000E0212" w:rsidRDefault="000E02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45DB"/>
    <w:multiLevelType w:val="multilevel"/>
    <w:tmpl w:val="56E8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72B08"/>
    <w:multiLevelType w:val="multilevel"/>
    <w:tmpl w:val="2F96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C182F"/>
    <w:multiLevelType w:val="hybridMultilevel"/>
    <w:tmpl w:val="E6FC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27DF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10451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6F"/>
    <w:rsid w:val="000E0212"/>
    <w:rsid w:val="0013136F"/>
    <w:rsid w:val="002C59D4"/>
    <w:rsid w:val="002F7400"/>
    <w:rsid w:val="003F1252"/>
    <w:rsid w:val="009553CE"/>
    <w:rsid w:val="009A60F4"/>
    <w:rsid w:val="009F1AD5"/>
    <w:rsid w:val="00D038AB"/>
    <w:rsid w:val="00EC5B2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D31A4-9F55-4BE8-BA6F-5CE3A6AF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329E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252"/>
    <w:pPr>
      <w:overflowPunct w:val="0"/>
      <w:autoSpaceDE w:val="0"/>
      <w:autoSpaceDN w:val="0"/>
      <w:adjustRightInd w:val="0"/>
      <w:spacing w:after="0"/>
      <w:ind w:left="720" w:firstLine="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3F1252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3F1252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FF32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F32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02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0212"/>
  </w:style>
  <w:style w:type="paragraph" w:styleId="Footer">
    <w:name w:val="footer"/>
    <w:basedOn w:val="Normal"/>
    <w:link w:val="FooterChar"/>
    <w:uiPriority w:val="99"/>
    <w:unhideWhenUsed/>
    <w:rsid w:val="000E02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2826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7468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44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83487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97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Flynn</dc:creator>
  <cp:keywords/>
  <dc:description/>
  <cp:lastModifiedBy>Jan Flynn</cp:lastModifiedBy>
  <cp:revision>2</cp:revision>
  <dcterms:created xsi:type="dcterms:W3CDTF">2015-09-01T16:47:00Z</dcterms:created>
  <dcterms:modified xsi:type="dcterms:W3CDTF">2015-09-01T17:36:00Z</dcterms:modified>
</cp:coreProperties>
</file>