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6B" w:rsidRPr="0025506B" w:rsidRDefault="0025506B" w:rsidP="0025506B">
      <w:pPr>
        <w:pStyle w:val="Default"/>
        <w:jc w:val="center"/>
        <w:rPr>
          <w:rFonts w:ascii="Georgia" w:hAnsi="Georgia"/>
          <w:b/>
          <w:bCs/>
          <w:u w:val="single"/>
        </w:rPr>
      </w:pPr>
      <w:r w:rsidRPr="0025506B">
        <w:rPr>
          <w:rFonts w:ascii="Georgia" w:hAnsi="Georgia"/>
          <w:b/>
          <w:bCs/>
          <w:u w:val="single"/>
        </w:rPr>
        <w:t>Position Description</w:t>
      </w:r>
    </w:p>
    <w:p w:rsidR="0025506B" w:rsidRPr="0025506B" w:rsidRDefault="0025506B" w:rsidP="0025506B">
      <w:pPr>
        <w:pStyle w:val="Default"/>
        <w:jc w:val="center"/>
        <w:rPr>
          <w:rFonts w:ascii="Georgia" w:hAnsi="Georgia"/>
        </w:rPr>
      </w:pPr>
    </w:p>
    <w:p w:rsidR="0025506B" w:rsidRPr="0025506B" w:rsidRDefault="0025506B" w:rsidP="0025506B">
      <w:pPr>
        <w:pStyle w:val="Default"/>
        <w:rPr>
          <w:rFonts w:ascii="Georgia" w:hAnsi="Georgia"/>
        </w:rPr>
      </w:pPr>
      <w:r w:rsidRPr="0025506B">
        <w:rPr>
          <w:rFonts w:ascii="Georgia" w:hAnsi="Georgia"/>
          <w:b/>
          <w:bCs/>
        </w:rPr>
        <w:t xml:space="preserve">Position: </w:t>
      </w:r>
      <w:r w:rsidRPr="0025506B">
        <w:rPr>
          <w:rFonts w:ascii="Georgia" w:hAnsi="Georgia"/>
          <w:bCs/>
        </w:rPr>
        <w:t>Credit Managger</w:t>
      </w:r>
    </w:p>
    <w:p w:rsidR="0025506B" w:rsidRPr="0025506B" w:rsidRDefault="0025506B" w:rsidP="0025506B">
      <w:pPr>
        <w:pStyle w:val="Default"/>
        <w:rPr>
          <w:rFonts w:ascii="Georgia" w:hAnsi="Georgia"/>
        </w:rPr>
      </w:pPr>
      <w:r w:rsidRPr="0025506B">
        <w:rPr>
          <w:rFonts w:ascii="Georgia" w:hAnsi="Georgia"/>
          <w:b/>
          <w:bCs/>
        </w:rPr>
        <w:t xml:space="preserve">Reports to: </w:t>
      </w:r>
      <w:r w:rsidRPr="0025506B">
        <w:rPr>
          <w:rFonts w:ascii="Georgia" w:hAnsi="Georgia"/>
          <w:b/>
          <w:bCs/>
        </w:rPr>
        <w:br/>
      </w:r>
      <w:r w:rsidRPr="0025506B">
        <w:rPr>
          <w:rFonts w:ascii="Georgia" w:hAnsi="Georgia"/>
          <w:b/>
          <w:bCs/>
        </w:rPr>
        <w:br/>
        <w:t xml:space="preserve">Date: </w:t>
      </w:r>
      <w:r w:rsidRPr="0025506B">
        <w:rPr>
          <w:rFonts w:ascii="Georgia" w:hAnsi="Georgia"/>
          <w:b/>
          <w:bCs/>
        </w:rPr>
        <w:br/>
      </w:r>
    </w:p>
    <w:p w:rsidR="0025506B" w:rsidRPr="0025506B" w:rsidRDefault="0025506B" w:rsidP="0025506B">
      <w:pPr>
        <w:pStyle w:val="Default"/>
        <w:rPr>
          <w:rFonts w:ascii="Georgia" w:hAnsi="Georgia"/>
          <w:b/>
          <w:bCs/>
        </w:rPr>
      </w:pPr>
      <w:r w:rsidRPr="0025506B">
        <w:rPr>
          <w:rFonts w:ascii="Georgia" w:hAnsi="Georgia"/>
          <w:b/>
          <w:bCs/>
        </w:rPr>
        <w:t>Role Description</w:t>
      </w:r>
    </w:p>
    <w:p w:rsidR="0025506B" w:rsidRPr="0025506B" w:rsidRDefault="0025506B" w:rsidP="0025506B">
      <w:pPr>
        <w:pStyle w:val="style10"/>
        <w:shd w:val="clear" w:color="auto" w:fill="FFFFFF"/>
        <w:rPr>
          <w:rFonts w:ascii="Georgia" w:hAnsi="Georgia" w:cs="Lucida Sans Unicode"/>
          <w:color w:val="555555"/>
          <w:lang w:val="en"/>
        </w:rPr>
      </w:pPr>
      <w:r w:rsidRPr="0025506B">
        <w:rPr>
          <w:rFonts w:ascii="Georgia" w:hAnsi="Georgia" w:cs="Lucida Sans Unicode"/>
          <w:color w:val="555555"/>
          <w:lang w:val="en"/>
        </w:rPr>
        <w:t>The role of the credit manager is to optimize company sales while minimizing bad debt losses.  This position is responsible f</w:t>
      </w:r>
      <w:r w:rsidRPr="0025506B">
        <w:rPr>
          <w:rFonts w:ascii="Georgia" w:hAnsi="Georgia" w:cs="Lucida Sans Unicode"/>
          <w:color w:val="555555"/>
          <w:lang w:val="en"/>
        </w:rPr>
        <w:t>or the entire credit granting process, including the consistent application of a credit policy, periodic credit reviews of existing customers, and the assessment of the creditworthiness of potential customers</w:t>
      </w:r>
      <w:r w:rsidRPr="0025506B">
        <w:rPr>
          <w:rFonts w:ascii="Georgia" w:hAnsi="Georgia" w:cs="Lucida Sans Unicode"/>
          <w:color w:val="555555"/>
          <w:lang w:val="en"/>
        </w:rPr>
        <w:t>.</w:t>
      </w:r>
    </w:p>
    <w:p w:rsidR="0025506B" w:rsidRPr="0025506B" w:rsidRDefault="0025506B" w:rsidP="0025506B">
      <w:pPr>
        <w:pStyle w:val="Default"/>
        <w:rPr>
          <w:rFonts w:ascii="Georgia" w:hAnsi="Georgia" w:cs="Arial"/>
          <w:color w:val="333333"/>
        </w:rPr>
      </w:pPr>
    </w:p>
    <w:p w:rsidR="0025506B" w:rsidRPr="0025506B" w:rsidRDefault="0025506B" w:rsidP="0025506B">
      <w:pPr>
        <w:pStyle w:val="Default"/>
        <w:rPr>
          <w:rFonts w:ascii="Georgia" w:hAnsi="Georgia" w:cs="Arial"/>
          <w:b/>
          <w:color w:val="333333"/>
        </w:rPr>
      </w:pPr>
      <w:r w:rsidRPr="0025506B">
        <w:rPr>
          <w:rFonts w:ascii="Georgia" w:hAnsi="Georgia" w:cs="Arial"/>
          <w:b/>
          <w:color w:val="333333"/>
        </w:rPr>
        <w:t>Scope of the Position</w:t>
      </w:r>
    </w:p>
    <w:p w:rsidR="0025506B" w:rsidRPr="0025506B" w:rsidRDefault="0025506B" w:rsidP="0025506B">
      <w:pPr>
        <w:pStyle w:val="Default"/>
        <w:rPr>
          <w:rFonts w:ascii="Georgia" w:hAnsi="Georgia" w:cs="Arial"/>
          <w:color w:val="333333"/>
        </w:rPr>
      </w:pPr>
    </w:p>
    <w:p w:rsidR="0025506B" w:rsidRPr="0025506B" w:rsidRDefault="0025506B" w:rsidP="0025506B">
      <w:pPr>
        <w:pStyle w:val="Default"/>
        <w:rPr>
          <w:rFonts w:ascii="Georgia" w:hAnsi="Georgia" w:cs="Arial"/>
          <w:color w:val="333333"/>
        </w:rPr>
      </w:pPr>
      <w:r w:rsidRPr="0025506B">
        <w:rPr>
          <w:rFonts w:ascii="Georgia" w:hAnsi="Georgia" w:cs="Arial"/>
          <w:color w:val="333333"/>
        </w:rPr>
        <w:t xml:space="preserve">This position is responsible for all </w:t>
      </w:r>
      <w:r w:rsidRPr="0025506B">
        <w:rPr>
          <w:rFonts w:ascii="Georgia" w:hAnsi="Georgia" w:cs="Arial"/>
          <w:color w:val="333333"/>
        </w:rPr>
        <w:t>credit and credit related decisions</w:t>
      </w:r>
      <w:r w:rsidRPr="0025506B">
        <w:rPr>
          <w:rFonts w:ascii="Georgia" w:hAnsi="Georgia" w:cs="Arial"/>
          <w:color w:val="333333"/>
        </w:rPr>
        <w:t xml:space="preserve"> of the company.  Direct reports include </w:t>
      </w:r>
      <w:r w:rsidRPr="0025506B">
        <w:rPr>
          <w:rFonts w:ascii="Georgia" w:hAnsi="Georgia" w:cs="Arial"/>
          <w:b/>
          <w:color w:val="333333"/>
        </w:rPr>
        <w:t xml:space="preserve">(describe positions and number of direct reports.)  </w:t>
      </w:r>
      <w:r w:rsidRPr="0025506B">
        <w:rPr>
          <w:rFonts w:ascii="Georgia" w:hAnsi="Georgia" w:cs="Arial"/>
          <w:color w:val="333333"/>
        </w:rPr>
        <w:t>The position is responsible for an annual budget of approximately $________________.</w:t>
      </w:r>
    </w:p>
    <w:p w:rsidR="0025506B" w:rsidRPr="0025506B" w:rsidRDefault="0025506B" w:rsidP="0025506B">
      <w:pPr>
        <w:pStyle w:val="Default"/>
        <w:rPr>
          <w:rFonts w:ascii="Georgia" w:hAnsi="Georgia" w:cs="Arial"/>
          <w:color w:val="333333"/>
        </w:rPr>
      </w:pPr>
    </w:p>
    <w:p w:rsidR="0025506B" w:rsidRPr="0025506B" w:rsidRDefault="0025506B" w:rsidP="0025506B">
      <w:pPr>
        <w:pStyle w:val="Default"/>
        <w:rPr>
          <w:rFonts w:ascii="Georgia" w:hAnsi="Georgia"/>
          <w:color w:val="auto"/>
        </w:rPr>
      </w:pPr>
      <w:r w:rsidRPr="0025506B">
        <w:rPr>
          <w:rFonts w:ascii="Georgia" w:hAnsi="Georgia"/>
          <w:b/>
          <w:bCs/>
          <w:color w:val="auto"/>
        </w:rPr>
        <w:t>Dimensions of Position</w:t>
      </w:r>
      <w:r w:rsidRPr="0025506B">
        <w:rPr>
          <w:rFonts w:ascii="Georgia" w:hAnsi="Georgia"/>
          <w:b/>
          <w:bCs/>
          <w:color w:val="auto"/>
        </w:rPr>
        <w:br/>
      </w:r>
    </w:p>
    <w:p w:rsidR="0025506B" w:rsidRPr="0025506B" w:rsidRDefault="0025506B" w:rsidP="0025506B">
      <w:pPr>
        <w:pStyle w:val="Default"/>
        <w:rPr>
          <w:rFonts w:ascii="Georgia" w:hAnsi="Georgia"/>
          <w:color w:val="auto"/>
        </w:rPr>
      </w:pPr>
      <w:r w:rsidRPr="0025506B">
        <w:rPr>
          <w:rFonts w:ascii="Georgia" w:hAnsi="Georgia"/>
          <w:color w:val="auto"/>
        </w:rPr>
        <w:t>This position is housed _____________________ and reports to _______________________.  The position requires close cooperation with the company’s executive staff as well as close cooperation and interaction with all branch location managers</w:t>
      </w:r>
      <w:r w:rsidRPr="0025506B">
        <w:rPr>
          <w:rFonts w:ascii="Georgia" w:hAnsi="Georgia"/>
          <w:color w:val="auto"/>
        </w:rPr>
        <w:t xml:space="preserve"> and outside sales representatives</w:t>
      </w:r>
      <w:r w:rsidRPr="0025506B">
        <w:rPr>
          <w:rFonts w:ascii="Georgia" w:hAnsi="Georgia"/>
          <w:color w:val="auto"/>
        </w:rPr>
        <w:t xml:space="preserve">.  Estimated travel for this position is _____%. </w:t>
      </w:r>
    </w:p>
    <w:p w:rsidR="0025506B" w:rsidRPr="0025506B" w:rsidRDefault="0025506B" w:rsidP="0025506B">
      <w:pPr>
        <w:pStyle w:val="Default"/>
        <w:rPr>
          <w:rFonts w:ascii="Georgia" w:hAnsi="Georgia"/>
          <w:color w:val="auto"/>
        </w:rPr>
      </w:pPr>
    </w:p>
    <w:p w:rsidR="0025506B" w:rsidRPr="0025506B" w:rsidRDefault="0025506B" w:rsidP="0025506B">
      <w:pPr>
        <w:pStyle w:val="Default"/>
        <w:rPr>
          <w:rFonts w:ascii="Georgia" w:hAnsi="Georgia"/>
          <w:b/>
        </w:rPr>
      </w:pPr>
      <w:r w:rsidRPr="0025506B">
        <w:rPr>
          <w:rFonts w:ascii="Georgia" w:hAnsi="Georgia"/>
          <w:b/>
        </w:rPr>
        <w:t>Nature of the Position:</w:t>
      </w:r>
    </w:p>
    <w:p w:rsidR="0025506B" w:rsidRPr="0025506B" w:rsidRDefault="0025506B" w:rsidP="0025506B">
      <w:pPr>
        <w:pStyle w:val="Default"/>
        <w:rPr>
          <w:rFonts w:ascii="Georgia" w:hAnsi="Georgia"/>
        </w:rPr>
      </w:pPr>
    </w:p>
    <w:p w:rsidR="0025506B" w:rsidRPr="0025506B" w:rsidRDefault="0025506B" w:rsidP="0025506B">
      <w:pPr>
        <w:pStyle w:val="Default"/>
        <w:rPr>
          <w:rFonts w:ascii="Georgia" w:hAnsi="Georgia"/>
        </w:rPr>
      </w:pPr>
      <w:r w:rsidRPr="0025506B">
        <w:rPr>
          <w:rFonts w:ascii="Georgia" w:hAnsi="Georgia"/>
        </w:rPr>
        <w:t>Responsibilities expected of this position include, but are not limited to, the following:</w:t>
      </w:r>
    </w:p>
    <w:p w:rsidR="0025506B" w:rsidRPr="0025506B" w:rsidRDefault="0025506B" w:rsidP="00DE61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 xml:space="preserve">Maintain the corporate credit policy and </w:t>
      </w:r>
      <w:r>
        <w:rPr>
          <w:rFonts w:eastAsia="Times New Roman" w:cs="Lucida Sans Unicode"/>
          <w:color w:val="555555"/>
          <w:szCs w:val="24"/>
          <w:lang w:val="en"/>
        </w:rPr>
        <w:t>r</w:t>
      </w:r>
      <w:r w:rsidRPr="0025506B">
        <w:rPr>
          <w:rFonts w:eastAsia="Times New Roman" w:cs="Lucida Sans Unicode"/>
          <w:color w:val="555555"/>
          <w:szCs w:val="24"/>
          <w:lang w:val="en"/>
        </w:rPr>
        <w:t>ecommend changes in the credit policy to senior management</w:t>
      </w:r>
      <w:r>
        <w:rPr>
          <w:rFonts w:eastAsia="Times New Roman" w:cs="Lucida Sans Unicode"/>
          <w:color w:val="555555"/>
          <w:szCs w:val="24"/>
          <w:lang w:val="en"/>
        </w:rPr>
        <w:t xml:space="preserve"> as appropriate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Create a credit scoring model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Manage customer credit files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Monitor the credit granting and updating process</w:t>
      </w:r>
    </w:p>
    <w:p w:rsid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credit applications</w:t>
      </w:r>
    </w:p>
    <w:p w:rsid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>
        <w:rPr>
          <w:rFonts w:eastAsia="Times New Roman" w:cs="Lucida Sans Unicode"/>
          <w:color w:val="555555"/>
          <w:szCs w:val="24"/>
          <w:lang w:val="en"/>
        </w:rPr>
        <w:t>Make decisions on customer credit applications</w:t>
      </w:r>
    </w:p>
    <w:p w:rsid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>
        <w:rPr>
          <w:rFonts w:eastAsia="Times New Roman" w:cs="Lucida Sans Unicode"/>
          <w:color w:val="555555"/>
          <w:szCs w:val="24"/>
          <w:lang w:val="en"/>
        </w:rPr>
        <w:t>Negotiate credit terms with customers as appropriate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 xml:space="preserve">Personally visit </w:t>
      </w:r>
      <w:r>
        <w:rPr>
          <w:rFonts w:eastAsia="Times New Roman" w:cs="Lucida Sans Unicode"/>
          <w:color w:val="555555"/>
          <w:szCs w:val="24"/>
          <w:lang w:val="en"/>
        </w:rPr>
        <w:t>key</w:t>
      </w:r>
      <w:r w:rsidRPr="0025506B">
        <w:rPr>
          <w:rFonts w:eastAsia="Times New Roman" w:cs="Lucida Sans Unicode"/>
          <w:color w:val="555555"/>
          <w:szCs w:val="24"/>
          <w:lang w:val="en"/>
        </w:rPr>
        <w:t xml:space="preserve"> customers to establish relations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>
        <w:rPr>
          <w:rFonts w:eastAsia="Times New Roman" w:cs="Lucida Sans Unicode"/>
          <w:color w:val="555555"/>
          <w:szCs w:val="24"/>
          <w:lang w:val="en"/>
        </w:rPr>
        <w:t>Conduct</w:t>
      </w:r>
      <w:r w:rsidRPr="0025506B">
        <w:rPr>
          <w:rFonts w:eastAsia="Times New Roman" w:cs="Lucida Sans Unicode"/>
          <w:color w:val="555555"/>
          <w:szCs w:val="24"/>
          <w:lang w:val="en"/>
        </w:rPr>
        <w:t xml:space="preserve"> periodic credit reviews</w:t>
      </w:r>
      <w:r w:rsidR="00B34063">
        <w:rPr>
          <w:rFonts w:eastAsia="Times New Roman" w:cs="Lucida Sans Unicode"/>
          <w:color w:val="555555"/>
          <w:szCs w:val="24"/>
          <w:lang w:val="en"/>
        </w:rPr>
        <w:t xml:space="preserve"> of all customer accounts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Manage the application of late fees</w:t>
      </w:r>
    </w:p>
    <w:p w:rsid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Manage the</w:t>
      </w:r>
      <w:r>
        <w:rPr>
          <w:rFonts w:eastAsia="Times New Roman" w:cs="Lucida Sans Unicode"/>
          <w:color w:val="555555"/>
          <w:szCs w:val="24"/>
          <w:lang w:val="en"/>
        </w:rPr>
        <w:t xml:space="preserve"> any</w:t>
      </w:r>
      <w:r w:rsidRPr="0025506B">
        <w:rPr>
          <w:rFonts w:eastAsia="Times New Roman" w:cs="Lucida Sans Unicode"/>
          <w:color w:val="555555"/>
          <w:szCs w:val="24"/>
          <w:lang w:val="en"/>
        </w:rPr>
        <w:t xml:space="preserve"> corporate financing program</w:t>
      </w:r>
    </w:p>
    <w:p w:rsid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Measure department performance with appropriate metrics</w:t>
      </w:r>
    </w:p>
    <w:p w:rsidR="00B34063" w:rsidRPr="0025506B" w:rsidRDefault="00B34063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>
        <w:rPr>
          <w:rFonts w:eastAsia="Times New Roman" w:cs="Lucida Sans Unicode"/>
          <w:color w:val="555555"/>
          <w:szCs w:val="24"/>
          <w:lang w:val="en"/>
        </w:rPr>
        <w:t>Maintain knowledge of current credit laws and current credit best practices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lastRenderedPageBreak/>
        <w:t>Manage relations with collection agencies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Manage relations with credit reporting agencies</w:t>
      </w:r>
    </w:p>
    <w:p w:rsidR="0025506B" w:rsidRPr="0025506B" w:rsidRDefault="0025506B" w:rsidP="002550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555555"/>
          <w:szCs w:val="24"/>
          <w:lang w:val="en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Manage relations with credit insurance providers</w:t>
      </w:r>
    </w:p>
    <w:p w:rsidR="0025506B" w:rsidRPr="0025506B" w:rsidRDefault="0025506B" w:rsidP="00461A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szCs w:val="24"/>
        </w:rPr>
      </w:pPr>
      <w:r w:rsidRPr="0025506B">
        <w:rPr>
          <w:rFonts w:eastAsia="Times New Roman" w:cs="Lucida Sans Unicode"/>
          <w:color w:val="555555"/>
          <w:szCs w:val="24"/>
          <w:lang w:val="en"/>
        </w:rPr>
        <w:t>Work closely with outside sales representatives to troubleshoot and solve customer credit issues</w:t>
      </w:r>
    </w:p>
    <w:p w:rsidR="0025506B" w:rsidRPr="0025506B" w:rsidRDefault="0025506B" w:rsidP="0025506B">
      <w:pPr>
        <w:pStyle w:val="Default"/>
        <w:rPr>
          <w:rFonts w:ascii="Georgia" w:hAnsi="Georgia"/>
        </w:rPr>
      </w:pPr>
    </w:p>
    <w:p w:rsidR="0025506B" w:rsidRPr="0025506B" w:rsidRDefault="0025506B" w:rsidP="0025506B">
      <w:pPr>
        <w:spacing w:line="240" w:lineRule="auto"/>
        <w:rPr>
          <w:b/>
          <w:szCs w:val="24"/>
        </w:rPr>
      </w:pPr>
      <w:r w:rsidRPr="0025506B">
        <w:rPr>
          <w:b/>
          <w:szCs w:val="24"/>
        </w:rPr>
        <w:t>Position Qualifications</w:t>
      </w:r>
    </w:p>
    <w:p w:rsidR="0025506B" w:rsidRDefault="0025506B" w:rsidP="0025506B">
      <w:pPr>
        <w:pStyle w:val="Default"/>
        <w:rPr>
          <w:rFonts w:ascii="Georgia" w:hAnsi="Georgia"/>
          <w:color w:val="auto"/>
        </w:rPr>
      </w:pPr>
      <w:r w:rsidRPr="0025506B">
        <w:rPr>
          <w:rFonts w:ascii="Georgia" w:hAnsi="Georgia"/>
          <w:color w:val="auto"/>
        </w:rPr>
        <w:t>Qualifications of the ideal candidate include:</w:t>
      </w:r>
    </w:p>
    <w:p w:rsidR="0025506B" w:rsidRPr="0025506B" w:rsidRDefault="0025506B" w:rsidP="0025506B">
      <w:pPr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bookmarkStart w:id="0" w:name="_GoBack"/>
      <w:bookmarkEnd w:id="0"/>
      <w:r w:rsidRPr="0025506B">
        <w:rPr>
          <w:rFonts w:eastAsia="Times New Roman" w:cs="Arial"/>
          <w:color w:val="333333"/>
          <w:szCs w:val="24"/>
        </w:rPr>
        <w:t>Excellent oral and written communication skills</w:t>
      </w:r>
    </w:p>
    <w:p w:rsidR="0025506B" w:rsidRPr="0025506B" w:rsidRDefault="0025506B" w:rsidP="0025506B">
      <w:pPr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5506B">
        <w:rPr>
          <w:rFonts w:eastAsia="Times New Roman" w:cs="Arial"/>
          <w:color w:val="333333"/>
          <w:szCs w:val="24"/>
        </w:rPr>
        <w:t>Strong analytical skills</w:t>
      </w:r>
    </w:p>
    <w:p w:rsidR="0025506B" w:rsidRPr="0025506B" w:rsidRDefault="00B34063" w:rsidP="0025506B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Strong interpersonal and negotiation skills</w:t>
      </w:r>
      <w:r w:rsidR="0025506B" w:rsidRPr="0025506B">
        <w:rPr>
          <w:rFonts w:ascii="Georgia" w:hAnsi="Georgia"/>
          <w:color w:val="auto"/>
        </w:rPr>
        <w:t xml:space="preserve"> </w:t>
      </w:r>
    </w:p>
    <w:p w:rsidR="00B34063" w:rsidRDefault="0025506B" w:rsidP="0041417B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 w:rsidRPr="00B34063">
        <w:rPr>
          <w:rFonts w:ascii="Georgia" w:hAnsi="Georgia"/>
          <w:color w:val="auto"/>
        </w:rPr>
        <w:t>Exc</w:t>
      </w:r>
      <w:r w:rsidR="00B34063">
        <w:rPr>
          <w:rFonts w:ascii="Georgia" w:hAnsi="Georgia"/>
          <w:color w:val="auto"/>
        </w:rPr>
        <w:t>eptional organizational skills</w:t>
      </w:r>
    </w:p>
    <w:p w:rsidR="0025506B" w:rsidRDefault="00B34063" w:rsidP="0041417B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Ability to think strategically</w:t>
      </w:r>
    </w:p>
    <w:p w:rsidR="00B34063" w:rsidRDefault="00B34063" w:rsidP="0041417B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Knowledge of all appropriate credit laws </w:t>
      </w:r>
    </w:p>
    <w:p w:rsidR="00B34063" w:rsidRPr="00B34063" w:rsidRDefault="00B34063" w:rsidP="0041417B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Familiarity with credit “best practices”</w:t>
      </w:r>
    </w:p>
    <w:p w:rsidR="0025506B" w:rsidRPr="0025506B" w:rsidRDefault="0025506B" w:rsidP="0025506B">
      <w:pPr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="Arial"/>
          <w:color w:val="333333"/>
          <w:szCs w:val="24"/>
        </w:rPr>
      </w:pPr>
      <w:r w:rsidRPr="0025506B">
        <w:rPr>
          <w:rFonts w:eastAsia="Times New Roman" w:cs="Arial"/>
          <w:color w:val="333333"/>
          <w:szCs w:val="24"/>
        </w:rPr>
        <w:t xml:space="preserve">Minimum 5+ years of </w:t>
      </w:r>
      <w:r w:rsidR="00B34063">
        <w:rPr>
          <w:rFonts w:eastAsia="Times New Roman" w:cs="Arial"/>
          <w:color w:val="333333"/>
          <w:szCs w:val="24"/>
        </w:rPr>
        <w:t>credit experience</w:t>
      </w:r>
    </w:p>
    <w:p w:rsidR="0025506B" w:rsidRPr="0025506B" w:rsidRDefault="0025506B" w:rsidP="00255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szCs w:val="24"/>
        </w:rPr>
      </w:pPr>
      <w:r w:rsidRPr="0025506B">
        <w:rPr>
          <w:rFonts w:eastAsia="Times New Roman" w:cs="Arial"/>
          <w:color w:val="333333"/>
          <w:szCs w:val="24"/>
        </w:rPr>
        <w:t xml:space="preserve">Bachelor's degree </w:t>
      </w:r>
      <w:r w:rsidR="00B34063">
        <w:rPr>
          <w:rFonts w:eastAsia="Times New Roman" w:cs="Arial"/>
          <w:color w:val="333333"/>
          <w:szCs w:val="24"/>
        </w:rPr>
        <w:t>or equivalent industry experience</w:t>
      </w:r>
    </w:p>
    <w:p w:rsidR="0025506B" w:rsidRPr="0025506B" w:rsidRDefault="0025506B" w:rsidP="0025506B">
      <w:pPr>
        <w:spacing w:before="100" w:beforeAutospacing="1" w:after="100" w:afterAutospacing="1" w:line="240" w:lineRule="auto"/>
        <w:ind w:left="360"/>
        <w:rPr>
          <w:rFonts w:eastAsia="Times New Roman" w:cs="Arial"/>
          <w:b/>
          <w:color w:val="333333"/>
          <w:szCs w:val="24"/>
        </w:rPr>
      </w:pPr>
      <w:r w:rsidRPr="0025506B">
        <w:rPr>
          <w:rFonts w:eastAsia="Times New Roman" w:cs="Arial"/>
          <w:b/>
          <w:color w:val="333333"/>
          <w:szCs w:val="24"/>
        </w:rPr>
        <w:t>Salary Range</w:t>
      </w:r>
    </w:p>
    <w:p w:rsidR="0025506B" w:rsidRPr="0025506B" w:rsidRDefault="0025506B" w:rsidP="0025506B">
      <w:pPr>
        <w:spacing w:before="100" w:beforeAutospacing="1" w:after="100" w:afterAutospacing="1" w:line="240" w:lineRule="auto"/>
        <w:ind w:left="360"/>
        <w:rPr>
          <w:rFonts w:eastAsia="Times New Roman" w:cs="Arial"/>
          <w:color w:val="333333"/>
          <w:szCs w:val="24"/>
        </w:rPr>
      </w:pPr>
      <w:r w:rsidRPr="0025506B">
        <w:rPr>
          <w:rFonts w:eastAsia="Times New Roman" w:cs="Arial"/>
          <w:color w:val="333333"/>
          <w:szCs w:val="24"/>
        </w:rPr>
        <w:t>Minimum</w:t>
      </w:r>
      <w:r w:rsidRPr="0025506B">
        <w:rPr>
          <w:rFonts w:eastAsia="Times New Roman" w:cs="Arial"/>
          <w:color w:val="333333"/>
          <w:szCs w:val="24"/>
        </w:rPr>
        <w:tab/>
      </w:r>
      <w:r w:rsidRPr="0025506B">
        <w:rPr>
          <w:rFonts w:eastAsia="Times New Roman" w:cs="Arial"/>
          <w:color w:val="333333"/>
          <w:szCs w:val="24"/>
        </w:rPr>
        <w:tab/>
        <w:t>Midpoint</w:t>
      </w:r>
      <w:r w:rsidRPr="0025506B">
        <w:rPr>
          <w:rFonts w:eastAsia="Times New Roman" w:cs="Arial"/>
          <w:color w:val="333333"/>
          <w:szCs w:val="24"/>
        </w:rPr>
        <w:tab/>
        <w:t>Maximum</w:t>
      </w:r>
    </w:p>
    <w:p w:rsidR="0025506B" w:rsidRPr="0025506B" w:rsidRDefault="0025506B" w:rsidP="0025506B">
      <w:pPr>
        <w:spacing w:line="240" w:lineRule="auto"/>
        <w:rPr>
          <w:szCs w:val="24"/>
        </w:rPr>
      </w:pPr>
    </w:p>
    <w:p w:rsidR="0025506B" w:rsidRPr="0025506B" w:rsidRDefault="0025506B" w:rsidP="0025506B">
      <w:pPr>
        <w:spacing w:line="240" w:lineRule="auto"/>
        <w:rPr>
          <w:szCs w:val="24"/>
        </w:rPr>
      </w:pPr>
    </w:p>
    <w:p w:rsidR="0025506B" w:rsidRPr="0025506B" w:rsidRDefault="0025506B" w:rsidP="0025506B">
      <w:pPr>
        <w:spacing w:line="240" w:lineRule="auto"/>
        <w:rPr>
          <w:szCs w:val="24"/>
        </w:rPr>
      </w:pPr>
    </w:p>
    <w:p w:rsidR="0025506B" w:rsidRPr="0025506B" w:rsidRDefault="0025506B" w:rsidP="0025506B">
      <w:pPr>
        <w:spacing w:line="240" w:lineRule="auto"/>
        <w:rPr>
          <w:szCs w:val="24"/>
        </w:rPr>
      </w:pPr>
    </w:p>
    <w:p w:rsidR="0039490E" w:rsidRPr="0025506B" w:rsidRDefault="001C6520" w:rsidP="0025506B">
      <w:pPr>
        <w:spacing w:line="240" w:lineRule="auto"/>
        <w:rPr>
          <w:szCs w:val="24"/>
        </w:rPr>
      </w:pPr>
    </w:p>
    <w:sectPr w:rsidR="0039490E" w:rsidRPr="0025506B" w:rsidSect="00BD392F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20" w:rsidRDefault="001C6520" w:rsidP="0025506B">
      <w:pPr>
        <w:spacing w:after="0" w:line="240" w:lineRule="auto"/>
      </w:pPr>
      <w:r>
        <w:separator/>
      </w:r>
    </w:p>
  </w:endnote>
  <w:endnote w:type="continuationSeparator" w:id="0">
    <w:p w:rsidR="001C6520" w:rsidRDefault="001C6520" w:rsidP="0025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20" w:rsidRDefault="001C6520" w:rsidP="0025506B">
      <w:pPr>
        <w:spacing w:after="0" w:line="240" w:lineRule="auto"/>
      </w:pPr>
      <w:r>
        <w:separator/>
      </w:r>
    </w:p>
  </w:footnote>
  <w:footnote w:type="continuationSeparator" w:id="0">
    <w:p w:rsidR="001C6520" w:rsidRDefault="001C6520" w:rsidP="0025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65279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E5C6C" w:rsidRDefault="001C652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063" w:rsidRPr="00B3406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25506B">
          <w:rPr>
            <w:b/>
            <w:bCs/>
          </w:rPr>
          <w:t>Credit Manager</w:t>
        </w:r>
      </w:p>
    </w:sdtContent>
  </w:sdt>
  <w:p w:rsidR="00AE5C6C" w:rsidRDefault="001C6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52E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D3139"/>
    <w:multiLevelType w:val="multilevel"/>
    <w:tmpl w:val="2D3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42C95"/>
    <w:multiLevelType w:val="multilevel"/>
    <w:tmpl w:val="2D38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151870"/>
    <w:multiLevelType w:val="multilevel"/>
    <w:tmpl w:val="729C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02DBB"/>
    <w:multiLevelType w:val="multilevel"/>
    <w:tmpl w:val="2D3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6B"/>
    <w:rsid w:val="001C6520"/>
    <w:rsid w:val="0025506B"/>
    <w:rsid w:val="002C59D4"/>
    <w:rsid w:val="009A60F4"/>
    <w:rsid w:val="009F1AD5"/>
    <w:rsid w:val="00B34063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64B65-7D16-4B58-9B80-B646F02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6B"/>
    <w:pPr>
      <w:spacing w:after="200" w:line="276" w:lineRule="auto"/>
      <w:ind w:firstLine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506B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5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6B"/>
    <w:rPr>
      <w:szCs w:val="22"/>
    </w:rPr>
  </w:style>
  <w:style w:type="paragraph" w:customStyle="1" w:styleId="style10">
    <w:name w:val="style10"/>
    <w:basedOn w:val="Normal"/>
    <w:rsid w:val="0025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550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5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6B"/>
    <w:rPr>
      <w:szCs w:val="22"/>
    </w:rPr>
  </w:style>
  <w:style w:type="paragraph" w:styleId="NormalWeb">
    <w:name w:val="Normal (Web)"/>
    <w:basedOn w:val="Normal"/>
    <w:uiPriority w:val="99"/>
    <w:semiHidden/>
    <w:unhideWhenUsed/>
    <w:rsid w:val="0025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55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1</cp:revision>
  <dcterms:created xsi:type="dcterms:W3CDTF">2015-08-20T18:21:00Z</dcterms:created>
  <dcterms:modified xsi:type="dcterms:W3CDTF">2015-08-20T18:45:00Z</dcterms:modified>
</cp:coreProperties>
</file>