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F9B3" w14:textId="77777777" w:rsidR="00A844E1" w:rsidRDefault="00436305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EF25662" wp14:editId="51E8A353">
            <wp:simplePos x="0" y="0"/>
            <wp:positionH relativeFrom="page">
              <wp:posOffset>498603</wp:posOffset>
            </wp:positionH>
            <wp:positionV relativeFrom="paragraph">
              <wp:posOffset>32006</wp:posOffset>
            </wp:positionV>
            <wp:extent cx="1973446" cy="6673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446" cy="667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pacing w:val="-5"/>
        </w:rPr>
        <w:t>CSA</w:t>
      </w:r>
    </w:p>
    <w:p w14:paraId="0F5D282A" w14:textId="77777777" w:rsidR="00A844E1" w:rsidRDefault="00436305">
      <w:pPr>
        <w:pStyle w:val="BodyText"/>
        <w:spacing w:before="52"/>
        <w:ind w:right="42"/>
        <w:jc w:val="right"/>
      </w:pPr>
      <w:r>
        <w:rPr>
          <w:color w:val="212121"/>
        </w:rPr>
        <w:t>120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Handley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Rd.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Ste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610,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Tyrone,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GA</w:t>
      </w:r>
      <w:r>
        <w:rPr>
          <w:color w:val="212121"/>
          <w:spacing w:val="-2"/>
        </w:rPr>
        <w:t xml:space="preserve"> 30290</w:t>
      </w:r>
    </w:p>
    <w:p w14:paraId="03DA8876" w14:textId="77777777" w:rsidR="00A844E1" w:rsidRDefault="00436305">
      <w:pPr>
        <w:pStyle w:val="BodyText"/>
        <w:spacing w:before="49"/>
        <w:ind w:right="43"/>
        <w:jc w:val="right"/>
      </w:pPr>
      <w:r>
        <w:rPr>
          <w:color w:val="212121"/>
        </w:rPr>
        <w:t>678-674-</w:t>
      </w:r>
      <w:r>
        <w:rPr>
          <w:color w:val="212121"/>
          <w:spacing w:val="-4"/>
        </w:rPr>
        <w:t>1860</w:t>
      </w:r>
    </w:p>
    <w:p w14:paraId="71B1C8FE" w14:textId="77777777" w:rsidR="00A844E1" w:rsidRDefault="00A844E1">
      <w:pPr>
        <w:spacing w:before="219" w:after="1"/>
        <w:rPr>
          <w:sz w:val="20"/>
        </w:rPr>
      </w:pPr>
    </w:p>
    <w:tbl>
      <w:tblPr>
        <w:tblW w:w="0" w:type="auto"/>
        <w:tblInd w:w="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841"/>
        <w:gridCol w:w="9158"/>
      </w:tblGrid>
      <w:tr w:rsidR="00A844E1" w14:paraId="4B83F1EF" w14:textId="77777777">
        <w:trPr>
          <w:trHeight w:val="525"/>
        </w:trPr>
        <w:tc>
          <w:tcPr>
            <w:tcW w:w="106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C78A5F8" w14:textId="6803CC44" w:rsidR="00A844E1" w:rsidRDefault="00F36D75">
            <w:pPr>
              <w:pStyle w:val="TableParagraph"/>
              <w:spacing w:before="92"/>
              <w:ind w:left="120"/>
              <w:rPr>
                <w:b/>
                <w:sz w:val="27"/>
              </w:rPr>
            </w:pPr>
            <w:r w:rsidRPr="00F36D75">
              <w:rPr>
                <w:b/>
                <w:color w:val="212121"/>
                <w:sz w:val="27"/>
              </w:rPr>
              <w:t>DOT Record Retention Checklist</w:t>
            </w:r>
          </w:p>
        </w:tc>
      </w:tr>
      <w:tr w:rsidR="00A844E1" w14:paraId="782C3428" w14:textId="77777777">
        <w:trPr>
          <w:trHeight w:val="465"/>
        </w:trPr>
        <w:tc>
          <w:tcPr>
            <w:tcW w:w="676" w:type="dxa"/>
            <w:vMerge w:val="restart"/>
            <w:tcBorders>
              <w:top w:val="nil"/>
              <w:left w:val="nil"/>
              <w:right w:val="nil"/>
            </w:tcBorders>
            <w:shd w:val="clear" w:color="auto" w:fill="F1F1F1"/>
          </w:tcPr>
          <w:p w14:paraId="1FE54BAC" w14:textId="77777777" w:rsidR="00A844E1" w:rsidRDefault="00436305">
            <w:pPr>
              <w:pStyle w:val="TableParagraph"/>
              <w:ind w:left="-8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CE8A0E" wp14:editId="6293324C">
                      <wp:extent cx="438784" cy="610235"/>
                      <wp:effectExtent l="0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784" cy="610235"/>
                                <a:chOff x="0" y="0"/>
                                <a:chExt cx="438784" cy="6102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543" cy="3146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33" y="314607"/>
                                  <a:ext cx="409942" cy="295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AE0E9F" id="Group 4" o:spid="_x0000_s1026" style="width:34.55pt;height:48.05pt;mso-position-horizontal-relative:char;mso-position-vertical-relative:line" coordsize="4387,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4385;height:3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">
                        <v:imagedata r:id="rId9" o:title=""/>
                      </v:shape>
                      <v:shape id="Image 6" o:spid="_x0000_s1028" type="#_x0000_t75" style="position:absolute;left:95;top:3146;width:4099;height:2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99" w:type="dxa"/>
            <w:gridSpan w:val="2"/>
            <w:tcBorders>
              <w:left w:val="nil"/>
            </w:tcBorders>
          </w:tcPr>
          <w:p w14:paraId="3A94C3E6" w14:textId="77777777" w:rsidR="00A844E1" w:rsidRDefault="00A844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4E1" w14:paraId="3BA7FD47" w14:textId="77777777">
        <w:trPr>
          <w:trHeight w:val="465"/>
        </w:trPr>
        <w:tc>
          <w:tcPr>
            <w:tcW w:w="676" w:type="dxa"/>
            <w:vMerge/>
            <w:tcBorders>
              <w:top w:val="nil"/>
              <w:left w:val="nil"/>
              <w:right w:val="nil"/>
            </w:tcBorders>
            <w:shd w:val="clear" w:color="auto" w:fill="F1F1F1"/>
          </w:tcPr>
          <w:p w14:paraId="52D9C80F" w14:textId="77777777" w:rsidR="00A844E1" w:rsidRDefault="00A844E1">
            <w:pPr>
              <w:rPr>
                <w:sz w:val="2"/>
                <w:szCs w:val="2"/>
              </w:rPr>
            </w:pPr>
          </w:p>
        </w:tc>
        <w:tc>
          <w:tcPr>
            <w:tcW w:w="9999" w:type="dxa"/>
            <w:gridSpan w:val="2"/>
          </w:tcPr>
          <w:p w14:paraId="07DCC616" w14:textId="77777777" w:rsidR="00A844E1" w:rsidRDefault="00A844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4E1" w14:paraId="43C8B9BA" w14:textId="77777777">
        <w:trPr>
          <w:trHeight w:val="440"/>
        </w:trPr>
        <w:tc>
          <w:tcPr>
            <w:tcW w:w="676" w:type="dxa"/>
            <w:tcBorders>
              <w:bottom w:val="single" w:sz="12" w:space="0" w:color="DDDDDD"/>
            </w:tcBorders>
            <w:shd w:val="clear" w:color="auto" w:fill="F1F1F1"/>
          </w:tcPr>
          <w:p w14:paraId="36AC6AFB" w14:textId="77777777" w:rsidR="00A844E1" w:rsidRDefault="00436305">
            <w:pPr>
              <w:pStyle w:val="TableParagraph"/>
              <w:ind w:left="7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FD6713" wp14:editId="6B681918">
                  <wp:extent cx="402226" cy="27432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26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9" w:type="dxa"/>
            <w:gridSpan w:val="2"/>
            <w:tcBorders>
              <w:bottom w:val="single" w:sz="12" w:space="0" w:color="DDDDDD"/>
            </w:tcBorders>
          </w:tcPr>
          <w:p w14:paraId="0F90DF07" w14:textId="77777777" w:rsidR="00A844E1" w:rsidRDefault="00A844E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44E1" w14:paraId="7610125B" w14:textId="77777777">
        <w:trPr>
          <w:trHeight w:val="450"/>
        </w:trPr>
        <w:tc>
          <w:tcPr>
            <w:tcW w:w="10675" w:type="dxa"/>
            <w:gridSpan w:val="3"/>
            <w:tcBorders>
              <w:top w:val="single" w:sz="12" w:space="0" w:color="DDDDDD"/>
              <w:bottom w:val="single" w:sz="12" w:space="0" w:color="808080"/>
            </w:tcBorders>
            <w:shd w:val="clear" w:color="auto" w:fill="545454"/>
          </w:tcPr>
          <w:p w14:paraId="0689F887" w14:textId="77777777" w:rsidR="00A844E1" w:rsidRDefault="00436305">
            <w:pPr>
              <w:pStyle w:val="TableParagraph"/>
              <w:spacing w:before="107"/>
              <w:ind w:left="127"/>
              <w:rPr>
                <w:sz w:val="19"/>
              </w:rPr>
            </w:pPr>
            <w:r>
              <w:rPr>
                <w:color w:val="FFFFFF"/>
                <w:sz w:val="19"/>
              </w:rPr>
              <w:t>Electrical</w:t>
            </w:r>
            <w:r>
              <w:rPr>
                <w:color w:val="FFFFFF"/>
                <w:spacing w:val="16"/>
                <w:sz w:val="19"/>
              </w:rPr>
              <w:t xml:space="preserve"> </w:t>
            </w:r>
            <w:r>
              <w:rPr>
                <w:color w:val="FFFFFF"/>
                <w:spacing w:val="-2"/>
                <w:sz w:val="19"/>
              </w:rPr>
              <w:t>Checklist</w:t>
            </w:r>
          </w:p>
        </w:tc>
      </w:tr>
      <w:tr w:rsidR="009F579C" w14:paraId="186E1095" w14:textId="77777777">
        <w:trPr>
          <w:trHeight w:val="345"/>
        </w:trPr>
        <w:tc>
          <w:tcPr>
            <w:tcW w:w="1517" w:type="dxa"/>
            <w:gridSpan w:val="2"/>
            <w:tcBorders>
              <w:top w:val="single" w:sz="12" w:space="0" w:color="808080"/>
            </w:tcBorders>
            <w:shd w:val="clear" w:color="auto" w:fill="F1F1F1"/>
          </w:tcPr>
          <w:p w14:paraId="619D198E" w14:textId="77777777" w:rsidR="009F579C" w:rsidRDefault="009F579C" w:rsidP="009F579C">
            <w:pPr>
              <w:pStyle w:val="TableParagraph"/>
              <w:spacing w:before="3"/>
              <w:rPr>
                <w:sz w:val="10"/>
              </w:rPr>
            </w:pPr>
          </w:p>
          <w:p w14:paraId="62EA3706" w14:textId="77777777" w:rsidR="009F579C" w:rsidRDefault="009F579C" w:rsidP="009F579C">
            <w:pPr>
              <w:pStyle w:val="TableParagraph"/>
              <w:spacing w:line="136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3979BB7" wp14:editId="3A3D87D5">
                  <wp:extent cx="171449" cy="8572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6590D3BD" wp14:editId="0017DFF1">
                  <wp:extent cx="171449" cy="85725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65"/>
                <w:position w:val="-2"/>
                <w:sz w:val="11"/>
              </w:rPr>
              <w:t xml:space="preserve"> </w:t>
            </w:r>
            <w:r>
              <w:rPr>
                <w:noProof/>
                <w:spacing w:val="165"/>
                <w:sz w:val="11"/>
              </w:rPr>
              <w:drawing>
                <wp:inline distT="0" distB="0" distL="0" distR="0" wp14:anchorId="2EF6D1B5" wp14:editId="4DD7C63A">
                  <wp:extent cx="169735" cy="7543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tcBorders>
              <w:top w:val="single" w:sz="12" w:space="0" w:color="808080"/>
            </w:tcBorders>
          </w:tcPr>
          <w:p w14:paraId="4E4DC43C" w14:textId="250BD22E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 xml:space="preserve">Do you maintain </w:t>
            </w:r>
            <w:proofErr w:type="gramStart"/>
            <w:r w:rsidRPr="009F579C">
              <w:rPr>
                <w:sz w:val="18"/>
                <w:szCs w:val="18"/>
              </w:rPr>
              <w:t>driver</w:t>
            </w:r>
            <w:proofErr w:type="gramEnd"/>
            <w:r w:rsidRPr="009F579C">
              <w:rPr>
                <w:sz w:val="18"/>
                <w:szCs w:val="18"/>
              </w:rPr>
              <w:t xml:space="preserve"> qualification files in accordance with 49 CFR 391 requirements?</w:t>
            </w:r>
          </w:p>
        </w:tc>
      </w:tr>
      <w:tr w:rsidR="009F579C" w14:paraId="1C31EA21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517EF55A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0E9753A4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9DC6C65" wp14:editId="483749EA">
                  <wp:extent cx="171449" cy="8572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0C1B6D14" wp14:editId="13344E4B">
                  <wp:extent cx="171449" cy="8572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8AC454C" wp14:editId="63EB5B56">
                  <wp:extent cx="169735" cy="7543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5E707B2A" w14:textId="5A6FC1F3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 xml:space="preserve">Do you retain </w:t>
            </w:r>
            <w:proofErr w:type="gramStart"/>
            <w:r w:rsidRPr="009F579C">
              <w:rPr>
                <w:sz w:val="18"/>
                <w:szCs w:val="18"/>
              </w:rPr>
              <w:t>driver</w:t>
            </w:r>
            <w:proofErr w:type="gramEnd"/>
            <w:r w:rsidRPr="009F579C">
              <w:rPr>
                <w:sz w:val="18"/>
                <w:szCs w:val="18"/>
              </w:rPr>
              <w:t xml:space="preserve"> applications for the duration of employment plus 3 years?</w:t>
            </w:r>
          </w:p>
        </w:tc>
      </w:tr>
      <w:tr w:rsidR="009F579C" w14:paraId="35AFDC98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41EFAEBB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230F255C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571BCD34" wp14:editId="609C315C">
                  <wp:extent cx="171449" cy="85725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631E7EB8" wp14:editId="23F0530E">
                  <wp:extent cx="171449" cy="85725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5AEFD60" wp14:editId="353B3C0B">
                  <wp:extent cx="169735" cy="7543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171903B4" w14:textId="50C2F11E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motor vehicle records (MVRs) for at least 3 years?</w:t>
            </w:r>
          </w:p>
        </w:tc>
      </w:tr>
      <w:tr w:rsidR="009F579C" w14:paraId="72B728B5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36AE82A5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5FD6BC19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C7B489D" wp14:editId="609D87F9">
                  <wp:extent cx="171449" cy="8572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16764C9A" wp14:editId="53656E0F">
                  <wp:extent cx="171449" cy="8572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753C258A" wp14:editId="1F791526">
                  <wp:extent cx="169735" cy="7543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4BFAE1D9" w14:textId="298D7DCC" w:rsidR="009F579C" w:rsidRPr="009F579C" w:rsidRDefault="009F579C" w:rsidP="009F579C">
            <w:pPr>
              <w:pStyle w:val="TableParagraph"/>
              <w:spacing w:before="56" w:line="295" w:lineRule="auto"/>
              <w:ind w:left="81" w:right="147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annual MVR reviews for at least 3 years?</w:t>
            </w:r>
          </w:p>
        </w:tc>
      </w:tr>
      <w:tr w:rsidR="009F579C" w14:paraId="60C95C32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77A190A7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0C373BE6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32D0995" wp14:editId="71D54423">
                  <wp:extent cx="171449" cy="85725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1DA3D699" wp14:editId="316C7AEF">
                  <wp:extent cx="171449" cy="85725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29B4E403" wp14:editId="1B9C21FB">
                  <wp:extent cx="169735" cy="75437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E01A951" w14:textId="40FD6532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road test certificates or CDL copies for the duration of employment plus 3 years?</w:t>
            </w:r>
          </w:p>
        </w:tc>
      </w:tr>
      <w:tr w:rsidR="009F579C" w14:paraId="5CE2BF53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27E2C6DA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41F3671F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FD05A52" wp14:editId="0725E837">
                  <wp:extent cx="171449" cy="85725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544A3316" wp14:editId="3D96BA2B">
                  <wp:extent cx="171449" cy="85725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A70E208" wp14:editId="379C21A7">
                  <wp:extent cx="169735" cy="75437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1C7E681" w14:textId="6B9901F2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medical examiner certificates for at least 3 years?</w:t>
            </w:r>
          </w:p>
        </w:tc>
      </w:tr>
      <w:tr w:rsidR="009F579C" w14:paraId="67DA528F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01D2B28A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0B181461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BC3C7D9" wp14:editId="20D6DB47">
                  <wp:extent cx="171449" cy="8572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6DA6E79D" wp14:editId="37107469">
                  <wp:extent cx="171449" cy="85725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0D4EBC16" wp14:editId="2092469A">
                  <wp:extent cx="169735" cy="75437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5D28237" w14:textId="7C5548FC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medical variance documentation for at least 3 years after expiration where applicable?</w:t>
            </w:r>
          </w:p>
        </w:tc>
      </w:tr>
      <w:tr w:rsidR="009F579C" w14:paraId="03F449FD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3D9E19A8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754B1679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6AB34AC" wp14:editId="11108334">
                  <wp:extent cx="171449" cy="85725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418617C4" wp14:editId="504A84AE">
                  <wp:extent cx="171449" cy="85725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5D0F62E" wp14:editId="4C811CED">
                  <wp:extent cx="169735" cy="7543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5CAA14FE" w14:textId="54678286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 xml:space="preserve">Do you retain driver safety </w:t>
            </w:r>
            <w:proofErr w:type="gramStart"/>
            <w:r w:rsidRPr="009F579C">
              <w:rPr>
                <w:sz w:val="18"/>
                <w:szCs w:val="18"/>
              </w:rPr>
              <w:t>performance history</w:t>
            </w:r>
            <w:proofErr w:type="gramEnd"/>
            <w:r w:rsidRPr="009F579C">
              <w:rPr>
                <w:sz w:val="18"/>
                <w:szCs w:val="18"/>
              </w:rPr>
              <w:t xml:space="preserve"> records for the duration of employment plus 3 years?</w:t>
            </w:r>
          </w:p>
        </w:tc>
      </w:tr>
      <w:tr w:rsidR="009F579C" w14:paraId="451494A4" w14:textId="77777777">
        <w:trPr>
          <w:trHeight w:val="855"/>
        </w:trPr>
        <w:tc>
          <w:tcPr>
            <w:tcW w:w="1517" w:type="dxa"/>
            <w:gridSpan w:val="2"/>
            <w:shd w:val="clear" w:color="auto" w:fill="F1F1F1"/>
          </w:tcPr>
          <w:p w14:paraId="4DC73019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6D8D09F8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03F7E40" wp14:editId="6EDB2208">
                  <wp:extent cx="171449" cy="8572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67B5835E" wp14:editId="397D8DBB">
                  <wp:extent cx="171449" cy="85725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20B31DF2" wp14:editId="12908CAE">
                  <wp:extent cx="169735" cy="75437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56C45598" w14:textId="0BB5196F" w:rsidR="009F579C" w:rsidRPr="009F579C" w:rsidRDefault="009F579C" w:rsidP="009F579C">
            <w:pPr>
              <w:pStyle w:val="TableParagraph"/>
              <w:spacing w:before="56" w:line="295" w:lineRule="auto"/>
              <w:ind w:left="81" w:right="147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maintain an annual driver violation list and retain it for at least 3 years?</w:t>
            </w:r>
          </w:p>
        </w:tc>
      </w:tr>
      <w:tr w:rsidR="009F579C" w14:paraId="63972974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41972B0C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5F5B5289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E71B8CA" wp14:editId="7BCB0574">
                  <wp:extent cx="171449" cy="85725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369D3ECF" wp14:editId="497F54DA">
                  <wp:extent cx="171449" cy="8572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34E71E3D" wp14:editId="217FEB58">
                  <wp:extent cx="169735" cy="7543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4D7A302E" w14:textId="5CE8B731" w:rsidR="009F579C" w:rsidRPr="009F579C" w:rsidRDefault="009F579C" w:rsidP="009F579C">
            <w:pPr>
              <w:pStyle w:val="TableParagraph"/>
              <w:spacing w:before="56" w:line="295" w:lineRule="auto"/>
              <w:ind w:left="81" w:right="147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maintain hours of service (HOS) records in accordance with 49 CFR 395 requirements?</w:t>
            </w:r>
          </w:p>
        </w:tc>
      </w:tr>
      <w:tr w:rsidR="009F579C" w14:paraId="4FE2D5B8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391E31B0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56651204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37458FF" wp14:editId="61871A28">
                  <wp:extent cx="171449" cy="85725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17036379" wp14:editId="780BE4DB">
                  <wp:extent cx="171449" cy="8572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7B57A5D5" wp14:editId="6C81DB61">
                  <wp:extent cx="169735" cy="7543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7E70FE90" w14:textId="3EF23A74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driver logs or electronic logging device (ELD) records for at least 6 months?</w:t>
            </w:r>
          </w:p>
        </w:tc>
      </w:tr>
      <w:tr w:rsidR="009F579C" w14:paraId="6C0A490C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4C2DD3FA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1529F963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CCA13F2" wp14:editId="7F6C008E">
                  <wp:extent cx="171449" cy="8572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6D5E3906" wp14:editId="52BE9BAE">
                  <wp:extent cx="171449" cy="8572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75674FD4" wp14:editId="176E6E41">
                  <wp:extent cx="169735" cy="7543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0650FD19" w14:textId="7792B7A1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supporting HOS documents such as fuel receipts, dispatch records, and tolls for at least 6 months?</w:t>
            </w:r>
          </w:p>
        </w:tc>
      </w:tr>
      <w:tr w:rsidR="009F579C" w14:paraId="2A163532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61A14E90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044FD83C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2887F5F" wp14:editId="498B0520">
                  <wp:extent cx="171449" cy="8572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75507D82" wp14:editId="2BEBCFC0">
                  <wp:extent cx="171449" cy="85725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108DC568" wp14:editId="29DAD34A">
                  <wp:extent cx="169735" cy="75437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06273B2F" w14:textId="373AA0D7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maintain drug and alcohol testing records in accordance with 49 CFR 382 requirements?</w:t>
            </w:r>
          </w:p>
        </w:tc>
      </w:tr>
      <w:tr w:rsidR="009F579C" w14:paraId="3CF90999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31037EB4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6E209A6D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AE893AD" wp14:editId="57762CDD">
                  <wp:extent cx="171449" cy="85725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6BA3EC08" wp14:editId="0AA2CF45">
                  <wp:extent cx="171449" cy="85725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22F62DF6" wp14:editId="594DEA11">
                  <wp:extent cx="169735" cy="75437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73D13C09" w14:textId="305201AF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positive drug and alcohol test results for at least 5 years?</w:t>
            </w:r>
          </w:p>
        </w:tc>
      </w:tr>
      <w:tr w:rsidR="009F579C" w14:paraId="4B02F06B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38F214D0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3A154E6C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D1974C1" wp14:editId="74A0DD23">
                  <wp:extent cx="171449" cy="85725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5A507D6D" wp14:editId="5CE8A639">
                  <wp:extent cx="171449" cy="85725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643DBA90" wp14:editId="2F2B08B2">
                  <wp:extent cx="169735" cy="7543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5E6E5D6C" w14:textId="7ADC76BE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records of refusals to test for at least 5 years?</w:t>
            </w:r>
          </w:p>
        </w:tc>
      </w:tr>
      <w:tr w:rsidR="009F579C" w14:paraId="107C2DA8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4ACE2032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60B60A82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0F95B19" wp14:editId="19289E09">
                  <wp:extent cx="171449" cy="85725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46436B7A" wp14:editId="237F079B">
                  <wp:extent cx="171449" cy="8572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B538871" wp14:editId="2EA64DAA">
                  <wp:extent cx="169735" cy="75437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42BE1017" w14:textId="6544BE89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return to duty test records for at least 5 years?</w:t>
            </w:r>
          </w:p>
        </w:tc>
      </w:tr>
      <w:tr w:rsidR="009F579C" w14:paraId="5CA3767E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06F03DB5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497BFAA8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CFE3AD7" wp14:editId="002419E9">
                  <wp:extent cx="171449" cy="85725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04029DEB" wp14:editId="73710288">
                  <wp:extent cx="171449" cy="8572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17B1287" wp14:editId="7982A71F">
                  <wp:extent cx="169735" cy="75437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44BD7D3" w14:textId="7508625E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 xml:space="preserve">Do you </w:t>
            </w:r>
            <w:proofErr w:type="gramStart"/>
            <w:r w:rsidRPr="009F579C">
              <w:rPr>
                <w:sz w:val="18"/>
                <w:szCs w:val="18"/>
              </w:rPr>
              <w:t>retain follow up</w:t>
            </w:r>
            <w:proofErr w:type="gramEnd"/>
            <w:r w:rsidRPr="009F579C">
              <w:rPr>
                <w:sz w:val="18"/>
                <w:szCs w:val="18"/>
              </w:rPr>
              <w:t xml:space="preserve"> testing records for at least 5 years?</w:t>
            </w:r>
          </w:p>
        </w:tc>
      </w:tr>
      <w:tr w:rsidR="009F579C" w14:paraId="0BD1D6C4" w14:textId="77777777">
        <w:trPr>
          <w:trHeight w:val="855"/>
        </w:trPr>
        <w:tc>
          <w:tcPr>
            <w:tcW w:w="1517" w:type="dxa"/>
            <w:gridSpan w:val="2"/>
            <w:shd w:val="clear" w:color="auto" w:fill="F1F1F1"/>
          </w:tcPr>
          <w:p w14:paraId="0605AC80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22B74D1E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452478D" wp14:editId="038FA64C">
                  <wp:extent cx="171449" cy="85725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38EB5C52" wp14:editId="38417DCC">
                  <wp:extent cx="171449" cy="85725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4383C3F1" wp14:editId="3100BD4F">
                  <wp:extent cx="169735" cy="75437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6D164E97" w14:textId="2B29FE2F" w:rsidR="009F579C" w:rsidRPr="009F579C" w:rsidRDefault="009F579C" w:rsidP="009F579C">
            <w:pPr>
              <w:pStyle w:val="TableParagraph"/>
              <w:spacing w:before="56" w:line="295" w:lineRule="auto"/>
              <w:ind w:left="81" w:right="147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alcohol test results of 0.02 or greater for at least 5 years?</w:t>
            </w:r>
          </w:p>
        </w:tc>
      </w:tr>
      <w:tr w:rsidR="009F579C" w14:paraId="69BB72E8" w14:textId="77777777">
        <w:trPr>
          <w:trHeight w:val="600"/>
        </w:trPr>
        <w:tc>
          <w:tcPr>
            <w:tcW w:w="1517" w:type="dxa"/>
            <w:gridSpan w:val="2"/>
            <w:shd w:val="clear" w:color="auto" w:fill="F1F1F1"/>
          </w:tcPr>
          <w:p w14:paraId="0C28E3DD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17BA53C7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46B417D" wp14:editId="21BC1E52">
                  <wp:extent cx="171449" cy="85725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48E3F553" wp14:editId="6C473A34">
                  <wp:extent cx="171449" cy="85725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0390E0EB" wp14:editId="68114CF1">
                  <wp:extent cx="169735" cy="75437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622CBF80" w14:textId="4B7E07A7" w:rsidR="009F579C" w:rsidRPr="009F579C" w:rsidRDefault="009F579C" w:rsidP="009F579C">
            <w:pPr>
              <w:pStyle w:val="TableParagraph"/>
              <w:spacing w:before="56" w:line="295" w:lineRule="auto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negative drug and alcohol test results for at least 1 year?</w:t>
            </w:r>
          </w:p>
        </w:tc>
      </w:tr>
      <w:tr w:rsidR="009F579C" w14:paraId="365BE9FF" w14:textId="77777777">
        <w:trPr>
          <w:trHeight w:val="345"/>
        </w:trPr>
        <w:tc>
          <w:tcPr>
            <w:tcW w:w="1517" w:type="dxa"/>
            <w:gridSpan w:val="2"/>
            <w:shd w:val="clear" w:color="auto" w:fill="F1F1F1"/>
          </w:tcPr>
          <w:p w14:paraId="57340D37" w14:textId="77777777" w:rsidR="009F579C" w:rsidRDefault="009F579C" w:rsidP="009F579C">
            <w:pPr>
              <w:pStyle w:val="TableParagraph"/>
              <w:spacing w:before="5"/>
              <w:rPr>
                <w:sz w:val="10"/>
              </w:rPr>
            </w:pPr>
          </w:p>
          <w:p w14:paraId="02EBD625" w14:textId="77777777" w:rsidR="009F579C" w:rsidRDefault="009F579C" w:rsidP="009F579C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7AC1B4E1" wp14:editId="74451B30">
                  <wp:extent cx="171449" cy="85725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1A30FF98" wp14:editId="64CA2722">
                  <wp:extent cx="171449" cy="8572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3A4C370B" wp14:editId="18E865DC">
                  <wp:extent cx="169735" cy="7543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2C82F0C8" w14:textId="23E4AD82" w:rsidR="009F579C" w:rsidRPr="009F579C" w:rsidRDefault="009F579C" w:rsidP="009F579C">
            <w:pPr>
              <w:pStyle w:val="TableParagraph"/>
              <w:spacing w:before="56"/>
              <w:ind w:left="81"/>
              <w:rPr>
                <w:b/>
                <w:sz w:val="18"/>
                <w:szCs w:val="18"/>
              </w:rPr>
            </w:pPr>
            <w:r w:rsidRPr="009F579C">
              <w:rPr>
                <w:sz w:val="18"/>
                <w:szCs w:val="18"/>
              </w:rPr>
              <w:t>Do you retain random testing program records for at least 2 years?</w:t>
            </w:r>
          </w:p>
        </w:tc>
      </w:tr>
    </w:tbl>
    <w:p w14:paraId="7F2CB519" w14:textId="77777777" w:rsidR="00A844E1" w:rsidRDefault="00A844E1">
      <w:pPr>
        <w:pStyle w:val="TableParagraph"/>
        <w:rPr>
          <w:b/>
          <w:sz w:val="18"/>
        </w:rPr>
        <w:sectPr w:rsidR="00A844E1">
          <w:footerReference w:type="default" r:id="rId15"/>
          <w:type w:val="continuous"/>
          <w:pgSz w:w="12240" w:h="15840"/>
          <w:pgMar w:top="960" w:right="720" w:bottom="420" w:left="720" w:header="0" w:footer="63" w:gutter="0"/>
          <w:pgNumType w:start="1"/>
          <w:cols w:space="720"/>
        </w:sectPr>
      </w:pPr>
    </w:p>
    <w:tbl>
      <w:tblPr>
        <w:tblW w:w="0" w:type="auto"/>
        <w:tblInd w:w="8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9158"/>
      </w:tblGrid>
      <w:tr w:rsidR="00FF1290" w14:paraId="1A3DA238" w14:textId="77777777">
        <w:trPr>
          <w:trHeight w:val="330"/>
        </w:trPr>
        <w:tc>
          <w:tcPr>
            <w:tcW w:w="1516" w:type="dxa"/>
            <w:tcBorders>
              <w:top w:val="nil"/>
            </w:tcBorders>
            <w:shd w:val="clear" w:color="auto" w:fill="F1F1F1"/>
          </w:tcPr>
          <w:p w14:paraId="712C7BA3" w14:textId="77777777" w:rsidR="00FF1290" w:rsidRDefault="00FF1290" w:rsidP="00FF1290">
            <w:pPr>
              <w:pStyle w:val="TableParagraph"/>
              <w:spacing w:before="1"/>
              <w:rPr>
                <w:sz w:val="9"/>
              </w:rPr>
            </w:pPr>
          </w:p>
          <w:p w14:paraId="52900A49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269859A1" wp14:editId="3DB32B83">
                  <wp:extent cx="171449" cy="8572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1D991902" wp14:editId="15612218">
                  <wp:extent cx="171449" cy="85725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4A65A751" wp14:editId="38D0BBE6">
                  <wp:extent cx="169735" cy="75438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tcBorders>
              <w:top w:val="nil"/>
            </w:tcBorders>
          </w:tcPr>
          <w:p w14:paraId="7AE765E9" w14:textId="4B265AC2" w:rsidR="00FF1290" w:rsidRPr="00FF1290" w:rsidRDefault="00FF1290" w:rsidP="00FF1290">
            <w:pPr>
              <w:pStyle w:val="TableParagraph"/>
              <w:spacing w:before="41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maintain vehicle maintenance records in accordance with 49 CFR 396 requirements?</w:t>
            </w:r>
          </w:p>
        </w:tc>
      </w:tr>
      <w:tr w:rsidR="00FF1290" w14:paraId="495C5C39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4984FA83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0D8B47F6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AC5287E" wp14:editId="38AF3D9E">
                  <wp:extent cx="171449" cy="85725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35DBBA0E" wp14:editId="497D74E4">
                  <wp:extent cx="171449" cy="85725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6CFA2571" wp14:editId="537B5F5A">
                  <wp:extent cx="169735" cy="75438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3547013" w14:textId="2B90E817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retain vehicle maintenance files for at least 1 year while the vehicle is active?</w:t>
            </w:r>
          </w:p>
        </w:tc>
      </w:tr>
      <w:tr w:rsidR="00FF1290" w14:paraId="7697EC73" w14:textId="77777777">
        <w:trPr>
          <w:trHeight w:val="345"/>
        </w:trPr>
        <w:tc>
          <w:tcPr>
            <w:tcW w:w="1516" w:type="dxa"/>
            <w:shd w:val="clear" w:color="auto" w:fill="F1F1F1"/>
          </w:tcPr>
          <w:p w14:paraId="774ACFF2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0C185D92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F05F0EA" wp14:editId="61F80617">
                  <wp:extent cx="171449" cy="85725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030E8C55" wp14:editId="602A428A">
                  <wp:extent cx="171449" cy="85725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504781AC" wp14:editId="624696A6">
                  <wp:extent cx="169735" cy="75438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1DCA57D3" w14:textId="1EB8A8FE" w:rsidR="00FF1290" w:rsidRPr="00FF1290" w:rsidRDefault="00FF1290" w:rsidP="00FF1290">
            <w:pPr>
              <w:pStyle w:val="TableParagraph"/>
              <w:spacing w:before="56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retain vehicle maintenance records for at least 6 months after the vehicle leaves the fleet?</w:t>
            </w:r>
          </w:p>
        </w:tc>
      </w:tr>
      <w:tr w:rsidR="00FF1290" w14:paraId="12040536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3D56FDD3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4D545FD8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490E3F1D" wp14:editId="42980916">
                  <wp:extent cx="171449" cy="8572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5DA16AC1" wp14:editId="14895F2F">
                  <wp:extent cx="171449" cy="85725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75154538" wp14:editId="4C0D698F">
                  <wp:extent cx="169735" cy="75438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8EDB34B" w14:textId="515F4D1C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retain driver vehicle inspection reports (DVIRs) for at least 3 months?</w:t>
            </w:r>
          </w:p>
        </w:tc>
      </w:tr>
      <w:tr w:rsidR="00FF1290" w14:paraId="42F46A27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3F48AE9A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625F1672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997624D" wp14:editId="7FA2E528">
                  <wp:extent cx="171449" cy="85725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273E30C9" wp14:editId="17E24F3C">
                  <wp:extent cx="171449" cy="85725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60067DD2" wp14:editId="7415D700">
                  <wp:extent cx="169735" cy="75438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74ECFEB5" w14:textId="2C28C4F3" w:rsidR="00FF1290" w:rsidRPr="00FF1290" w:rsidRDefault="00FF1290" w:rsidP="00FF1290">
            <w:pPr>
              <w:pStyle w:val="TableParagraph"/>
              <w:spacing w:before="56" w:line="295" w:lineRule="auto"/>
              <w:ind w:left="82" w:right="147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vehicle maintenance files include vehicle identification, inspection schedules, repair records, and inspection reports?</w:t>
            </w:r>
          </w:p>
        </w:tc>
      </w:tr>
      <w:tr w:rsidR="00FF1290" w14:paraId="467C8B95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35993282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513384FC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4E6028E" wp14:editId="06FCB644">
                  <wp:extent cx="171449" cy="85725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27E8F66B" wp14:editId="2F4224B0">
                  <wp:extent cx="171449" cy="85725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17864829" wp14:editId="158B06AB">
                  <wp:extent cx="169735" cy="75438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408196A2" w14:textId="4CE76705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maintain an accident register in accordance with 49 CFR 390.15 requirements?</w:t>
            </w:r>
          </w:p>
        </w:tc>
      </w:tr>
      <w:tr w:rsidR="00FF1290" w14:paraId="7C548D1B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3303BEF4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31C158BB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18B8353" wp14:editId="3039B948">
                  <wp:extent cx="171449" cy="85725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3185C67D" wp14:editId="741C8040">
                  <wp:extent cx="171449" cy="85725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04710519" wp14:editId="7EDD4EA5">
                  <wp:extent cx="169735" cy="75438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6175B95A" w14:textId="03CCC6A0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 xml:space="preserve">Do you retain </w:t>
            </w:r>
            <w:proofErr w:type="gramStart"/>
            <w:r w:rsidRPr="00FF1290">
              <w:rPr>
                <w:sz w:val="18"/>
                <w:szCs w:val="18"/>
              </w:rPr>
              <w:t>accident register</w:t>
            </w:r>
            <w:proofErr w:type="gramEnd"/>
            <w:r w:rsidRPr="00FF1290">
              <w:rPr>
                <w:sz w:val="18"/>
                <w:szCs w:val="18"/>
              </w:rPr>
              <w:t xml:space="preserve"> records for at least 3 years?</w:t>
            </w:r>
          </w:p>
        </w:tc>
      </w:tr>
      <w:tr w:rsidR="00FF1290" w14:paraId="2C966D30" w14:textId="77777777">
        <w:trPr>
          <w:trHeight w:val="855"/>
        </w:trPr>
        <w:tc>
          <w:tcPr>
            <w:tcW w:w="1516" w:type="dxa"/>
            <w:shd w:val="clear" w:color="auto" w:fill="F1F1F1"/>
          </w:tcPr>
          <w:p w14:paraId="52B635BA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3337F038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B1F037C" wp14:editId="3FD5631F">
                  <wp:extent cx="171449" cy="85725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78486324" wp14:editId="0C1055D7">
                  <wp:extent cx="171449" cy="85725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69B9D306" wp14:editId="18E176AE">
                  <wp:extent cx="169735" cy="75438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04077169" w14:textId="4A6853A8" w:rsidR="00FF1290" w:rsidRPr="00FF1290" w:rsidRDefault="00FF1290" w:rsidP="00FF1290">
            <w:pPr>
              <w:pStyle w:val="TableParagraph"/>
              <w:spacing w:before="56" w:line="295" w:lineRule="auto"/>
              <w:ind w:left="82" w:right="147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retain accident reports and related documentation for at least 3 years?</w:t>
            </w:r>
          </w:p>
        </w:tc>
      </w:tr>
      <w:tr w:rsidR="00FF1290" w14:paraId="4A1E58EF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21E78C14" w14:textId="77777777" w:rsidR="00FF1290" w:rsidRDefault="00FF1290" w:rsidP="00FF1290">
            <w:pPr>
              <w:pStyle w:val="TableParagraph"/>
              <w:ind w:left="172"/>
              <w:rPr>
                <w:position w:val="12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92C176" wp14:editId="451493F3">
                  <wp:extent cx="171449" cy="85725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sz w:val="13"/>
              </w:rPr>
              <w:t xml:space="preserve"> </w:t>
            </w:r>
            <w:r>
              <w:rPr>
                <w:noProof/>
                <w:spacing w:val="147"/>
                <w:sz w:val="20"/>
              </w:rPr>
              <w:drawing>
                <wp:inline distT="0" distB="0" distL="0" distR="0" wp14:anchorId="417CA114" wp14:editId="653C40E6">
                  <wp:extent cx="171449" cy="85725"/>
                  <wp:effectExtent l="0" t="0" r="0" b="0"/>
                  <wp:docPr id="93" name="Image 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sz w:val="11"/>
              </w:rPr>
              <w:t xml:space="preserve"> </w:t>
            </w:r>
            <w:r>
              <w:rPr>
                <w:noProof/>
                <w:spacing w:val="152"/>
                <w:position w:val="12"/>
                <w:sz w:val="20"/>
              </w:rPr>
              <w:drawing>
                <wp:inline distT="0" distB="0" distL="0" distR="0" wp14:anchorId="5392A014" wp14:editId="3B140804">
                  <wp:extent cx="169735" cy="75438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4AF5933D" w14:textId="79BF64F1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Does your accident register include the date of the accident, city and state, driver name, number of injuries or fatalities, and whether hazardous materials were released?</w:t>
            </w:r>
          </w:p>
        </w:tc>
      </w:tr>
      <w:tr w:rsidR="00FF1290" w14:paraId="52A0515D" w14:textId="77777777">
        <w:trPr>
          <w:trHeight w:val="345"/>
        </w:trPr>
        <w:tc>
          <w:tcPr>
            <w:tcW w:w="1516" w:type="dxa"/>
            <w:shd w:val="clear" w:color="auto" w:fill="F1F1F1"/>
          </w:tcPr>
          <w:p w14:paraId="0946B77F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78FA4179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0A8458C0" wp14:editId="124D6251">
                  <wp:extent cx="171449" cy="8572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3DC1897A" wp14:editId="44C3F52C">
                  <wp:extent cx="171449" cy="85725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2CA16962" wp14:editId="4754AA9E">
                  <wp:extent cx="169735" cy="75437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3AEC3F5" w14:textId="447A611B" w:rsidR="00FF1290" w:rsidRPr="00FF1290" w:rsidRDefault="00FF1290" w:rsidP="00FF1290">
            <w:pPr>
              <w:pStyle w:val="TableParagraph"/>
              <w:spacing w:before="56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maintain electronic logging device (ELD) records in accordance with 49 CFR 395.8 requirements?</w:t>
            </w:r>
          </w:p>
        </w:tc>
      </w:tr>
      <w:tr w:rsidR="00FF1290" w14:paraId="01977B38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6B5E41F0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1A147645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6225D52" wp14:editId="3F62D82C">
                  <wp:extent cx="171449" cy="85725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4E0BF177" wp14:editId="3B3B4822">
                  <wp:extent cx="171449" cy="85725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6C4B1B63" wp14:editId="18669968">
                  <wp:extent cx="169735" cy="75437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1E0A0611" w14:textId="6CF1C362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retain ELD log records for at least 6 months?</w:t>
            </w:r>
          </w:p>
        </w:tc>
      </w:tr>
      <w:tr w:rsidR="00FF1290" w14:paraId="3BE48716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2B5EB9EF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6C0FCE34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3317E8C0" wp14:editId="3748C98B">
                  <wp:extent cx="171449" cy="85725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7E68B162" wp14:editId="1169FF48">
                  <wp:extent cx="171449" cy="85725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2A73183E" wp14:editId="1C75C703">
                  <wp:extent cx="169735" cy="75437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5669811" w14:textId="10B8E425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 xml:space="preserve">Do you </w:t>
            </w:r>
            <w:proofErr w:type="gramStart"/>
            <w:r w:rsidRPr="00FF1290">
              <w:rPr>
                <w:sz w:val="18"/>
                <w:szCs w:val="18"/>
              </w:rPr>
              <w:t>retain</w:t>
            </w:r>
            <w:proofErr w:type="gramEnd"/>
            <w:r w:rsidRPr="00FF1290">
              <w:rPr>
                <w:sz w:val="18"/>
                <w:szCs w:val="18"/>
              </w:rPr>
              <w:t xml:space="preserve"> supporting ELD documents for at least 6 months?</w:t>
            </w:r>
          </w:p>
        </w:tc>
      </w:tr>
      <w:tr w:rsidR="00FF1290" w14:paraId="37CB7D0D" w14:textId="77777777">
        <w:trPr>
          <w:trHeight w:val="600"/>
        </w:trPr>
        <w:tc>
          <w:tcPr>
            <w:tcW w:w="1516" w:type="dxa"/>
            <w:shd w:val="clear" w:color="auto" w:fill="F1F1F1"/>
          </w:tcPr>
          <w:p w14:paraId="491F38B3" w14:textId="77777777" w:rsidR="00FF1290" w:rsidRDefault="00FF1290" w:rsidP="00FF1290">
            <w:pPr>
              <w:pStyle w:val="TableParagraph"/>
              <w:spacing w:before="5"/>
              <w:rPr>
                <w:sz w:val="10"/>
              </w:rPr>
            </w:pPr>
          </w:p>
          <w:p w14:paraId="4DCEFF79" w14:textId="77777777" w:rsidR="00FF1290" w:rsidRDefault="00FF1290" w:rsidP="00FF1290">
            <w:pPr>
              <w:pStyle w:val="TableParagraph"/>
              <w:spacing w:line="135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D607250" wp14:editId="280E580E">
                  <wp:extent cx="171449" cy="85725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4954E7A1" wp14:editId="5946DD75">
                  <wp:extent cx="171449" cy="85725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0EAAC6C5" wp14:editId="4898314F">
                  <wp:extent cx="169735" cy="75437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192B93A2" w14:textId="64F0A29E" w:rsidR="00FF1290" w:rsidRPr="00FF1290" w:rsidRDefault="00FF1290" w:rsidP="00FF1290">
            <w:pPr>
              <w:pStyle w:val="TableParagraph"/>
              <w:spacing w:before="56" w:line="295" w:lineRule="auto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retain ELD malfunction records for at least 6 months?</w:t>
            </w:r>
          </w:p>
        </w:tc>
      </w:tr>
      <w:tr w:rsidR="00FF1290" w14:paraId="4A7ED6F4" w14:textId="77777777">
        <w:trPr>
          <w:trHeight w:val="345"/>
        </w:trPr>
        <w:tc>
          <w:tcPr>
            <w:tcW w:w="1516" w:type="dxa"/>
            <w:shd w:val="clear" w:color="auto" w:fill="F1F1F1"/>
          </w:tcPr>
          <w:p w14:paraId="14893557" w14:textId="77777777" w:rsidR="00FF1290" w:rsidRDefault="00FF1290" w:rsidP="00FF1290">
            <w:pPr>
              <w:pStyle w:val="TableParagraph"/>
              <w:spacing w:before="2"/>
              <w:rPr>
                <w:sz w:val="10"/>
              </w:rPr>
            </w:pPr>
          </w:p>
          <w:p w14:paraId="6ED0075F" w14:textId="77777777" w:rsidR="00FF1290" w:rsidRDefault="00FF1290" w:rsidP="00FF1290">
            <w:pPr>
              <w:pStyle w:val="TableParagraph"/>
              <w:spacing w:line="137" w:lineRule="exact"/>
              <w:ind w:left="172"/>
              <w:rPr>
                <w:sz w:val="11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1A870F4" wp14:editId="0601FE89">
                  <wp:extent cx="171449" cy="85725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7"/>
                <w:position w:val="-2"/>
                <w:sz w:val="13"/>
              </w:rPr>
              <w:t xml:space="preserve"> </w:t>
            </w:r>
            <w:r>
              <w:rPr>
                <w:noProof/>
                <w:spacing w:val="147"/>
                <w:position w:val="-2"/>
                <w:sz w:val="13"/>
              </w:rPr>
              <w:drawing>
                <wp:inline distT="0" distB="0" distL="0" distR="0" wp14:anchorId="158E8299" wp14:editId="1734DD3C">
                  <wp:extent cx="171449" cy="85725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52"/>
                <w:position w:val="-2"/>
                <w:sz w:val="11"/>
              </w:rPr>
              <w:t xml:space="preserve"> </w:t>
            </w:r>
            <w:r>
              <w:rPr>
                <w:noProof/>
                <w:spacing w:val="152"/>
                <w:sz w:val="11"/>
              </w:rPr>
              <w:drawing>
                <wp:inline distT="0" distB="0" distL="0" distR="0" wp14:anchorId="6217FC5E" wp14:editId="4D399D7B">
                  <wp:extent cx="169735" cy="75437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</w:tcPr>
          <w:p w14:paraId="3DB7AD44" w14:textId="2BEAFBF1" w:rsidR="00FF1290" w:rsidRPr="00FF1290" w:rsidRDefault="00FF1290" w:rsidP="00FF1290">
            <w:pPr>
              <w:pStyle w:val="TableParagraph"/>
              <w:spacing w:before="56"/>
              <w:ind w:left="82"/>
              <w:rPr>
                <w:b/>
                <w:sz w:val="18"/>
                <w:szCs w:val="18"/>
              </w:rPr>
            </w:pPr>
            <w:r w:rsidRPr="00FF1290">
              <w:rPr>
                <w:sz w:val="18"/>
                <w:szCs w:val="18"/>
              </w:rPr>
              <w:t>Do you maintain driver training records for entry level driver training (ELDT) requirements?</w:t>
            </w:r>
          </w:p>
        </w:tc>
      </w:tr>
      <w:tr w:rsidR="00A67095" w:rsidRPr="00FF1290" w14:paraId="5DB5D86B" w14:textId="77777777" w:rsidTr="009C0453">
        <w:trPr>
          <w:trHeight w:val="345"/>
        </w:trPr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F1F1"/>
          </w:tcPr>
          <w:p w14:paraId="0E4851CF" w14:textId="77777777" w:rsidR="00A67095" w:rsidRDefault="00A67095" w:rsidP="00A67095">
            <w:pPr>
              <w:pStyle w:val="TableParagraph"/>
              <w:spacing w:before="2"/>
              <w:rPr>
                <w:sz w:val="10"/>
              </w:rPr>
            </w:pPr>
          </w:p>
          <w:p w14:paraId="0777198A" w14:textId="435C2359" w:rsidR="00A67095" w:rsidRPr="009C0453" w:rsidRDefault="00A67095" w:rsidP="00A67095">
            <w:pPr>
              <w:pStyle w:val="TableParagraph"/>
              <w:spacing w:before="2"/>
              <w:jc w:val="center"/>
              <w:rPr>
                <w:sz w:val="10"/>
              </w:rPr>
            </w:pPr>
            <w:r w:rsidRPr="009C0453">
              <w:rPr>
                <w:sz w:val="10"/>
              </w:rPr>
              <w:drawing>
                <wp:inline distT="0" distB="0" distL="0" distR="0" wp14:anchorId="4D8C116C" wp14:editId="118545E3">
                  <wp:extent cx="171449" cy="85725"/>
                  <wp:effectExtent l="0" t="0" r="0" b="0"/>
                  <wp:docPr id="477176806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0453">
              <w:rPr>
                <w:sz w:val="10"/>
              </w:rPr>
              <w:drawing>
                <wp:inline distT="0" distB="0" distL="0" distR="0" wp14:anchorId="40D6CD49" wp14:editId="0B8E4FBA">
                  <wp:extent cx="171449" cy="85725"/>
                  <wp:effectExtent l="0" t="0" r="0" b="0"/>
                  <wp:docPr id="1288167229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0453">
              <w:rPr>
                <w:sz w:val="10"/>
              </w:rPr>
              <w:t xml:space="preserve"> </w:t>
            </w:r>
            <w:r w:rsidRPr="009C0453">
              <w:rPr>
                <w:sz w:val="10"/>
              </w:rPr>
              <w:drawing>
                <wp:inline distT="0" distB="0" distL="0" distR="0" wp14:anchorId="6D953CC1" wp14:editId="11489C12">
                  <wp:extent cx="169735" cy="75437"/>
                  <wp:effectExtent l="0" t="0" r="0" b="0"/>
                  <wp:docPr id="1514165425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1B8477" w14:textId="7A309F31" w:rsidR="00A67095" w:rsidRPr="00A67095" w:rsidRDefault="00A67095" w:rsidP="00A67095">
            <w:pPr>
              <w:pStyle w:val="TableParagraph"/>
              <w:spacing w:before="56"/>
              <w:ind w:left="82"/>
              <w:rPr>
                <w:sz w:val="18"/>
                <w:szCs w:val="18"/>
              </w:rPr>
            </w:pPr>
            <w:r w:rsidRPr="00A67095">
              <w:rPr>
                <w:sz w:val="18"/>
                <w:szCs w:val="18"/>
              </w:rPr>
              <w:t>Are entry level driver training records maintained permanently with the training provider?</w:t>
            </w:r>
          </w:p>
        </w:tc>
      </w:tr>
      <w:tr w:rsidR="00A67095" w:rsidRPr="00FF1290" w14:paraId="441DFD52" w14:textId="77777777" w:rsidTr="009C0453">
        <w:trPr>
          <w:trHeight w:val="345"/>
        </w:trPr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F1F1"/>
          </w:tcPr>
          <w:p w14:paraId="243C5F35" w14:textId="77777777" w:rsidR="00A67095" w:rsidRDefault="00A67095" w:rsidP="00A67095">
            <w:pPr>
              <w:pStyle w:val="TableParagraph"/>
              <w:spacing w:before="2"/>
              <w:rPr>
                <w:sz w:val="10"/>
              </w:rPr>
            </w:pPr>
          </w:p>
          <w:p w14:paraId="3B1D4208" w14:textId="40C4F76E" w:rsidR="00A67095" w:rsidRPr="009C0453" w:rsidRDefault="00A67095" w:rsidP="00A67095">
            <w:pPr>
              <w:pStyle w:val="TableParagraph"/>
              <w:spacing w:before="2"/>
              <w:jc w:val="center"/>
              <w:rPr>
                <w:sz w:val="10"/>
              </w:rPr>
            </w:pPr>
            <w:r w:rsidRPr="009C0453">
              <w:rPr>
                <w:sz w:val="10"/>
              </w:rPr>
              <w:drawing>
                <wp:inline distT="0" distB="0" distL="0" distR="0" wp14:anchorId="29981E01" wp14:editId="4BC3E06F">
                  <wp:extent cx="171449" cy="85725"/>
                  <wp:effectExtent l="0" t="0" r="0" b="0"/>
                  <wp:docPr id="529652719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0453">
              <w:rPr>
                <w:sz w:val="10"/>
              </w:rPr>
              <w:drawing>
                <wp:inline distT="0" distB="0" distL="0" distR="0" wp14:anchorId="3485D486" wp14:editId="0D36D620">
                  <wp:extent cx="171449" cy="85725"/>
                  <wp:effectExtent l="0" t="0" r="0" b="0"/>
                  <wp:docPr id="382092139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0453">
              <w:rPr>
                <w:sz w:val="10"/>
              </w:rPr>
              <w:t xml:space="preserve"> </w:t>
            </w:r>
            <w:r w:rsidRPr="009C0453">
              <w:rPr>
                <w:sz w:val="10"/>
              </w:rPr>
              <w:drawing>
                <wp:inline distT="0" distB="0" distL="0" distR="0" wp14:anchorId="0BC13B02" wp14:editId="0F0163BE">
                  <wp:extent cx="169735" cy="75437"/>
                  <wp:effectExtent l="0" t="0" r="0" b="0"/>
                  <wp:docPr id="1466903205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7AF536" w14:textId="6C58CF62" w:rsidR="00A67095" w:rsidRPr="00A67095" w:rsidRDefault="00A67095" w:rsidP="00A67095">
            <w:pPr>
              <w:pStyle w:val="TableParagraph"/>
              <w:spacing w:before="56"/>
              <w:ind w:left="82"/>
              <w:rPr>
                <w:sz w:val="18"/>
                <w:szCs w:val="18"/>
              </w:rPr>
            </w:pPr>
            <w:r w:rsidRPr="00A67095">
              <w:rPr>
                <w:sz w:val="18"/>
                <w:szCs w:val="18"/>
              </w:rPr>
              <w:t>Do you retain employer driver safety training records for at least 3 years as recommended?</w:t>
            </w:r>
          </w:p>
        </w:tc>
      </w:tr>
      <w:tr w:rsidR="00A67095" w:rsidRPr="009C0453" w14:paraId="4B73E0F3" w14:textId="77777777" w:rsidTr="00A67095">
        <w:trPr>
          <w:trHeight w:val="345"/>
        </w:trPr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1F1F1"/>
          </w:tcPr>
          <w:p w14:paraId="2D402C1C" w14:textId="77777777" w:rsidR="00A67095" w:rsidRDefault="00A67095" w:rsidP="00A67095">
            <w:pPr>
              <w:pStyle w:val="TableParagraph"/>
              <w:spacing w:before="2"/>
              <w:jc w:val="center"/>
              <w:rPr>
                <w:sz w:val="10"/>
              </w:rPr>
            </w:pPr>
          </w:p>
          <w:p w14:paraId="11E8E95E" w14:textId="04E057B4" w:rsidR="00A67095" w:rsidRPr="009C0453" w:rsidRDefault="00A67095" w:rsidP="00A67095">
            <w:pPr>
              <w:pStyle w:val="TableParagraph"/>
              <w:spacing w:before="2"/>
              <w:jc w:val="center"/>
              <w:rPr>
                <w:sz w:val="10"/>
              </w:rPr>
            </w:pPr>
            <w:r w:rsidRPr="009C0453">
              <w:rPr>
                <w:sz w:val="10"/>
              </w:rPr>
              <w:drawing>
                <wp:inline distT="0" distB="0" distL="0" distR="0" wp14:anchorId="378998BA" wp14:editId="34B4F83B">
                  <wp:extent cx="171449" cy="85725"/>
                  <wp:effectExtent l="0" t="0" r="0" b="0"/>
                  <wp:docPr id="1345055448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0453">
              <w:rPr>
                <w:sz w:val="10"/>
              </w:rPr>
              <w:drawing>
                <wp:inline distT="0" distB="0" distL="0" distR="0" wp14:anchorId="1DA3AF0D" wp14:editId="2B7F415E">
                  <wp:extent cx="171449" cy="85725"/>
                  <wp:effectExtent l="0" t="0" r="0" b="0"/>
                  <wp:docPr id="128651215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9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0453">
              <w:rPr>
                <w:sz w:val="10"/>
              </w:rPr>
              <w:drawing>
                <wp:inline distT="0" distB="0" distL="0" distR="0" wp14:anchorId="4BFB7D1A" wp14:editId="09FB3301">
                  <wp:extent cx="169735" cy="75437"/>
                  <wp:effectExtent l="0" t="0" r="0" b="0"/>
                  <wp:docPr id="1931021646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" cy="75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F4D81A8" w14:textId="2403E7AF" w:rsidR="00A67095" w:rsidRPr="00A67095" w:rsidRDefault="00A67095" w:rsidP="00A67095">
            <w:pPr>
              <w:pStyle w:val="TableParagraph"/>
              <w:spacing w:before="56"/>
              <w:ind w:left="82"/>
              <w:rPr>
                <w:sz w:val="18"/>
                <w:szCs w:val="18"/>
              </w:rPr>
            </w:pPr>
            <w:r w:rsidRPr="00A67095">
              <w:rPr>
                <w:sz w:val="18"/>
                <w:szCs w:val="18"/>
              </w:rPr>
              <w:t>Do driver training records include safety meetings, defensive driving training, and compliance training?</w:t>
            </w:r>
          </w:p>
        </w:tc>
      </w:tr>
    </w:tbl>
    <w:p w14:paraId="7F0932E4" w14:textId="77777777" w:rsidR="00436305" w:rsidRDefault="00436305"/>
    <w:sectPr w:rsidR="00436305">
      <w:type w:val="continuous"/>
      <w:pgSz w:w="12240" w:h="15840"/>
      <w:pgMar w:top="540" w:right="720" w:bottom="260" w:left="720" w:header="0" w:footer="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98D6" w14:textId="77777777" w:rsidR="00442C50" w:rsidRDefault="00442C50">
      <w:r>
        <w:separator/>
      </w:r>
    </w:p>
  </w:endnote>
  <w:endnote w:type="continuationSeparator" w:id="0">
    <w:p w14:paraId="11145014" w14:textId="77777777" w:rsidR="00442C50" w:rsidRDefault="0044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2CD3" w14:textId="77777777" w:rsidR="00A844E1" w:rsidRDefault="00436305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286C6133" wp14:editId="60D9BA64">
              <wp:simplePos x="0" y="0"/>
              <wp:positionH relativeFrom="page">
                <wp:posOffset>177800</wp:posOffset>
              </wp:positionH>
              <wp:positionV relativeFrom="page">
                <wp:posOffset>9878727</wp:posOffset>
              </wp:positionV>
              <wp:extent cx="27444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44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941CE" w14:textId="020589D5" w:rsidR="00A844E1" w:rsidRDefault="0003096C">
                          <w:pPr>
                            <w:pStyle w:val="BodyText"/>
                            <w:ind w:left="20"/>
                          </w:pPr>
                          <w:r>
                            <w:t>As of 4.17.2026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C613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pt;margin-top:777.85pt;width:216.1pt;height:12.1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" filled="f" stroked="f">
              <v:textbox inset="0,0,0,0">
                <w:txbxContent>
                  <w:p w14:paraId="006941CE" w14:textId="020589D5" w:rsidR="00A844E1" w:rsidRDefault="0003096C">
                    <w:pPr>
                      <w:pStyle w:val="BodyText"/>
                      <w:ind w:left="20"/>
                    </w:pPr>
                    <w:r>
                      <w:t>As of 4.17.2026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5184" behindDoc="1" locked="0" layoutInCell="1" allowOverlap="1" wp14:anchorId="1BD07881" wp14:editId="27ABAF1A">
              <wp:simplePos x="0" y="0"/>
              <wp:positionH relativeFrom="page">
                <wp:posOffset>6997700</wp:posOffset>
              </wp:positionH>
              <wp:positionV relativeFrom="page">
                <wp:posOffset>9878727</wp:posOffset>
              </wp:positionV>
              <wp:extent cx="60960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A0D3E" w14:textId="77777777" w:rsidR="00A844E1" w:rsidRDefault="00436305">
                          <w:pPr>
                            <w:pStyle w:val="BodyTex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07881" id="Textbox 2" o:spid="_x0000_s1027" type="#_x0000_t202" style="position:absolute;margin-left:551pt;margin-top:777.85pt;width:48pt;height:12.1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" filled="f" stroked="f">
              <v:textbox inset="0,0,0,0">
                <w:txbxContent>
                  <w:p w14:paraId="773A0D3E" w14:textId="77777777" w:rsidR="00A844E1" w:rsidRDefault="00436305">
                    <w:pPr>
                      <w:pStyle w:val="BodyText"/>
                      <w:ind w:left="20"/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B610" w14:textId="77777777" w:rsidR="00442C50" w:rsidRDefault="00442C50">
      <w:r>
        <w:separator/>
      </w:r>
    </w:p>
  </w:footnote>
  <w:footnote w:type="continuationSeparator" w:id="0">
    <w:p w14:paraId="2DE4D521" w14:textId="77777777" w:rsidR="00442C50" w:rsidRDefault="0044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E1"/>
    <w:rsid w:val="0003096C"/>
    <w:rsid w:val="00244573"/>
    <w:rsid w:val="002B6C14"/>
    <w:rsid w:val="00436305"/>
    <w:rsid w:val="00442C50"/>
    <w:rsid w:val="0048426E"/>
    <w:rsid w:val="00542D5C"/>
    <w:rsid w:val="005C2DE9"/>
    <w:rsid w:val="00634701"/>
    <w:rsid w:val="006845F2"/>
    <w:rsid w:val="007641B3"/>
    <w:rsid w:val="00983D4F"/>
    <w:rsid w:val="009C0453"/>
    <w:rsid w:val="009F579C"/>
    <w:rsid w:val="00A67095"/>
    <w:rsid w:val="00A844E1"/>
    <w:rsid w:val="00BE41FD"/>
    <w:rsid w:val="00E67F41"/>
    <w:rsid w:val="00F36D75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B6679"/>
  <w15:docId w15:val="{D489AEB4-2245-4A56-9A61-B33F9DE8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right="42"/>
      <w:jc w:val="right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6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C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6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C1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Rickles</dc:creator>
  <cp:lastModifiedBy>Matt Rickles</cp:lastModifiedBy>
  <cp:revision>2</cp:revision>
  <dcterms:created xsi:type="dcterms:W3CDTF">2026-04-17T13:45:00Z</dcterms:created>
  <dcterms:modified xsi:type="dcterms:W3CDTF">2026-04-17T13:45:00Z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Apitron PDF Kit (www.apitron.com)</vt:lpwstr>
  </property>
  <property fmtid="{D5CDD505-2E9C-101B-9397-08002B2CF9AE}" pid="4" name="LID">
    <vt:lpwstr>23284425</vt:lpwstr>
  </property>
  <property fmtid="{D5CDD505-2E9C-101B-9397-08002B2CF9AE}" pid="5" name="LastSaved">
    <vt:filetime>2026-04-14T00:00:00Z</vt:filetime>
  </property>
  <property fmtid="{D5CDD505-2E9C-101B-9397-08002B2CF9AE}" pid="6" name="PDFVersion">
    <vt:lpwstr>1.7</vt:lpwstr>
  </property>
  <property fmtid="{D5CDD505-2E9C-101B-9397-08002B2CF9AE}" pid="7" name="Producer">
    <vt:lpwstr>Apitron PDF Kit (www.apitron.com)</vt:lpwstr>
  </property>
</Properties>
</file>