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F5664" w14:textId="2F02080B" w:rsidR="00DA4A3B" w:rsidRDefault="00DA4A3B" w:rsidP="009B4541">
      <w:pPr>
        <w:jc w:val="center"/>
        <w:rPr>
          <w:b/>
          <w:bCs/>
          <w:sz w:val="44"/>
          <w:szCs w:val="44"/>
        </w:rPr>
      </w:pPr>
    </w:p>
    <w:p w14:paraId="275E4AC9" w14:textId="157313CA" w:rsidR="00DA4A3B" w:rsidRPr="002F6A65" w:rsidRDefault="00BA6EAE" w:rsidP="009B4541">
      <w:pPr>
        <w:jc w:val="center"/>
        <w:rPr>
          <w:b/>
          <w:bCs/>
          <w:color w:val="70AD47" w:themeColor="accent6"/>
          <w:sz w:val="44"/>
          <w:szCs w:val="44"/>
        </w:rPr>
      </w:pPr>
      <w:r>
        <w:rPr>
          <w:b/>
          <w:bCs/>
          <w:color w:val="70AD47" w:themeColor="accent6"/>
          <w:sz w:val="44"/>
          <w:szCs w:val="44"/>
        </w:rPr>
        <w:t>202</w:t>
      </w:r>
      <w:r w:rsidR="004A703E">
        <w:rPr>
          <w:b/>
          <w:bCs/>
          <w:color w:val="70AD47" w:themeColor="accent6"/>
          <w:sz w:val="44"/>
          <w:szCs w:val="44"/>
        </w:rPr>
        <w:t>6</w:t>
      </w:r>
      <w:r>
        <w:rPr>
          <w:b/>
          <w:bCs/>
          <w:color w:val="70AD47" w:themeColor="accent6"/>
          <w:sz w:val="44"/>
          <w:szCs w:val="44"/>
        </w:rPr>
        <w:t xml:space="preserve"> </w:t>
      </w:r>
      <w:r w:rsidR="00DA4A3B" w:rsidRPr="002F6A65">
        <w:rPr>
          <w:b/>
          <w:bCs/>
          <w:color w:val="70AD47" w:themeColor="accent6"/>
          <w:sz w:val="44"/>
          <w:szCs w:val="44"/>
        </w:rPr>
        <w:t>Spring</w:t>
      </w:r>
      <w:r w:rsidR="004A703E">
        <w:rPr>
          <w:b/>
          <w:bCs/>
          <w:color w:val="70AD47" w:themeColor="accent6"/>
          <w:sz w:val="44"/>
          <w:szCs w:val="44"/>
        </w:rPr>
        <w:t>/Fall</w:t>
      </w:r>
      <w:r w:rsidR="00DA4A3B" w:rsidRPr="002F6A65">
        <w:rPr>
          <w:b/>
          <w:bCs/>
          <w:color w:val="70AD47" w:themeColor="accent6"/>
          <w:sz w:val="44"/>
          <w:szCs w:val="44"/>
        </w:rPr>
        <w:t xml:space="preserve"> into TDM</w:t>
      </w:r>
    </w:p>
    <w:p w14:paraId="1B064823" w14:textId="3CD448F6" w:rsidR="0032048F" w:rsidRPr="009B4541" w:rsidRDefault="009B4541" w:rsidP="009B4541">
      <w:pPr>
        <w:jc w:val="center"/>
        <w:rPr>
          <w:b/>
          <w:bCs/>
          <w:sz w:val="44"/>
          <w:szCs w:val="44"/>
        </w:rPr>
      </w:pPr>
      <w:r w:rsidRPr="009B4541">
        <w:rPr>
          <w:b/>
          <w:bCs/>
          <w:sz w:val="44"/>
          <w:szCs w:val="44"/>
        </w:rPr>
        <w:t>Chapter Event Proposal</w:t>
      </w:r>
    </w:p>
    <w:p w14:paraId="44EE9F75" w14:textId="0CCBAF52" w:rsidR="009B4541" w:rsidRDefault="009B4541" w:rsidP="009B4541">
      <w:pPr>
        <w:jc w:val="center"/>
      </w:pPr>
    </w:p>
    <w:p w14:paraId="3B829381" w14:textId="1462EA6C" w:rsidR="00D06809" w:rsidRPr="00D06809" w:rsidRDefault="00D06809" w:rsidP="00D06809">
      <w:pPr>
        <w:rPr>
          <w:highlight w:val="yellow"/>
        </w:rPr>
      </w:pPr>
      <w:r w:rsidRPr="00D06809">
        <w:rPr>
          <w:highlight w:val="yellow"/>
        </w:rPr>
        <w:t xml:space="preserve">To strengthen local TDM communities and enhance member engagement, ACT is excited to collaborate with chapters to host in-person events that support professional development and advance our strategic goals. In 2026, we plan to host chapter-led events in the </w:t>
      </w:r>
      <w:r w:rsidRPr="00D06809">
        <w:rPr>
          <w:b/>
          <w:bCs/>
          <w:highlight w:val="yellow"/>
        </w:rPr>
        <w:t>Spring (February 23 – May 8)</w:t>
      </w:r>
      <w:r w:rsidRPr="00D06809">
        <w:rPr>
          <w:highlight w:val="yellow"/>
        </w:rPr>
        <w:t xml:space="preserve"> in the </w:t>
      </w:r>
      <w:r w:rsidRPr="00D06809">
        <w:rPr>
          <w:b/>
          <w:bCs/>
          <w:highlight w:val="yellow"/>
        </w:rPr>
        <w:t>Fall (September 21 – November 20)</w:t>
      </w:r>
      <w:r w:rsidRPr="00D06809">
        <w:rPr>
          <w:highlight w:val="yellow"/>
        </w:rPr>
        <w:t>. We encourage each chapter to host at least one event during these windows, helping us provide more face-to-face engagement—an objective identified as a priority in ACT’s strategic plan.</w:t>
      </w:r>
    </w:p>
    <w:p w14:paraId="1B618CDD" w14:textId="77777777" w:rsidR="00D06809" w:rsidRPr="00D06809" w:rsidRDefault="00D06809" w:rsidP="00D06809">
      <w:pPr>
        <w:rPr>
          <w:highlight w:val="yellow"/>
        </w:rPr>
      </w:pPr>
      <w:r w:rsidRPr="00D06809">
        <w:rPr>
          <w:highlight w:val="yellow"/>
        </w:rPr>
        <w:t>Expanding chapter-hosted events will bring greater value to members, increase access to professional development (especially for those unable to attend national conferences), attract prospective members, and strengthen chapter programming. Additionally, these events present a financial opportunity, offering chapters new revenue streams to support ongoing initiatives such as programs, social events, and scholarships.</w:t>
      </w:r>
    </w:p>
    <w:p w14:paraId="4EDBEE9B" w14:textId="61CAD182" w:rsidR="00DA4A3B" w:rsidRDefault="00D06809" w:rsidP="00D06809">
      <w:r w:rsidRPr="00D06809">
        <w:rPr>
          <w:highlight w:val="yellow"/>
        </w:rPr>
        <w:t xml:space="preserve">The proposal form below is designed to help your chapter plan a </w:t>
      </w:r>
      <w:r w:rsidRPr="00D06809">
        <w:rPr>
          <w:b/>
          <w:bCs/>
          <w:highlight w:val="yellow"/>
        </w:rPr>
        <w:t>Spring/Fall into TDM</w:t>
      </w:r>
      <w:r w:rsidRPr="00D06809">
        <w:rPr>
          <w:highlight w:val="yellow"/>
        </w:rPr>
        <w:t xml:space="preserve"> event. ACT National aims to finalize all event plans by late Fall to allow time for sponsor outreach. A portion of sponsorship revenue will be distributed to participating chapters as part of the overall initiative</w:t>
      </w:r>
      <w:r>
        <w:t>.</w:t>
      </w:r>
    </w:p>
    <w:p w14:paraId="6FF17269" w14:textId="7AEF820A" w:rsidR="006E1E0E" w:rsidRDefault="00BF0E8B" w:rsidP="00211161">
      <w:pPr>
        <w:pBdr>
          <w:bottom w:val="single" w:sz="12" w:space="1" w:color="auto"/>
        </w:pBdr>
        <w:rPr>
          <w:szCs w:val="36"/>
        </w:rPr>
      </w:pPr>
      <w:r>
        <w:rPr>
          <w:szCs w:val="36"/>
        </w:rPr>
        <w:t xml:space="preserve"> </w:t>
      </w:r>
    </w:p>
    <w:p w14:paraId="5195C3B6" w14:textId="6F908C5C" w:rsidR="00FD6445" w:rsidRDefault="00DA4A3B" w:rsidP="00FD6445">
      <w:pPr>
        <w:spacing w:after="0" w:line="240" w:lineRule="auto"/>
        <w:rPr>
          <w:rFonts w:ascii="Calibri" w:eastAsia="Times New Roman" w:hAnsi="Calibri" w:cs="Calibri"/>
          <w:kern w:val="0"/>
          <w:u w:val="single"/>
          <w:lang w:eastAsia="ja-JP"/>
          <w14:ligatures w14:val="none"/>
        </w:rPr>
      </w:pPr>
      <w:r>
        <w:rPr>
          <w:rFonts w:ascii="Calibri" w:eastAsia="Times New Roman" w:hAnsi="Calibri" w:cs="Calibri"/>
          <w:kern w:val="0"/>
          <w:u w:val="single"/>
          <w:lang w:eastAsia="ja-JP"/>
          <w14:ligatures w14:val="none"/>
        </w:rPr>
        <w:t>What events fit within Spring</w:t>
      </w:r>
      <w:r w:rsidR="004A703E">
        <w:rPr>
          <w:rFonts w:ascii="Calibri" w:eastAsia="Times New Roman" w:hAnsi="Calibri" w:cs="Calibri"/>
          <w:kern w:val="0"/>
          <w:u w:val="single"/>
          <w:lang w:eastAsia="ja-JP"/>
          <w14:ligatures w14:val="none"/>
        </w:rPr>
        <w:t>/Fall</w:t>
      </w:r>
      <w:r>
        <w:rPr>
          <w:rFonts w:ascii="Calibri" w:eastAsia="Times New Roman" w:hAnsi="Calibri" w:cs="Calibri"/>
          <w:kern w:val="0"/>
          <w:u w:val="single"/>
          <w:lang w:eastAsia="ja-JP"/>
          <w14:ligatures w14:val="none"/>
        </w:rPr>
        <w:t xml:space="preserve"> into TDM? </w:t>
      </w:r>
    </w:p>
    <w:p w14:paraId="5FFA53D0" w14:textId="7895A9FD" w:rsidR="00EE43ED" w:rsidRPr="00C7177C" w:rsidRDefault="00DA4A3B" w:rsidP="00FD6445">
      <w:pPr>
        <w:spacing w:after="0" w:line="240" w:lineRule="auto"/>
        <w:rPr>
          <w:rFonts w:ascii="Calibri" w:eastAsia="Times New Roman" w:hAnsi="Calibri" w:cs="Calibri"/>
          <w:kern w:val="0"/>
          <w:lang w:eastAsia="ja-JP"/>
          <w14:ligatures w14:val="none"/>
        </w:rPr>
      </w:pPr>
      <w:r w:rsidRPr="00C7177C">
        <w:rPr>
          <w:rFonts w:ascii="Calibri" w:eastAsia="Times New Roman" w:hAnsi="Calibri" w:cs="Calibri"/>
          <w:kern w:val="0"/>
          <w:lang w:eastAsia="ja-JP"/>
          <w14:ligatures w14:val="none"/>
        </w:rPr>
        <w:t>There is significant freedom being provided to chapters to determine the type or types of events they would like to host during Spring</w:t>
      </w:r>
      <w:r w:rsidR="004A703E">
        <w:rPr>
          <w:rFonts w:ascii="Calibri" w:eastAsia="Times New Roman" w:hAnsi="Calibri" w:cs="Calibri"/>
          <w:kern w:val="0"/>
          <w:lang w:eastAsia="ja-JP"/>
          <w14:ligatures w14:val="none"/>
        </w:rPr>
        <w:t>/Fall</w:t>
      </w:r>
      <w:r w:rsidRPr="00C7177C">
        <w:rPr>
          <w:rFonts w:ascii="Calibri" w:eastAsia="Times New Roman" w:hAnsi="Calibri" w:cs="Calibri"/>
          <w:kern w:val="0"/>
          <w:lang w:eastAsia="ja-JP"/>
          <w14:ligatures w14:val="none"/>
        </w:rPr>
        <w:t xml:space="preserve"> into TDM</w:t>
      </w:r>
      <w:r w:rsidR="00EE43ED" w:rsidRPr="00C7177C">
        <w:rPr>
          <w:rFonts w:ascii="Calibri" w:eastAsia="Times New Roman" w:hAnsi="Calibri" w:cs="Calibri"/>
          <w:kern w:val="0"/>
          <w:lang w:eastAsia="ja-JP"/>
          <w14:ligatures w14:val="none"/>
        </w:rPr>
        <w:t>. We encourage chapters to take the time to think about what would be of most interest to your chapter’s members, prospects, and stakeholders within your region.</w:t>
      </w:r>
      <w:r w:rsidRPr="00C7177C">
        <w:rPr>
          <w:rFonts w:ascii="Calibri" w:eastAsia="Times New Roman" w:hAnsi="Calibri" w:cs="Calibri"/>
          <w:kern w:val="0"/>
          <w:lang w:eastAsia="ja-JP"/>
          <w14:ligatures w14:val="none"/>
        </w:rPr>
        <w:t xml:space="preserve"> </w:t>
      </w:r>
    </w:p>
    <w:p w14:paraId="0CC126D5" w14:textId="77777777" w:rsidR="00EE43ED" w:rsidRDefault="00EE43ED" w:rsidP="00FD6445">
      <w:pPr>
        <w:spacing w:after="0" w:line="240" w:lineRule="auto"/>
        <w:rPr>
          <w:rFonts w:ascii="Calibri" w:eastAsia="Times New Roman" w:hAnsi="Calibri" w:cs="Calibri"/>
          <w:kern w:val="0"/>
          <w:u w:val="single"/>
          <w:lang w:eastAsia="ja-JP"/>
          <w14:ligatures w14:val="none"/>
        </w:rPr>
      </w:pPr>
    </w:p>
    <w:p w14:paraId="2B04AE2C" w14:textId="59E994A0" w:rsidR="00EE43ED" w:rsidRDefault="00EE43ED" w:rsidP="00FD6445">
      <w:pPr>
        <w:spacing w:after="0" w:line="240" w:lineRule="auto"/>
        <w:rPr>
          <w:rFonts w:ascii="Calibri" w:eastAsia="Times New Roman" w:hAnsi="Calibri" w:cs="Calibri"/>
          <w:kern w:val="0"/>
          <w:u w:val="single"/>
          <w:lang w:eastAsia="ja-JP"/>
          <w14:ligatures w14:val="none"/>
        </w:rPr>
      </w:pPr>
      <w:r>
        <w:rPr>
          <w:rFonts w:ascii="Calibri" w:eastAsia="Times New Roman" w:hAnsi="Calibri" w:cs="Calibri"/>
          <w:kern w:val="0"/>
          <w:u w:val="single"/>
          <w:lang w:eastAsia="ja-JP"/>
          <w14:ligatures w14:val="none"/>
        </w:rPr>
        <w:t>Events that your chapter can consider include, but are not limited to:</w:t>
      </w:r>
    </w:p>
    <w:p w14:paraId="2CE1E7D8" w14:textId="556BB4DA" w:rsidR="00F5097B" w:rsidRPr="00FD6445" w:rsidRDefault="00F5097B" w:rsidP="00F5097B">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 xml:space="preserve">Single or multi-day Conferences/Summits providing sessions, keynotes, and other activities </w:t>
      </w:r>
    </w:p>
    <w:p w14:paraId="30DCC16F" w14:textId="304BF29E" w:rsidR="00F5097B" w:rsidRDefault="00F5097B" w:rsidP="0065582E">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W</w:t>
      </w:r>
      <w:r w:rsidRPr="00FD6445">
        <w:rPr>
          <w:rFonts w:ascii="Calibri" w:eastAsia="Times New Roman" w:hAnsi="Calibri" w:cs="Calibri"/>
          <w:kern w:val="0"/>
          <w:lang w:eastAsia="ja-JP"/>
          <w14:ligatures w14:val="none"/>
        </w:rPr>
        <w:t>orkshops</w:t>
      </w:r>
      <w:r>
        <w:rPr>
          <w:rFonts w:ascii="Calibri" w:eastAsia="Times New Roman" w:hAnsi="Calibri" w:cs="Calibri"/>
          <w:kern w:val="0"/>
          <w:lang w:eastAsia="ja-JP"/>
          <w14:ligatures w14:val="none"/>
        </w:rPr>
        <w:t xml:space="preserve"> featuring in-depth learning on a specific topic</w:t>
      </w:r>
    </w:p>
    <w:p w14:paraId="7693C1D4" w14:textId="410CF760" w:rsidR="00F5097B" w:rsidRPr="00F5097B" w:rsidRDefault="00F5097B" w:rsidP="00F5097B">
      <w:pPr>
        <w:numPr>
          <w:ilvl w:val="0"/>
          <w:numId w:val="9"/>
        </w:numPr>
        <w:spacing w:after="0" w:line="240" w:lineRule="auto"/>
        <w:textAlignment w:val="center"/>
        <w:rPr>
          <w:rFonts w:ascii="Calibri" w:eastAsia="Times New Roman" w:hAnsi="Calibri" w:cs="Calibri"/>
          <w:kern w:val="0"/>
          <w:lang w:eastAsia="ja-JP"/>
          <w14:ligatures w14:val="none"/>
        </w:rPr>
      </w:pPr>
      <w:r w:rsidRPr="00FD6445">
        <w:rPr>
          <w:rFonts w:ascii="Calibri" w:eastAsia="Times New Roman" w:hAnsi="Calibri" w:cs="Calibri"/>
          <w:kern w:val="0"/>
          <w:lang w:eastAsia="ja-JP"/>
          <w14:ligatures w14:val="none"/>
        </w:rPr>
        <w:t>Panel discussion</w:t>
      </w:r>
      <w:r>
        <w:rPr>
          <w:rFonts w:ascii="Calibri" w:eastAsia="Times New Roman" w:hAnsi="Calibri" w:cs="Calibri"/>
          <w:kern w:val="0"/>
          <w:lang w:eastAsia="ja-JP"/>
          <w14:ligatures w14:val="none"/>
        </w:rPr>
        <w:t>s on local TDM related issues</w:t>
      </w:r>
      <w:r w:rsidRPr="00FD6445">
        <w:rPr>
          <w:rFonts w:ascii="Calibri" w:eastAsia="Times New Roman" w:hAnsi="Calibri" w:cs="Calibri"/>
          <w:kern w:val="0"/>
          <w:lang w:eastAsia="ja-JP"/>
          <w14:ligatures w14:val="none"/>
        </w:rPr>
        <w:t xml:space="preserve"> </w:t>
      </w:r>
    </w:p>
    <w:p w14:paraId="62ECB4B8" w14:textId="5F21DB09" w:rsidR="00EE43ED" w:rsidRPr="00FD6445" w:rsidRDefault="00EE43ED" w:rsidP="0065582E">
      <w:pPr>
        <w:numPr>
          <w:ilvl w:val="0"/>
          <w:numId w:val="9"/>
        </w:numPr>
        <w:spacing w:after="0" w:line="240" w:lineRule="auto"/>
        <w:textAlignment w:val="center"/>
        <w:rPr>
          <w:rFonts w:ascii="Calibri" w:eastAsia="Times New Roman" w:hAnsi="Calibri" w:cs="Calibri"/>
          <w:kern w:val="0"/>
          <w:lang w:eastAsia="ja-JP"/>
          <w14:ligatures w14:val="none"/>
        </w:rPr>
      </w:pPr>
      <w:r w:rsidRPr="00FD6445">
        <w:rPr>
          <w:rFonts w:ascii="Calibri" w:eastAsia="Times New Roman" w:hAnsi="Calibri" w:cs="Calibri"/>
          <w:kern w:val="0"/>
          <w:lang w:eastAsia="ja-JP"/>
          <w14:ligatures w14:val="none"/>
        </w:rPr>
        <w:t>Tours</w:t>
      </w:r>
      <w:r w:rsidR="00C54787">
        <w:rPr>
          <w:rFonts w:ascii="Calibri" w:eastAsia="Times New Roman" w:hAnsi="Calibri" w:cs="Calibri"/>
          <w:kern w:val="0"/>
          <w:lang w:eastAsia="ja-JP"/>
          <w14:ligatures w14:val="none"/>
        </w:rPr>
        <w:t xml:space="preserve"> of local transportation facilities</w:t>
      </w:r>
      <w:r w:rsidR="00316956">
        <w:rPr>
          <w:rFonts w:ascii="Calibri" w:eastAsia="Times New Roman" w:hAnsi="Calibri" w:cs="Calibri"/>
          <w:kern w:val="0"/>
          <w:lang w:eastAsia="ja-JP"/>
          <w14:ligatures w14:val="none"/>
        </w:rPr>
        <w:t xml:space="preserve"> in connection with a larger event</w:t>
      </w:r>
    </w:p>
    <w:p w14:paraId="2DDDEF68" w14:textId="58B97455" w:rsidR="00EE43ED" w:rsidRPr="00FD6445" w:rsidRDefault="00EE43ED" w:rsidP="0065582E">
      <w:pPr>
        <w:numPr>
          <w:ilvl w:val="0"/>
          <w:numId w:val="9"/>
        </w:numPr>
        <w:spacing w:after="0" w:line="240" w:lineRule="auto"/>
        <w:textAlignment w:val="center"/>
        <w:rPr>
          <w:rFonts w:ascii="Calibri" w:eastAsia="Times New Roman" w:hAnsi="Calibri" w:cs="Calibri"/>
          <w:kern w:val="0"/>
          <w:lang w:eastAsia="ja-JP"/>
          <w14:ligatures w14:val="none"/>
        </w:rPr>
      </w:pPr>
      <w:r w:rsidRPr="00FD6445">
        <w:rPr>
          <w:rFonts w:ascii="Calibri" w:eastAsia="Times New Roman" w:hAnsi="Calibri" w:cs="Calibri"/>
          <w:kern w:val="0"/>
          <w:lang w:eastAsia="ja-JP"/>
          <w14:ligatures w14:val="none"/>
        </w:rPr>
        <w:t>Experiences (bike rides,</w:t>
      </w:r>
      <w:r w:rsidR="00C54787">
        <w:rPr>
          <w:rFonts w:ascii="Calibri" w:eastAsia="Times New Roman" w:hAnsi="Calibri" w:cs="Calibri"/>
          <w:kern w:val="0"/>
          <w:lang w:eastAsia="ja-JP"/>
          <w14:ligatures w14:val="none"/>
        </w:rPr>
        <w:t xml:space="preserve"> walks, ferry rides, etc. </w:t>
      </w:r>
      <w:r w:rsidRPr="00FD6445">
        <w:rPr>
          <w:rFonts w:ascii="Calibri" w:eastAsia="Times New Roman" w:hAnsi="Calibri" w:cs="Calibri"/>
          <w:kern w:val="0"/>
          <w:lang w:eastAsia="ja-JP"/>
          <w14:ligatures w14:val="none"/>
        </w:rPr>
        <w:t xml:space="preserve"> etc)</w:t>
      </w:r>
      <w:r w:rsidR="00316956">
        <w:rPr>
          <w:rFonts w:ascii="Calibri" w:eastAsia="Times New Roman" w:hAnsi="Calibri" w:cs="Calibri"/>
          <w:kern w:val="0"/>
          <w:lang w:eastAsia="ja-JP"/>
          <w14:ligatures w14:val="none"/>
        </w:rPr>
        <w:t xml:space="preserve"> in connection with a larger event</w:t>
      </w:r>
    </w:p>
    <w:p w14:paraId="3210410A" w14:textId="6D398263" w:rsidR="00C54787" w:rsidRPr="00FD6445" w:rsidRDefault="00C54787" w:rsidP="0065582E">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A mix of these or something else altogether</w:t>
      </w:r>
    </w:p>
    <w:p w14:paraId="55A4A769" w14:textId="77777777" w:rsidR="00EE43ED" w:rsidRDefault="00EE43ED" w:rsidP="00FD6445">
      <w:pPr>
        <w:spacing w:after="0" w:line="240" w:lineRule="auto"/>
        <w:rPr>
          <w:rFonts w:ascii="Calibri" w:eastAsia="Times New Roman" w:hAnsi="Calibri" w:cs="Calibri"/>
          <w:kern w:val="0"/>
          <w:u w:val="single"/>
          <w:lang w:eastAsia="ja-JP"/>
          <w14:ligatures w14:val="none"/>
        </w:rPr>
      </w:pPr>
    </w:p>
    <w:p w14:paraId="740C7D37" w14:textId="3FCBE947" w:rsidR="00DA4A3B" w:rsidRPr="00FD6445" w:rsidRDefault="00EE43ED" w:rsidP="00FD6445">
      <w:pPr>
        <w:spacing w:after="0" w:line="240" w:lineRule="auto"/>
        <w:rPr>
          <w:rFonts w:ascii="Calibri" w:eastAsia="Times New Roman" w:hAnsi="Calibri" w:cs="Calibri"/>
          <w:kern w:val="0"/>
          <w:lang w:eastAsia="ja-JP"/>
          <w14:ligatures w14:val="none"/>
        </w:rPr>
      </w:pPr>
      <w:r>
        <w:rPr>
          <w:rFonts w:ascii="Calibri" w:eastAsia="Times New Roman" w:hAnsi="Calibri" w:cs="Calibri"/>
          <w:kern w:val="0"/>
          <w:u w:val="single"/>
          <w:lang w:eastAsia="ja-JP"/>
          <w14:ligatures w14:val="none"/>
        </w:rPr>
        <w:lastRenderedPageBreak/>
        <w:t>A</w:t>
      </w:r>
      <w:r w:rsidR="00DA4A3B">
        <w:rPr>
          <w:rFonts w:ascii="Calibri" w:eastAsia="Times New Roman" w:hAnsi="Calibri" w:cs="Calibri"/>
          <w:kern w:val="0"/>
          <w:u w:val="single"/>
          <w:lang w:eastAsia="ja-JP"/>
          <w14:ligatures w14:val="none"/>
        </w:rPr>
        <w:t>ll events should follow these guidelines:</w:t>
      </w:r>
    </w:p>
    <w:p w14:paraId="798205A4" w14:textId="72019443" w:rsidR="00FD6445" w:rsidRDefault="00DA4A3B" w:rsidP="00FD6445">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Must</w:t>
      </w:r>
      <w:r w:rsidR="006B3926">
        <w:rPr>
          <w:rFonts w:ascii="Calibri" w:eastAsia="Times New Roman" w:hAnsi="Calibri" w:cs="Calibri"/>
          <w:kern w:val="0"/>
          <w:lang w:eastAsia="ja-JP"/>
          <w14:ligatures w14:val="none"/>
        </w:rPr>
        <w:t xml:space="preserve"> </w:t>
      </w:r>
      <w:r w:rsidR="00FD6445" w:rsidRPr="00FD6445">
        <w:rPr>
          <w:rFonts w:ascii="Calibri" w:eastAsia="Times New Roman" w:hAnsi="Calibri" w:cs="Calibri"/>
          <w:kern w:val="0"/>
          <w:lang w:eastAsia="ja-JP"/>
          <w14:ligatures w14:val="none"/>
        </w:rPr>
        <w:t xml:space="preserve">be in person, not virtual. </w:t>
      </w:r>
    </w:p>
    <w:p w14:paraId="260A402E" w14:textId="49766C34" w:rsidR="004A703E" w:rsidRPr="00D06809" w:rsidRDefault="00F5097B" w:rsidP="00FD6445">
      <w:pPr>
        <w:numPr>
          <w:ilvl w:val="0"/>
          <w:numId w:val="9"/>
        </w:numPr>
        <w:spacing w:after="0" w:line="240" w:lineRule="auto"/>
        <w:textAlignment w:val="center"/>
        <w:rPr>
          <w:rFonts w:ascii="Calibri" w:eastAsia="Times New Roman" w:hAnsi="Calibri" w:cs="Calibri"/>
          <w:b/>
          <w:bCs/>
          <w:kern w:val="0"/>
          <w:highlight w:val="yellow"/>
          <w:lang w:eastAsia="ja-JP"/>
          <w14:ligatures w14:val="none"/>
        </w:rPr>
      </w:pPr>
      <w:r>
        <w:rPr>
          <w:rFonts w:ascii="Calibri" w:eastAsia="Times New Roman" w:hAnsi="Calibri" w:cs="Calibri"/>
          <w:b/>
          <w:bCs/>
          <w:kern w:val="0"/>
          <w:highlight w:val="yellow"/>
          <w:lang w:eastAsia="ja-JP"/>
          <w14:ligatures w14:val="none"/>
        </w:rPr>
        <w:t>I</w:t>
      </w:r>
      <w:r w:rsidR="004A703E" w:rsidRPr="00D06809">
        <w:rPr>
          <w:rFonts w:ascii="Calibri" w:eastAsia="Times New Roman" w:hAnsi="Calibri" w:cs="Calibri"/>
          <w:b/>
          <w:bCs/>
          <w:kern w:val="0"/>
          <w:highlight w:val="yellow"/>
          <w:lang w:eastAsia="ja-JP"/>
          <w14:ligatures w14:val="none"/>
        </w:rPr>
        <w:t xml:space="preserve">dentify holidays and school vacations or other events that may conflict with your preferred dates. </w:t>
      </w:r>
    </w:p>
    <w:p w14:paraId="0C1F4D55" w14:textId="3307F8A4" w:rsidR="00FD6445" w:rsidRPr="004A703E" w:rsidRDefault="004A703E" w:rsidP="00FD6445">
      <w:pPr>
        <w:numPr>
          <w:ilvl w:val="0"/>
          <w:numId w:val="9"/>
        </w:numPr>
        <w:spacing w:after="0" w:line="240" w:lineRule="auto"/>
        <w:textAlignment w:val="center"/>
        <w:rPr>
          <w:rFonts w:ascii="Calibri" w:eastAsia="Times New Roman" w:hAnsi="Calibri" w:cs="Calibri"/>
          <w:b/>
          <w:bCs/>
          <w:kern w:val="0"/>
          <w:highlight w:val="yellow"/>
          <w:lang w:eastAsia="ja-JP"/>
          <w14:ligatures w14:val="none"/>
        </w:rPr>
      </w:pPr>
      <w:r w:rsidRPr="004A703E">
        <w:rPr>
          <w:rFonts w:ascii="Calibri" w:eastAsia="Times New Roman" w:hAnsi="Calibri" w:cs="Calibri"/>
          <w:b/>
          <w:bCs/>
          <w:kern w:val="0"/>
          <w:highlight w:val="yellow"/>
          <w:lang w:eastAsia="ja-JP"/>
          <w14:ligatures w14:val="none"/>
        </w:rPr>
        <w:t xml:space="preserve">Most </w:t>
      </w:r>
      <w:r w:rsidR="00316956">
        <w:rPr>
          <w:rFonts w:ascii="Calibri" w:eastAsia="Times New Roman" w:hAnsi="Calibri" w:cs="Calibri"/>
          <w:b/>
          <w:bCs/>
          <w:kern w:val="0"/>
          <w:highlight w:val="yellow"/>
          <w:lang w:eastAsia="ja-JP"/>
          <w14:ligatures w14:val="none"/>
        </w:rPr>
        <w:t xml:space="preserve">aim for a minimum of </w:t>
      </w:r>
      <w:r w:rsidRPr="004A703E">
        <w:rPr>
          <w:rFonts w:ascii="Calibri" w:eastAsia="Times New Roman" w:hAnsi="Calibri" w:cs="Calibri"/>
          <w:b/>
          <w:bCs/>
          <w:kern w:val="0"/>
          <w:highlight w:val="yellow"/>
          <w:lang w:eastAsia="ja-JP"/>
          <w14:ligatures w14:val="none"/>
        </w:rPr>
        <w:t>30 people in attendance</w:t>
      </w:r>
    </w:p>
    <w:p w14:paraId="27E666F5" w14:textId="359BC328" w:rsidR="00FD6445" w:rsidRPr="00FD6445" w:rsidRDefault="000C5E49" w:rsidP="00FD6445">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I</w:t>
      </w:r>
      <w:r w:rsidR="00FD6445" w:rsidRPr="00FD6445">
        <w:rPr>
          <w:rFonts w:ascii="Calibri" w:eastAsia="Times New Roman" w:hAnsi="Calibri" w:cs="Calibri"/>
          <w:kern w:val="0"/>
          <w:lang w:eastAsia="ja-JP"/>
          <w14:ligatures w14:val="none"/>
        </w:rPr>
        <w:t>nclude professional development</w:t>
      </w:r>
      <w:r>
        <w:rPr>
          <w:rFonts w:ascii="Calibri" w:eastAsia="Times New Roman" w:hAnsi="Calibri" w:cs="Calibri"/>
          <w:kern w:val="0"/>
          <w:lang w:eastAsia="ja-JP"/>
          <w14:ligatures w14:val="none"/>
        </w:rPr>
        <w:t>, not just social and networking.</w:t>
      </w:r>
    </w:p>
    <w:p w14:paraId="2F0CD577" w14:textId="00E7E798" w:rsidR="00EE43ED" w:rsidRDefault="00EE43ED" w:rsidP="00FD6445">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E</w:t>
      </w:r>
      <w:r w:rsidR="00FD6445" w:rsidRPr="00FD6445">
        <w:rPr>
          <w:rFonts w:ascii="Calibri" w:eastAsia="Times New Roman" w:hAnsi="Calibri" w:cs="Calibri"/>
          <w:kern w:val="0"/>
          <w:lang w:eastAsia="ja-JP"/>
          <w14:ligatures w14:val="none"/>
        </w:rPr>
        <w:t xml:space="preserve">vent revenue should cover </w:t>
      </w:r>
      <w:r>
        <w:rPr>
          <w:rFonts w:ascii="Calibri" w:eastAsia="Times New Roman" w:hAnsi="Calibri" w:cs="Calibri"/>
          <w:kern w:val="0"/>
          <w:lang w:eastAsia="ja-JP"/>
          <w14:ligatures w14:val="none"/>
        </w:rPr>
        <w:t>all</w:t>
      </w:r>
      <w:r w:rsidRPr="00FD6445">
        <w:rPr>
          <w:rFonts w:ascii="Calibri" w:eastAsia="Times New Roman" w:hAnsi="Calibri" w:cs="Calibri"/>
          <w:kern w:val="0"/>
          <w:lang w:eastAsia="ja-JP"/>
          <w14:ligatures w14:val="none"/>
        </w:rPr>
        <w:t xml:space="preserve"> </w:t>
      </w:r>
      <w:r w:rsidR="00FD6445" w:rsidRPr="00FD6445">
        <w:rPr>
          <w:rFonts w:ascii="Calibri" w:eastAsia="Times New Roman" w:hAnsi="Calibri" w:cs="Calibri"/>
          <w:kern w:val="0"/>
          <w:lang w:eastAsia="ja-JP"/>
          <w14:ligatures w14:val="none"/>
        </w:rPr>
        <w:t>cost</w:t>
      </w:r>
      <w:r>
        <w:rPr>
          <w:rFonts w:ascii="Calibri" w:eastAsia="Times New Roman" w:hAnsi="Calibri" w:cs="Calibri"/>
          <w:kern w:val="0"/>
          <w:lang w:eastAsia="ja-JP"/>
          <w14:ligatures w14:val="none"/>
        </w:rPr>
        <w:t>s</w:t>
      </w:r>
      <w:r w:rsidR="00FD6445" w:rsidRPr="00FD6445">
        <w:rPr>
          <w:rFonts w:ascii="Calibri" w:eastAsia="Times New Roman" w:hAnsi="Calibri" w:cs="Calibri"/>
          <w:kern w:val="0"/>
          <w:lang w:eastAsia="ja-JP"/>
          <w14:ligatures w14:val="none"/>
        </w:rPr>
        <w:t xml:space="preserve"> and </w:t>
      </w:r>
      <w:r>
        <w:rPr>
          <w:rFonts w:ascii="Calibri" w:eastAsia="Times New Roman" w:hAnsi="Calibri" w:cs="Calibri"/>
          <w:kern w:val="0"/>
          <w:lang w:eastAsia="ja-JP"/>
          <w14:ligatures w14:val="none"/>
        </w:rPr>
        <w:t>preferably deliver a</w:t>
      </w:r>
      <w:r w:rsidR="00FD6445" w:rsidRPr="00FD6445">
        <w:rPr>
          <w:rFonts w:ascii="Calibri" w:eastAsia="Times New Roman" w:hAnsi="Calibri" w:cs="Calibri"/>
          <w:kern w:val="0"/>
          <w:lang w:eastAsia="ja-JP"/>
          <w14:ligatures w14:val="none"/>
        </w:rPr>
        <w:t xml:space="preserve"> profit</w:t>
      </w:r>
      <w:r>
        <w:rPr>
          <w:rFonts w:ascii="Calibri" w:eastAsia="Times New Roman" w:hAnsi="Calibri" w:cs="Calibri"/>
          <w:kern w:val="0"/>
          <w:lang w:eastAsia="ja-JP"/>
          <w14:ligatures w14:val="none"/>
        </w:rPr>
        <w:t xml:space="preserve"> to the chapter. </w:t>
      </w:r>
    </w:p>
    <w:p w14:paraId="5E9D37D2" w14:textId="008106EF" w:rsidR="00FD6445" w:rsidRPr="00FD6445" w:rsidRDefault="00EE43ED" w:rsidP="00FD6445">
      <w:pPr>
        <w:numPr>
          <w:ilvl w:val="0"/>
          <w:numId w:val="9"/>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T</w:t>
      </w:r>
      <w:r w:rsidR="00FD6445" w:rsidRPr="00FD6445">
        <w:rPr>
          <w:rFonts w:ascii="Calibri" w:eastAsia="Times New Roman" w:hAnsi="Calibri" w:cs="Calibri"/>
          <w:kern w:val="0"/>
          <w:lang w:eastAsia="ja-JP"/>
          <w14:ligatures w14:val="none"/>
        </w:rPr>
        <w:t xml:space="preserve">here should be a charge for members and non-member </w:t>
      </w:r>
      <w:r>
        <w:rPr>
          <w:rFonts w:ascii="Calibri" w:eastAsia="Times New Roman" w:hAnsi="Calibri" w:cs="Calibri"/>
          <w:kern w:val="0"/>
          <w:lang w:eastAsia="ja-JP"/>
          <w14:ligatures w14:val="none"/>
        </w:rPr>
        <w:t>with a</w:t>
      </w:r>
      <w:r w:rsidR="00FD6445" w:rsidRPr="00FD6445">
        <w:rPr>
          <w:rFonts w:ascii="Calibri" w:eastAsia="Times New Roman" w:hAnsi="Calibri" w:cs="Calibri"/>
          <w:kern w:val="0"/>
          <w:lang w:eastAsia="ja-JP"/>
          <w14:ligatures w14:val="none"/>
        </w:rPr>
        <w:t xml:space="preserve"> discount for members.</w:t>
      </w:r>
    </w:p>
    <w:p w14:paraId="41187A27" w14:textId="77777777" w:rsidR="00F877FB" w:rsidRDefault="00F877FB" w:rsidP="00F877FB">
      <w:pPr>
        <w:spacing w:after="0" w:line="240" w:lineRule="auto"/>
        <w:rPr>
          <w:rFonts w:ascii="Calibri" w:eastAsia="Times New Roman" w:hAnsi="Calibri" w:cs="Calibri"/>
          <w:kern w:val="0"/>
          <w:u w:val="single"/>
          <w:lang w:eastAsia="ja-JP"/>
          <w14:ligatures w14:val="none"/>
        </w:rPr>
      </w:pPr>
    </w:p>
    <w:p w14:paraId="24971322" w14:textId="4E58D60C" w:rsidR="00F877FB" w:rsidRPr="00F877FB" w:rsidRDefault="00F877FB" w:rsidP="00F877FB">
      <w:pPr>
        <w:spacing w:after="0" w:line="240" w:lineRule="auto"/>
        <w:rPr>
          <w:rFonts w:ascii="Calibri" w:eastAsia="Times New Roman" w:hAnsi="Calibri" w:cs="Calibri"/>
          <w:kern w:val="0"/>
          <w:lang w:eastAsia="ja-JP"/>
          <w14:ligatures w14:val="none"/>
        </w:rPr>
      </w:pPr>
      <w:r w:rsidRPr="00F877FB">
        <w:rPr>
          <w:rFonts w:ascii="Calibri" w:eastAsia="Times New Roman" w:hAnsi="Calibri" w:cs="Calibri"/>
          <w:kern w:val="0"/>
          <w:u w:val="single"/>
          <w:lang w:eastAsia="ja-JP"/>
          <w14:ligatures w14:val="none"/>
        </w:rPr>
        <w:t>What can ACT help with?</w:t>
      </w:r>
    </w:p>
    <w:p w14:paraId="04BC97A7" w14:textId="1BFE3EB9" w:rsidR="00EE43ED" w:rsidRDefault="00EE43ED" w:rsidP="00F877FB">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ACT will host a Spring</w:t>
      </w:r>
      <w:r w:rsidR="004A703E">
        <w:rPr>
          <w:rFonts w:ascii="Calibri" w:eastAsia="Times New Roman" w:hAnsi="Calibri" w:cs="Calibri"/>
          <w:kern w:val="0"/>
          <w:lang w:eastAsia="ja-JP"/>
          <w14:ligatures w14:val="none"/>
        </w:rPr>
        <w:t xml:space="preserve">/Fall </w:t>
      </w:r>
      <w:r>
        <w:rPr>
          <w:rFonts w:ascii="Calibri" w:eastAsia="Times New Roman" w:hAnsi="Calibri" w:cs="Calibri"/>
          <w:kern w:val="0"/>
          <w:lang w:eastAsia="ja-JP"/>
          <w14:ligatures w14:val="none"/>
        </w:rPr>
        <w:t>into TDM website to promote all events</w:t>
      </w:r>
    </w:p>
    <w:p w14:paraId="44046D9F" w14:textId="18853052" w:rsidR="00F877FB" w:rsidRPr="00F877FB" w:rsidRDefault="00C54787" w:rsidP="00F877FB">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 xml:space="preserve">ACT will create a webpage for each event, including a registration form and payment processing. </w:t>
      </w:r>
    </w:p>
    <w:p w14:paraId="78EE348A" w14:textId="0F683B85" w:rsidR="00F877FB" w:rsidRPr="00F877FB" w:rsidRDefault="00690182" w:rsidP="00F877FB">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B</w:t>
      </w:r>
      <w:r w:rsidR="00F877FB" w:rsidRPr="00F877FB">
        <w:rPr>
          <w:rFonts w:ascii="Calibri" w:eastAsia="Times New Roman" w:hAnsi="Calibri" w:cs="Calibri"/>
          <w:kern w:val="0"/>
          <w:lang w:eastAsia="ja-JP"/>
          <w14:ligatures w14:val="none"/>
        </w:rPr>
        <w:t>ring awareness to Spring</w:t>
      </w:r>
      <w:r w:rsidR="004A703E">
        <w:rPr>
          <w:rFonts w:ascii="Calibri" w:eastAsia="Times New Roman" w:hAnsi="Calibri" w:cs="Calibri"/>
          <w:kern w:val="0"/>
          <w:lang w:eastAsia="ja-JP"/>
          <w14:ligatures w14:val="none"/>
        </w:rPr>
        <w:t>/Fall</w:t>
      </w:r>
      <w:r w:rsidR="00F877FB" w:rsidRPr="00F877FB">
        <w:rPr>
          <w:rFonts w:ascii="Calibri" w:eastAsia="Times New Roman" w:hAnsi="Calibri" w:cs="Calibri"/>
          <w:kern w:val="0"/>
          <w:lang w:eastAsia="ja-JP"/>
          <w14:ligatures w14:val="none"/>
        </w:rPr>
        <w:t xml:space="preserve"> into TDM with members and sponsors through the newsletters, emails</w:t>
      </w:r>
      <w:r w:rsidR="00C54787">
        <w:rPr>
          <w:rFonts w:ascii="Calibri" w:eastAsia="Times New Roman" w:hAnsi="Calibri" w:cs="Calibri"/>
          <w:kern w:val="0"/>
          <w:lang w:eastAsia="ja-JP"/>
          <w14:ligatures w14:val="none"/>
        </w:rPr>
        <w:t>, social media,</w:t>
      </w:r>
      <w:r w:rsidR="00F877FB" w:rsidRPr="00F877FB">
        <w:rPr>
          <w:rFonts w:ascii="Calibri" w:eastAsia="Times New Roman" w:hAnsi="Calibri" w:cs="Calibri"/>
          <w:kern w:val="0"/>
          <w:lang w:eastAsia="ja-JP"/>
          <w14:ligatures w14:val="none"/>
        </w:rPr>
        <w:t xml:space="preserve"> and the website.</w:t>
      </w:r>
    </w:p>
    <w:p w14:paraId="656292C8" w14:textId="7DA90C49" w:rsidR="00F877FB" w:rsidRDefault="00690182" w:rsidP="00F877FB">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P</w:t>
      </w:r>
      <w:r w:rsidR="00F877FB" w:rsidRPr="00F877FB">
        <w:rPr>
          <w:rFonts w:ascii="Calibri" w:eastAsia="Times New Roman" w:hAnsi="Calibri" w:cs="Calibri"/>
          <w:kern w:val="0"/>
          <w:lang w:eastAsia="ja-JP"/>
          <w14:ligatures w14:val="none"/>
        </w:rPr>
        <w:t xml:space="preserve">rovide resource material to help chapters plan events (Chapter Handbook, Event Planning Guide, etc) </w:t>
      </w:r>
    </w:p>
    <w:p w14:paraId="3EF7E670" w14:textId="58A5FCB5" w:rsidR="00D06809" w:rsidRPr="00D06809" w:rsidRDefault="00D06809" w:rsidP="00F877FB">
      <w:pPr>
        <w:numPr>
          <w:ilvl w:val="0"/>
          <w:numId w:val="10"/>
        </w:numPr>
        <w:spacing w:after="0" w:line="240" w:lineRule="auto"/>
        <w:textAlignment w:val="center"/>
        <w:rPr>
          <w:rFonts w:ascii="Calibri" w:eastAsia="Times New Roman" w:hAnsi="Calibri" w:cs="Calibri"/>
          <w:b/>
          <w:bCs/>
          <w:kern w:val="0"/>
          <w:highlight w:val="yellow"/>
          <w:lang w:eastAsia="ja-JP"/>
          <w14:ligatures w14:val="none"/>
        </w:rPr>
      </w:pPr>
      <w:r>
        <w:rPr>
          <w:rFonts w:ascii="Calibri" w:eastAsia="Times New Roman" w:hAnsi="Calibri" w:cs="Calibri"/>
          <w:b/>
          <w:bCs/>
          <w:kern w:val="0"/>
          <w:highlight w:val="yellow"/>
          <w:lang w:eastAsia="ja-JP"/>
          <w14:ligatures w14:val="none"/>
        </w:rPr>
        <w:t>O</w:t>
      </w:r>
      <w:r w:rsidRPr="00D06809">
        <w:rPr>
          <w:rFonts w:ascii="Calibri" w:eastAsia="Times New Roman" w:hAnsi="Calibri" w:cs="Calibri"/>
          <w:b/>
          <w:bCs/>
          <w:kern w:val="0"/>
          <w:highlight w:val="yellow"/>
          <w:lang w:eastAsia="ja-JP"/>
          <w14:ligatures w14:val="none"/>
        </w:rPr>
        <w:t>versee the marketing and branding campaigns</w:t>
      </w:r>
    </w:p>
    <w:p w14:paraId="11A5FE37" w14:textId="59EBE1AE" w:rsidR="00F877FB" w:rsidRDefault="0077087E" w:rsidP="00F877FB">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H</w:t>
      </w:r>
      <w:r w:rsidR="00F877FB" w:rsidRPr="00F877FB">
        <w:rPr>
          <w:rFonts w:ascii="Calibri" w:eastAsia="Times New Roman" w:hAnsi="Calibri" w:cs="Calibri"/>
          <w:kern w:val="0"/>
          <w:lang w:eastAsia="ja-JP"/>
          <w14:ligatures w14:val="none"/>
        </w:rPr>
        <w:t>ost a</w:t>
      </w:r>
      <w:r w:rsidR="00C54787">
        <w:rPr>
          <w:rFonts w:ascii="Calibri" w:eastAsia="Times New Roman" w:hAnsi="Calibri" w:cs="Calibri"/>
          <w:kern w:val="0"/>
          <w:lang w:eastAsia="ja-JP"/>
          <w14:ligatures w14:val="none"/>
        </w:rPr>
        <w:t xml:space="preserve"> monthly</w:t>
      </w:r>
      <w:r w:rsidR="00F877FB" w:rsidRPr="00F877FB">
        <w:rPr>
          <w:rFonts w:ascii="Calibri" w:eastAsia="Times New Roman" w:hAnsi="Calibri" w:cs="Calibri"/>
          <w:kern w:val="0"/>
          <w:lang w:eastAsia="ja-JP"/>
          <w14:ligatures w14:val="none"/>
        </w:rPr>
        <w:t xml:space="preserve"> planning call </w:t>
      </w:r>
      <w:r w:rsidR="00C54787">
        <w:rPr>
          <w:rFonts w:ascii="Calibri" w:eastAsia="Times New Roman" w:hAnsi="Calibri" w:cs="Calibri"/>
          <w:kern w:val="0"/>
          <w:lang w:eastAsia="ja-JP"/>
          <w14:ligatures w14:val="none"/>
        </w:rPr>
        <w:t>for</w:t>
      </w:r>
      <w:r w:rsidR="00F877FB" w:rsidRPr="00F877FB">
        <w:rPr>
          <w:rFonts w:ascii="Calibri" w:eastAsia="Times New Roman" w:hAnsi="Calibri" w:cs="Calibri"/>
          <w:kern w:val="0"/>
          <w:lang w:eastAsia="ja-JP"/>
          <w14:ligatures w14:val="none"/>
        </w:rPr>
        <w:t xml:space="preserve"> all chapters doing Spring</w:t>
      </w:r>
      <w:r w:rsidR="004A703E">
        <w:rPr>
          <w:rFonts w:ascii="Calibri" w:eastAsia="Times New Roman" w:hAnsi="Calibri" w:cs="Calibri"/>
          <w:kern w:val="0"/>
          <w:lang w:eastAsia="ja-JP"/>
          <w14:ligatures w14:val="none"/>
        </w:rPr>
        <w:t>/Fall</w:t>
      </w:r>
      <w:r w:rsidR="00F877FB" w:rsidRPr="00F877FB">
        <w:rPr>
          <w:rFonts w:ascii="Calibri" w:eastAsia="Times New Roman" w:hAnsi="Calibri" w:cs="Calibri"/>
          <w:kern w:val="0"/>
          <w:lang w:eastAsia="ja-JP"/>
          <w14:ligatures w14:val="none"/>
        </w:rPr>
        <w:t xml:space="preserve"> into TDM events to answer questions and help guide </w:t>
      </w:r>
      <w:r>
        <w:rPr>
          <w:rFonts w:ascii="Calibri" w:eastAsia="Times New Roman" w:hAnsi="Calibri" w:cs="Calibri"/>
          <w:kern w:val="0"/>
          <w:lang w:eastAsia="ja-JP"/>
          <w14:ligatures w14:val="none"/>
        </w:rPr>
        <w:t>you.</w:t>
      </w:r>
    </w:p>
    <w:p w14:paraId="68A546CD" w14:textId="08A6241A" w:rsidR="00EE43ED" w:rsidRDefault="00EE43ED" w:rsidP="00EE43ED">
      <w:pPr>
        <w:numPr>
          <w:ilvl w:val="0"/>
          <w:numId w:val="10"/>
        </w:numPr>
        <w:spacing w:after="0" w:line="240" w:lineRule="auto"/>
        <w:textAlignment w:val="center"/>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Raise</w:t>
      </w:r>
      <w:r w:rsidRPr="00F877FB">
        <w:rPr>
          <w:rFonts w:ascii="Calibri" w:eastAsia="Times New Roman" w:hAnsi="Calibri" w:cs="Calibri"/>
          <w:kern w:val="0"/>
          <w:lang w:eastAsia="ja-JP"/>
          <w14:ligatures w14:val="none"/>
        </w:rPr>
        <w:t xml:space="preserve"> dollars for Spring</w:t>
      </w:r>
      <w:r w:rsidR="004A703E">
        <w:rPr>
          <w:rFonts w:ascii="Calibri" w:eastAsia="Times New Roman" w:hAnsi="Calibri" w:cs="Calibri"/>
          <w:kern w:val="0"/>
          <w:lang w:eastAsia="ja-JP"/>
          <w14:ligatures w14:val="none"/>
        </w:rPr>
        <w:t>/Fall</w:t>
      </w:r>
      <w:r w:rsidRPr="00F877FB">
        <w:rPr>
          <w:rFonts w:ascii="Calibri" w:eastAsia="Times New Roman" w:hAnsi="Calibri" w:cs="Calibri"/>
          <w:kern w:val="0"/>
          <w:lang w:eastAsia="ja-JP"/>
          <w14:ligatures w14:val="none"/>
        </w:rPr>
        <w:t xml:space="preserve"> into TDM events through National Sponsors</w:t>
      </w:r>
      <w:r w:rsidR="00C54787">
        <w:rPr>
          <w:rFonts w:ascii="Calibri" w:eastAsia="Times New Roman" w:hAnsi="Calibri" w:cs="Calibri"/>
          <w:kern w:val="0"/>
          <w:lang w:eastAsia="ja-JP"/>
          <w14:ligatures w14:val="none"/>
        </w:rPr>
        <w:t xml:space="preserve"> of Spring into TDM</w:t>
      </w:r>
      <w:r w:rsidRPr="00F877FB">
        <w:rPr>
          <w:rFonts w:ascii="Calibri" w:eastAsia="Times New Roman" w:hAnsi="Calibri" w:cs="Calibri"/>
          <w:kern w:val="0"/>
          <w:lang w:eastAsia="ja-JP"/>
          <w14:ligatures w14:val="none"/>
        </w:rPr>
        <w:t>.</w:t>
      </w:r>
      <w:r w:rsidR="000660EB">
        <w:rPr>
          <w:rFonts w:ascii="Calibri" w:eastAsia="Times New Roman" w:hAnsi="Calibri" w:cs="Calibri"/>
          <w:kern w:val="0"/>
          <w:lang w:eastAsia="ja-JP"/>
          <w14:ligatures w14:val="none"/>
        </w:rPr>
        <w:t>*</w:t>
      </w:r>
      <w:r w:rsidR="006519CF">
        <w:rPr>
          <w:rFonts w:ascii="Calibri" w:eastAsia="Times New Roman" w:hAnsi="Calibri" w:cs="Calibri"/>
          <w:kern w:val="0"/>
          <w:lang w:eastAsia="ja-JP"/>
          <w14:ligatures w14:val="none"/>
        </w:rPr>
        <w:t xml:space="preserve"> </w:t>
      </w:r>
      <w:r w:rsidR="006519CF" w:rsidRPr="006519CF">
        <w:rPr>
          <w:rFonts w:ascii="Calibri" w:eastAsia="Times New Roman" w:hAnsi="Calibri" w:cs="Calibri"/>
          <w:kern w:val="0"/>
          <w:highlight w:val="yellow"/>
          <w:lang w:eastAsia="ja-JP"/>
          <w14:ligatures w14:val="none"/>
        </w:rPr>
        <w:t>ACT will also work with chapters to identify value ranges for local sponsorships.</w:t>
      </w:r>
      <w:r w:rsidR="006519CF">
        <w:rPr>
          <w:rFonts w:ascii="Calibri" w:eastAsia="Times New Roman" w:hAnsi="Calibri" w:cs="Calibri"/>
          <w:kern w:val="0"/>
          <w:lang w:eastAsia="ja-JP"/>
          <w14:ligatures w14:val="none"/>
        </w:rPr>
        <w:t xml:space="preserve"> </w:t>
      </w:r>
    </w:p>
    <w:p w14:paraId="7230714C" w14:textId="06B8A2AB" w:rsidR="004A703E" w:rsidRPr="004A703E" w:rsidRDefault="004A703E" w:rsidP="00EE43ED">
      <w:pPr>
        <w:numPr>
          <w:ilvl w:val="0"/>
          <w:numId w:val="10"/>
        </w:numPr>
        <w:spacing w:after="0" w:line="240" w:lineRule="auto"/>
        <w:textAlignment w:val="center"/>
        <w:rPr>
          <w:rFonts w:ascii="Calibri" w:eastAsia="Times New Roman" w:hAnsi="Calibri" w:cs="Calibri"/>
          <w:b/>
          <w:bCs/>
          <w:kern w:val="0"/>
          <w:highlight w:val="yellow"/>
          <w:lang w:eastAsia="ja-JP"/>
          <w14:ligatures w14:val="none"/>
        </w:rPr>
      </w:pPr>
      <w:r w:rsidRPr="004A703E">
        <w:rPr>
          <w:rFonts w:ascii="Calibri" w:eastAsia="Times New Roman" w:hAnsi="Calibri" w:cs="Calibri"/>
          <w:b/>
          <w:bCs/>
          <w:kern w:val="0"/>
          <w:highlight w:val="yellow"/>
          <w:lang w:eastAsia="ja-JP"/>
          <w14:ligatures w14:val="none"/>
        </w:rPr>
        <w:t>Have at least 1 ACT staff member onsite to assist with event needs.</w:t>
      </w:r>
    </w:p>
    <w:p w14:paraId="122A5A88" w14:textId="77777777" w:rsidR="00B05EBA" w:rsidRPr="00F877FB" w:rsidRDefault="00B05EBA" w:rsidP="00B05EBA">
      <w:pPr>
        <w:spacing w:after="0" w:line="240" w:lineRule="auto"/>
        <w:ind w:left="720"/>
        <w:textAlignment w:val="center"/>
        <w:rPr>
          <w:rFonts w:ascii="Calibri" w:eastAsia="Times New Roman" w:hAnsi="Calibri" w:cs="Calibri"/>
          <w:kern w:val="0"/>
          <w:lang w:eastAsia="ja-JP"/>
          <w14:ligatures w14:val="none"/>
        </w:rPr>
      </w:pPr>
    </w:p>
    <w:p w14:paraId="649F4157" w14:textId="77777777" w:rsidR="00B05EBA" w:rsidRDefault="00B05EBA" w:rsidP="00B05EBA">
      <w:pPr>
        <w:rPr>
          <w:u w:val="single"/>
        </w:rPr>
      </w:pPr>
      <w:r w:rsidRPr="00920DA4">
        <w:rPr>
          <w:u w:val="single"/>
        </w:rPr>
        <w:t>What Chapters should do</w:t>
      </w:r>
      <w:r>
        <w:rPr>
          <w:u w:val="single"/>
        </w:rPr>
        <w:t>:</w:t>
      </w:r>
    </w:p>
    <w:p w14:paraId="62EFF107" w14:textId="77777777" w:rsidR="00B05EBA" w:rsidRPr="00F12D11" w:rsidRDefault="00B05EBA" w:rsidP="00B05EBA">
      <w:pPr>
        <w:pStyle w:val="ListParagraph"/>
        <w:numPr>
          <w:ilvl w:val="0"/>
          <w:numId w:val="11"/>
        </w:numPr>
        <w:rPr>
          <w:u w:val="single"/>
        </w:rPr>
      </w:pPr>
      <w:r>
        <w:t>Talk to your chapters about the type of event you want to plan</w:t>
      </w:r>
    </w:p>
    <w:p w14:paraId="221BC296" w14:textId="77777777" w:rsidR="00B05EBA" w:rsidRPr="00B5297A" w:rsidRDefault="00B05EBA" w:rsidP="00B05EBA">
      <w:pPr>
        <w:pStyle w:val="ListParagraph"/>
        <w:numPr>
          <w:ilvl w:val="0"/>
          <w:numId w:val="11"/>
        </w:numPr>
        <w:rPr>
          <w:u w:val="single"/>
        </w:rPr>
      </w:pPr>
      <w:r>
        <w:t>Create an outline and plan for your event</w:t>
      </w:r>
    </w:p>
    <w:p w14:paraId="1E04B203" w14:textId="77777777" w:rsidR="00B05EBA" w:rsidRPr="00826A5F" w:rsidRDefault="00B05EBA" w:rsidP="00B05EBA">
      <w:pPr>
        <w:pStyle w:val="ListParagraph"/>
        <w:numPr>
          <w:ilvl w:val="0"/>
          <w:numId w:val="11"/>
        </w:numPr>
        <w:rPr>
          <w:u w:val="single"/>
        </w:rPr>
      </w:pPr>
      <w:r>
        <w:t>Recruit volunteers to help plan and work the event</w:t>
      </w:r>
    </w:p>
    <w:p w14:paraId="352DD570" w14:textId="55199356" w:rsidR="00B05EBA" w:rsidRPr="00B5297A" w:rsidRDefault="00B05EBA" w:rsidP="00B05EBA">
      <w:pPr>
        <w:pStyle w:val="ListParagraph"/>
        <w:numPr>
          <w:ilvl w:val="0"/>
          <w:numId w:val="11"/>
        </w:numPr>
        <w:rPr>
          <w:u w:val="single"/>
        </w:rPr>
      </w:pPr>
      <w:r>
        <w:t>Decide on and secure a location for your event</w:t>
      </w:r>
      <w:r w:rsidR="004A703E">
        <w:t xml:space="preserve"> – </w:t>
      </w:r>
      <w:r w:rsidR="004A703E" w:rsidRPr="004A703E">
        <w:rPr>
          <w:b/>
          <w:bCs/>
          <w:highlight w:val="yellow"/>
        </w:rPr>
        <w:t>Look for a member to host for free</w:t>
      </w:r>
      <w:r w:rsidR="004A703E">
        <w:t>.</w:t>
      </w:r>
    </w:p>
    <w:p w14:paraId="3A61F3F1" w14:textId="77777777" w:rsidR="00B05EBA" w:rsidRPr="007133CB" w:rsidRDefault="00B05EBA" w:rsidP="00B05EBA">
      <w:pPr>
        <w:pStyle w:val="ListParagraph"/>
        <w:numPr>
          <w:ilvl w:val="0"/>
          <w:numId w:val="11"/>
        </w:numPr>
        <w:rPr>
          <w:u w:val="single"/>
        </w:rPr>
      </w:pPr>
      <w:r>
        <w:t>Pull together sessions and speakers for your event (if you are doing that type of event)</w:t>
      </w:r>
    </w:p>
    <w:p w14:paraId="5AD83E9D" w14:textId="6E4F5A6A" w:rsidR="00B05EBA" w:rsidRPr="00010D76" w:rsidRDefault="00B05EBA" w:rsidP="00B05EBA">
      <w:pPr>
        <w:pStyle w:val="ListParagraph"/>
        <w:numPr>
          <w:ilvl w:val="0"/>
          <w:numId w:val="11"/>
        </w:numPr>
        <w:rPr>
          <w:u w:val="single"/>
        </w:rPr>
      </w:pPr>
      <w:r>
        <w:t xml:space="preserve">Identify catering </w:t>
      </w:r>
      <w:r w:rsidR="00316956">
        <w:t xml:space="preserve"> and A/V </w:t>
      </w:r>
      <w:r>
        <w:t>needs</w:t>
      </w:r>
    </w:p>
    <w:p w14:paraId="34E6F39D" w14:textId="6955D25D" w:rsidR="00B05EBA" w:rsidRPr="00674FDE" w:rsidRDefault="00B05EBA" w:rsidP="00B05EBA">
      <w:pPr>
        <w:pStyle w:val="ListParagraph"/>
        <w:numPr>
          <w:ilvl w:val="0"/>
          <w:numId w:val="11"/>
        </w:numPr>
        <w:rPr>
          <w:u w:val="single"/>
        </w:rPr>
      </w:pPr>
      <w:r>
        <w:t>Identify and secure local sponsors for your event</w:t>
      </w:r>
      <w:r w:rsidR="002F6A65">
        <w:t xml:space="preserve"> that are not already ACT National Sponsors*. ACT can provide a list if needed. </w:t>
      </w:r>
    </w:p>
    <w:p w14:paraId="2C971ED4" w14:textId="78DD3FC2" w:rsidR="00674FDE" w:rsidRPr="00010D76" w:rsidRDefault="00674FDE" w:rsidP="00B05EBA">
      <w:pPr>
        <w:pStyle w:val="ListParagraph"/>
        <w:numPr>
          <w:ilvl w:val="0"/>
          <w:numId w:val="11"/>
        </w:numPr>
        <w:rPr>
          <w:u w:val="single"/>
        </w:rPr>
      </w:pPr>
      <w:r>
        <w:t xml:space="preserve">Promote </w:t>
      </w:r>
      <w:r w:rsidR="00550359">
        <w:t>your individual event</w:t>
      </w:r>
      <w:r w:rsidR="001D0438">
        <w:t xml:space="preserve"> within your TDM network</w:t>
      </w:r>
    </w:p>
    <w:p w14:paraId="5998799E" w14:textId="4349AC68" w:rsidR="009B4541" w:rsidRDefault="009B4541" w:rsidP="00211161">
      <w:pPr>
        <w:pBdr>
          <w:bottom w:val="single" w:sz="12" w:space="1" w:color="auto"/>
        </w:pBdr>
        <w:rPr>
          <w:szCs w:val="36"/>
        </w:rPr>
      </w:pPr>
      <w:r>
        <w:rPr>
          <w:szCs w:val="36"/>
        </w:rPr>
        <w:br/>
      </w:r>
    </w:p>
    <w:p w14:paraId="15C43293" w14:textId="05E688F2" w:rsidR="009B4541" w:rsidRPr="00211161" w:rsidRDefault="009B4541" w:rsidP="009B4541">
      <w:pPr>
        <w:rPr>
          <w:b/>
          <w:bCs/>
          <w:sz w:val="28"/>
          <w:szCs w:val="28"/>
        </w:rPr>
      </w:pPr>
      <w:r w:rsidRPr="009B4541">
        <w:rPr>
          <w:b/>
          <w:bCs/>
          <w:sz w:val="28"/>
          <w:szCs w:val="28"/>
        </w:rPr>
        <w:t>202</w:t>
      </w:r>
      <w:r w:rsidR="00D06809">
        <w:rPr>
          <w:b/>
          <w:bCs/>
          <w:sz w:val="28"/>
          <w:szCs w:val="28"/>
        </w:rPr>
        <w:t>6</w:t>
      </w:r>
      <w:r w:rsidRPr="009B4541">
        <w:rPr>
          <w:b/>
          <w:bCs/>
          <w:sz w:val="28"/>
          <w:szCs w:val="28"/>
        </w:rPr>
        <w:t xml:space="preserve"> Spring</w:t>
      </w:r>
      <w:r w:rsidR="00D06809">
        <w:rPr>
          <w:b/>
          <w:bCs/>
          <w:sz w:val="28"/>
          <w:szCs w:val="28"/>
        </w:rPr>
        <w:t>/Fall</w:t>
      </w:r>
      <w:r w:rsidRPr="009B4541">
        <w:rPr>
          <w:b/>
          <w:bCs/>
          <w:sz w:val="28"/>
          <w:szCs w:val="28"/>
        </w:rPr>
        <w:t xml:space="preserve"> Event Form</w:t>
      </w:r>
    </w:p>
    <w:p w14:paraId="21DD81DF" w14:textId="77777777" w:rsidR="00211161" w:rsidRDefault="00211161" w:rsidP="00211161">
      <w:pPr>
        <w:pStyle w:val="ListParagraph"/>
      </w:pPr>
    </w:p>
    <w:p w14:paraId="2739E278" w14:textId="19B7239A" w:rsidR="009B4541" w:rsidRDefault="009B4541" w:rsidP="009B4541">
      <w:pPr>
        <w:pStyle w:val="ListParagraph"/>
        <w:numPr>
          <w:ilvl w:val="0"/>
          <w:numId w:val="1"/>
        </w:numPr>
      </w:pPr>
      <w:r>
        <w:t xml:space="preserve">Chapter: </w:t>
      </w:r>
      <w:r>
        <w:br/>
      </w:r>
    </w:p>
    <w:p w14:paraId="6A1361FE" w14:textId="3E8BF15C" w:rsidR="009B4541" w:rsidRDefault="00211161" w:rsidP="009B4541">
      <w:pPr>
        <w:pStyle w:val="ListParagraph"/>
        <w:numPr>
          <w:ilvl w:val="0"/>
          <w:numId w:val="1"/>
        </w:numPr>
      </w:pPr>
      <w:r>
        <w:t>Chapter c</w:t>
      </w:r>
      <w:r w:rsidR="009B4541">
        <w:t>ontact for Event Oversight Committee to follow up with:</w:t>
      </w:r>
    </w:p>
    <w:p w14:paraId="50412483" w14:textId="196CB391" w:rsidR="009B4541" w:rsidRDefault="009B4541" w:rsidP="009B4541">
      <w:pPr>
        <w:pStyle w:val="ListParagraph"/>
        <w:numPr>
          <w:ilvl w:val="1"/>
          <w:numId w:val="1"/>
        </w:numPr>
      </w:pPr>
      <w:r>
        <w:t xml:space="preserve">Name: </w:t>
      </w:r>
    </w:p>
    <w:p w14:paraId="61E3064D" w14:textId="41B384F5" w:rsidR="009B4541" w:rsidRDefault="009B4541" w:rsidP="009B4541">
      <w:pPr>
        <w:pStyle w:val="ListParagraph"/>
        <w:numPr>
          <w:ilvl w:val="1"/>
          <w:numId w:val="1"/>
        </w:numPr>
      </w:pPr>
      <w:r>
        <w:t>Company:</w:t>
      </w:r>
    </w:p>
    <w:p w14:paraId="161DBEE3" w14:textId="0C361D98" w:rsidR="009B4541" w:rsidRDefault="009B4541" w:rsidP="009B4541">
      <w:pPr>
        <w:pStyle w:val="ListParagraph"/>
        <w:numPr>
          <w:ilvl w:val="1"/>
          <w:numId w:val="1"/>
        </w:numPr>
      </w:pPr>
      <w:r>
        <w:t>Email Address:</w:t>
      </w:r>
    </w:p>
    <w:p w14:paraId="422214E7" w14:textId="6E398E1E" w:rsidR="009B4541" w:rsidRDefault="009B4541" w:rsidP="009B4541">
      <w:pPr>
        <w:pStyle w:val="ListParagraph"/>
        <w:numPr>
          <w:ilvl w:val="1"/>
          <w:numId w:val="1"/>
        </w:numPr>
      </w:pPr>
      <w:r>
        <w:lastRenderedPageBreak/>
        <w:t xml:space="preserve">Phone: </w:t>
      </w:r>
      <w:r>
        <w:br/>
      </w:r>
    </w:p>
    <w:p w14:paraId="61D0F6B0" w14:textId="5AEE837C" w:rsidR="009B4541" w:rsidRDefault="009B4541" w:rsidP="009B4541">
      <w:pPr>
        <w:pStyle w:val="ListParagraph"/>
        <w:numPr>
          <w:ilvl w:val="0"/>
          <w:numId w:val="1"/>
        </w:numPr>
      </w:pPr>
      <w:r>
        <w:t xml:space="preserve">What city </w:t>
      </w:r>
      <w:r w:rsidR="003E2E7D">
        <w:t>do you intend to host</w:t>
      </w:r>
      <w:r>
        <w:t xml:space="preserve"> your event in? </w:t>
      </w:r>
      <w:r>
        <w:br/>
      </w:r>
    </w:p>
    <w:p w14:paraId="1E1E0C50" w14:textId="3B632546" w:rsidR="009B4541" w:rsidRDefault="00174572" w:rsidP="009B4541">
      <w:pPr>
        <w:pStyle w:val="ListParagraph"/>
        <w:numPr>
          <w:ilvl w:val="0"/>
          <w:numId w:val="1"/>
        </w:numPr>
        <w:rPr>
          <w:i/>
          <w:iCs/>
        </w:rPr>
      </w:pPr>
      <w:r>
        <w:t>What type of</w:t>
      </w:r>
      <w:r w:rsidR="003E2E7D">
        <w:t xml:space="preserve"> location(s) are you thinking of hosting</w:t>
      </w:r>
      <w:r w:rsidR="009B4541">
        <w:t xml:space="preserve"> the event? </w:t>
      </w:r>
      <w:r w:rsidR="003E2E7D">
        <w:rPr>
          <w:i/>
          <w:iCs/>
        </w:rPr>
        <w:t>(i.e. name of hotel/facility, employer, or university)</w:t>
      </w:r>
      <w:r w:rsidR="0003304E">
        <w:rPr>
          <w:i/>
          <w:iCs/>
        </w:rPr>
        <w:br/>
      </w:r>
    </w:p>
    <w:p w14:paraId="5DC5144E" w14:textId="04B791A8" w:rsidR="0020787B" w:rsidRPr="0020787B" w:rsidRDefault="009B4541" w:rsidP="009B4541">
      <w:pPr>
        <w:pStyle w:val="ListParagraph"/>
        <w:numPr>
          <w:ilvl w:val="0"/>
          <w:numId w:val="1"/>
        </w:numPr>
        <w:rPr>
          <w:i/>
          <w:iCs/>
        </w:rPr>
      </w:pPr>
      <w:r>
        <w:t>Your preferred event date</w:t>
      </w:r>
      <w:r w:rsidR="00D0708A">
        <w:t xml:space="preserve"> (</w:t>
      </w:r>
      <w:r w:rsidR="00D06809">
        <w:t>B</w:t>
      </w:r>
      <w:r w:rsidR="0072643C">
        <w:t xml:space="preserve">e mindful of holidays </w:t>
      </w:r>
      <w:r w:rsidR="00BD0C7B">
        <w:t xml:space="preserve">and </w:t>
      </w:r>
      <w:r w:rsidR="005260BF">
        <w:t>school breaks)</w:t>
      </w:r>
    </w:p>
    <w:p w14:paraId="22120C55" w14:textId="77777777" w:rsidR="003C74E3" w:rsidRPr="003C74E3" w:rsidRDefault="003C74E3" w:rsidP="003C74E3">
      <w:pPr>
        <w:pStyle w:val="ListParagraph"/>
        <w:rPr>
          <w:i/>
          <w:iCs/>
        </w:rPr>
      </w:pPr>
    </w:p>
    <w:p w14:paraId="3D6ABA27" w14:textId="5A5CAAC0" w:rsidR="009B4541" w:rsidRPr="00B67968" w:rsidRDefault="00675E4E" w:rsidP="009B4541">
      <w:pPr>
        <w:pStyle w:val="ListParagraph"/>
        <w:numPr>
          <w:ilvl w:val="0"/>
          <w:numId w:val="1"/>
        </w:numPr>
        <w:rPr>
          <w:i/>
          <w:iCs/>
        </w:rPr>
      </w:pPr>
      <w:r>
        <w:t>What is the</w:t>
      </w:r>
      <w:r w:rsidR="00D649D6">
        <w:t xml:space="preserve"> purpose</w:t>
      </w:r>
      <w:r w:rsidR="002F4331">
        <w:t xml:space="preserve"> and goal</w:t>
      </w:r>
      <w:r w:rsidR="00D649D6">
        <w:t xml:space="preserve"> of the event</w:t>
      </w:r>
      <w:r w:rsidR="002F6A65">
        <w:t xml:space="preserve"> and</w:t>
      </w:r>
      <w:r w:rsidR="00D649D6">
        <w:t xml:space="preserve"> </w:t>
      </w:r>
      <w:r w:rsidR="002F6A65">
        <w:t>how do you plan attract</w:t>
      </w:r>
      <w:r w:rsidR="00D649D6">
        <w:t xml:space="preserve"> </w:t>
      </w:r>
      <w:r w:rsidR="002F6A65">
        <w:t>chapter members to attend</w:t>
      </w:r>
      <w:r w:rsidR="00D649D6">
        <w:t>?</w:t>
      </w:r>
      <w:r w:rsidR="0003304E" w:rsidRPr="00B67968">
        <w:br/>
      </w:r>
    </w:p>
    <w:p w14:paraId="6346C55D" w14:textId="14CD033A" w:rsidR="00DA6EC1" w:rsidRDefault="009B4541" w:rsidP="003C74E3">
      <w:pPr>
        <w:pStyle w:val="ListParagraph"/>
        <w:numPr>
          <w:ilvl w:val="0"/>
          <w:numId w:val="1"/>
        </w:numPr>
      </w:pPr>
      <w:r w:rsidRPr="00DE204E">
        <w:t>Event Type (</w:t>
      </w:r>
      <w:r w:rsidR="004B5D32" w:rsidRPr="002F6A65">
        <w:t>Lunch and Learn,</w:t>
      </w:r>
      <w:r w:rsidR="00A138C3" w:rsidRPr="002F6A65">
        <w:t xml:space="preserve"> </w:t>
      </w:r>
      <w:r w:rsidRPr="002F6A65">
        <w:t>One Day, Multi Day, Other</w:t>
      </w:r>
      <w:r w:rsidR="004B3810" w:rsidRPr="002F6A65">
        <w:t>)</w:t>
      </w:r>
    </w:p>
    <w:p w14:paraId="5B8D7A38" w14:textId="2B1ED781" w:rsidR="005E34CE" w:rsidRPr="003C74E3" w:rsidRDefault="005E34CE" w:rsidP="00971BC0">
      <w:pPr>
        <w:pStyle w:val="ListParagraph"/>
      </w:pPr>
      <w:r w:rsidRPr="003C74E3">
        <w:rPr>
          <w:strike/>
        </w:rPr>
        <w:br/>
      </w:r>
    </w:p>
    <w:p w14:paraId="4888F59C" w14:textId="36274D86" w:rsidR="003C74E3" w:rsidRPr="00B67968" w:rsidRDefault="00121F44" w:rsidP="003C74E3">
      <w:pPr>
        <w:pStyle w:val="ListParagraph"/>
        <w:numPr>
          <w:ilvl w:val="0"/>
          <w:numId w:val="1"/>
        </w:numPr>
      </w:pPr>
      <w:r>
        <w:t>Do you anticipate</w:t>
      </w:r>
      <w:r w:rsidR="005E34CE" w:rsidRPr="00DE204E">
        <w:t xml:space="preserve"> your event</w:t>
      </w:r>
      <w:r w:rsidR="00211161">
        <w:t xml:space="preserve"> will</w:t>
      </w:r>
      <w:r w:rsidR="005E34CE" w:rsidRPr="00DE204E">
        <w:t xml:space="preserve"> need a hotel room block? (If yes, roughly how many room </w:t>
      </w:r>
      <w:r w:rsidR="005E34CE" w:rsidRPr="00B67968">
        <w:t>nights will be needed?):</w:t>
      </w:r>
      <w:r w:rsidR="00DE204E" w:rsidRPr="00B67968">
        <w:br/>
      </w:r>
    </w:p>
    <w:p w14:paraId="43C66E94" w14:textId="4D781DF3" w:rsidR="00DE204E" w:rsidRPr="002F6A65" w:rsidRDefault="003E2E7D" w:rsidP="00B67968">
      <w:pPr>
        <w:pStyle w:val="ListParagraph"/>
        <w:numPr>
          <w:ilvl w:val="0"/>
          <w:numId w:val="1"/>
        </w:numPr>
      </w:pPr>
      <w:r w:rsidRPr="00B67968">
        <w:t>Estimated Number of Attendees: ________</w:t>
      </w:r>
      <w:r w:rsidR="002F6A65">
        <w:br/>
      </w:r>
    </w:p>
    <w:p w14:paraId="33DB9EBF" w14:textId="51D62149" w:rsidR="002F6A65" w:rsidRPr="002F6A65" w:rsidRDefault="00121F44" w:rsidP="002F6A65">
      <w:pPr>
        <w:pStyle w:val="ListParagraph"/>
        <w:numPr>
          <w:ilvl w:val="0"/>
          <w:numId w:val="1"/>
        </w:numPr>
      </w:pPr>
      <w:r w:rsidRPr="002F6A65">
        <w:t>Provide a</w:t>
      </w:r>
      <w:r w:rsidR="00211161" w:rsidRPr="002F6A65">
        <w:t>n initial</w:t>
      </w:r>
      <w:r w:rsidRPr="002F6A65">
        <w:t xml:space="preserve"> list of potential </w:t>
      </w:r>
      <w:r w:rsidR="002F6A65" w:rsidRPr="002F6A65">
        <w:t xml:space="preserve">local </w:t>
      </w:r>
      <w:r w:rsidRPr="002F6A65">
        <w:t>sponsors for your event.</w:t>
      </w:r>
      <w:r w:rsidR="002F6A65" w:rsidRPr="002F6A65">
        <w:t xml:space="preserve"> ACT can provide a National Sponsor list of companies not to target if needed.</w:t>
      </w:r>
    </w:p>
    <w:p w14:paraId="73880B73" w14:textId="77777777" w:rsidR="002F6A65" w:rsidRPr="002F6A65" w:rsidRDefault="002F6A65" w:rsidP="002F6A65">
      <w:pPr>
        <w:pStyle w:val="ListParagraph"/>
        <w:rPr>
          <w:i/>
          <w:iCs/>
        </w:rPr>
      </w:pPr>
    </w:p>
    <w:p w14:paraId="0749BE03" w14:textId="1421C507" w:rsidR="00B05EBA" w:rsidRPr="002F6A65" w:rsidRDefault="00636018" w:rsidP="00B05EBA">
      <w:pPr>
        <w:pStyle w:val="ListParagraph"/>
        <w:numPr>
          <w:ilvl w:val="0"/>
          <w:numId w:val="1"/>
        </w:numPr>
      </w:pPr>
      <w:r w:rsidRPr="002F6A65">
        <w:t xml:space="preserve"> </w:t>
      </w:r>
      <w:r w:rsidR="00B05EBA" w:rsidRPr="002F6A65">
        <w:t xml:space="preserve"> </w:t>
      </w:r>
      <w:r w:rsidR="00E33191" w:rsidRPr="002F6A65">
        <w:t xml:space="preserve">Chapter Event </w:t>
      </w:r>
      <w:r w:rsidR="00B05EBA" w:rsidRPr="002F6A65">
        <w:t>Budget</w:t>
      </w:r>
      <w:r w:rsidRPr="002F6A65">
        <w:t xml:space="preserve"> </w:t>
      </w:r>
    </w:p>
    <w:p w14:paraId="7BB627DF" w14:textId="77777777" w:rsidR="00B05EBA" w:rsidRPr="00B05EBA" w:rsidRDefault="00B05EBA" w:rsidP="00B05EBA">
      <w:pPr>
        <w:pStyle w:val="ListParagraph"/>
        <w:rPr>
          <w:i/>
          <w:iCs/>
        </w:rPr>
      </w:pPr>
    </w:p>
    <w:p w14:paraId="40490FA2" w14:textId="6FDB5F6B" w:rsidR="007B3264" w:rsidRDefault="007B3264" w:rsidP="00476471">
      <w:pPr>
        <w:pStyle w:val="ListParagraph"/>
        <w:numPr>
          <w:ilvl w:val="1"/>
          <w:numId w:val="1"/>
        </w:numPr>
        <w:rPr>
          <w:i/>
          <w:iCs/>
        </w:rPr>
      </w:pPr>
      <w:r w:rsidRPr="007B3264">
        <w:rPr>
          <w:i/>
          <w:iCs/>
        </w:rPr>
        <w:t xml:space="preserve">What expenses </w:t>
      </w:r>
      <w:r w:rsidR="00C546AE">
        <w:rPr>
          <w:i/>
          <w:iCs/>
        </w:rPr>
        <w:t>do you anticipate having?</w:t>
      </w:r>
    </w:p>
    <w:p w14:paraId="6E245D22" w14:textId="2AA70A81" w:rsidR="00476471" w:rsidRPr="00476471" w:rsidRDefault="00476471" w:rsidP="00476471">
      <w:pPr>
        <w:pStyle w:val="ListParagraph"/>
        <w:numPr>
          <w:ilvl w:val="2"/>
          <w:numId w:val="1"/>
        </w:numPr>
        <w:rPr>
          <w:i/>
          <w:iCs/>
        </w:rPr>
      </w:pPr>
      <w:r>
        <w:rPr>
          <w:i/>
          <w:iCs/>
        </w:rPr>
        <w:t xml:space="preserve">Fee for venue rental </w:t>
      </w:r>
    </w:p>
    <w:p w14:paraId="5718000E" w14:textId="5A754BD2" w:rsidR="005037A9" w:rsidRDefault="005037A9" w:rsidP="007B3264">
      <w:pPr>
        <w:pStyle w:val="ListParagraph"/>
        <w:numPr>
          <w:ilvl w:val="2"/>
          <w:numId w:val="1"/>
        </w:numPr>
        <w:rPr>
          <w:i/>
          <w:iCs/>
        </w:rPr>
      </w:pPr>
      <w:r>
        <w:rPr>
          <w:i/>
          <w:iCs/>
        </w:rPr>
        <w:t xml:space="preserve">Catering (Food and Beverage, </w:t>
      </w:r>
      <w:r w:rsidR="00A417E5">
        <w:rPr>
          <w:i/>
          <w:iCs/>
        </w:rPr>
        <w:t>service fees, taxes)</w:t>
      </w:r>
    </w:p>
    <w:p w14:paraId="233000C1" w14:textId="7D86B0FD" w:rsidR="00A417E5" w:rsidRDefault="00476471" w:rsidP="007B3264">
      <w:pPr>
        <w:pStyle w:val="ListParagraph"/>
        <w:numPr>
          <w:ilvl w:val="2"/>
          <w:numId w:val="1"/>
        </w:numPr>
        <w:rPr>
          <w:i/>
          <w:iCs/>
        </w:rPr>
      </w:pPr>
      <w:r>
        <w:rPr>
          <w:i/>
          <w:iCs/>
        </w:rPr>
        <w:t>Keynote</w:t>
      </w:r>
      <w:r w:rsidR="00A417E5">
        <w:rPr>
          <w:i/>
          <w:iCs/>
        </w:rPr>
        <w:t xml:space="preserve"> Speaker fee</w:t>
      </w:r>
    </w:p>
    <w:p w14:paraId="78C96F4E" w14:textId="19C0E40A" w:rsidR="00A417E5" w:rsidRDefault="00E01EC3" w:rsidP="007B3264">
      <w:pPr>
        <w:pStyle w:val="ListParagraph"/>
        <w:numPr>
          <w:ilvl w:val="2"/>
          <w:numId w:val="1"/>
        </w:numPr>
        <w:rPr>
          <w:i/>
          <w:iCs/>
          <w:lang w:val="fr-FR"/>
        </w:rPr>
      </w:pPr>
      <w:r w:rsidRPr="00144BEB">
        <w:rPr>
          <w:i/>
          <w:iCs/>
          <w:lang w:val="fr-FR"/>
        </w:rPr>
        <w:t>Program fees (tours</w:t>
      </w:r>
      <w:r w:rsidR="00144BEB" w:rsidRPr="00144BEB">
        <w:rPr>
          <w:i/>
          <w:iCs/>
          <w:lang w:val="fr-FR"/>
        </w:rPr>
        <w:t>, décor, et</w:t>
      </w:r>
      <w:r w:rsidR="00144BEB">
        <w:rPr>
          <w:i/>
          <w:iCs/>
          <w:lang w:val="fr-FR"/>
        </w:rPr>
        <w:t>c)</w:t>
      </w:r>
    </w:p>
    <w:p w14:paraId="486D0504" w14:textId="15328072" w:rsidR="00144BEB" w:rsidRDefault="00144BEB" w:rsidP="007B3264">
      <w:pPr>
        <w:pStyle w:val="ListParagraph"/>
        <w:numPr>
          <w:ilvl w:val="2"/>
          <w:numId w:val="1"/>
        </w:numPr>
        <w:rPr>
          <w:i/>
          <w:iCs/>
        </w:rPr>
      </w:pPr>
      <w:r w:rsidRPr="00EC0A5E">
        <w:rPr>
          <w:i/>
          <w:iCs/>
        </w:rPr>
        <w:t>Ons</w:t>
      </w:r>
      <w:r w:rsidR="00EC0A5E" w:rsidRPr="00EC0A5E">
        <w:rPr>
          <w:i/>
          <w:iCs/>
        </w:rPr>
        <w:t>i</w:t>
      </w:r>
      <w:r w:rsidRPr="00EC0A5E">
        <w:rPr>
          <w:i/>
          <w:iCs/>
        </w:rPr>
        <w:t>t</w:t>
      </w:r>
      <w:r w:rsidR="00EC0A5E" w:rsidRPr="00EC0A5E">
        <w:rPr>
          <w:i/>
          <w:iCs/>
        </w:rPr>
        <w:t>e</w:t>
      </w:r>
      <w:r w:rsidRPr="00EC0A5E">
        <w:rPr>
          <w:i/>
          <w:iCs/>
        </w:rPr>
        <w:t xml:space="preserve"> </w:t>
      </w:r>
      <w:r w:rsidR="00EC0A5E" w:rsidRPr="00EC0A5E">
        <w:rPr>
          <w:i/>
          <w:iCs/>
        </w:rPr>
        <w:t>Materials</w:t>
      </w:r>
      <w:r w:rsidRPr="00EC0A5E">
        <w:rPr>
          <w:i/>
          <w:iCs/>
        </w:rPr>
        <w:t xml:space="preserve"> (</w:t>
      </w:r>
      <w:r w:rsidR="00EC0A5E" w:rsidRPr="00EC0A5E">
        <w:rPr>
          <w:i/>
          <w:iCs/>
        </w:rPr>
        <w:t>signage</w:t>
      </w:r>
      <w:r w:rsidR="000E2D55">
        <w:rPr>
          <w:i/>
          <w:iCs/>
        </w:rPr>
        <w:t>, name tags</w:t>
      </w:r>
      <w:r w:rsidR="00EC0A5E" w:rsidRPr="00EC0A5E">
        <w:rPr>
          <w:i/>
          <w:iCs/>
        </w:rPr>
        <w:t xml:space="preserve">, bags, </w:t>
      </w:r>
      <w:r w:rsidR="00EC0A5E">
        <w:rPr>
          <w:i/>
          <w:iCs/>
        </w:rPr>
        <w:t>AV, etc)</w:t>
      </w:r>
    </w:p>
    <w:p w14:paraId="388F3328" w14:textId="10FBF372" w:rsidR="00EC0A5E" w:rsidRDefault="00EC0A5E" w:rsidP="007B3264">
      <w:pPr>
        <w:pStyle w:val="ListParagraph"/>
        <w:numPr>
          <w:ilvl w:val="2"/>
          <w:numId w:val="1"/>
        </w:numPr>
        <w:rPr>
          <w:i/>
          <w:iCs/>
        </w:rPr>
      </w:pPr>
      <w:r>
        <w:rPr>
          <w:i/>
          <w:iCs/>
        </w:rPr>
        <w:t>Marketing</w:t>
      </w:r>
      <w:r w:rsidR="009C3DB4">
        <w:rPr>
          <w:i/>
          <w:iCs/>
        </w:rPr>
        <w:t>/Printing (flyers</w:t>
      </w:r>
      <w:r w:rsidR="000E2D55">
        <w:rPr>
          <w:i/>
          <w:iCs/>
        </w:rPr>
        <w:t>, etc)</w:t>
      </w:r>
    </w:p>
    <w:p w14:paraId="718B0132" w14:textId="04609CC3" w:rsidR="009C3DB4" w:rsidRDefault="009C3DB4" w:rsidP="007B3264">
      <w:pPr>
        <w:pStyle w:val="ListParagraph"/>
        <w:numPr>
          <w:ilvl w:val="2"/>
          <w:numId w:val="1"/>
        </w:numPr>
        <w:rPr>
          <w:i/>
          <w:iCs/>
        </w:rPr>
      </w:pPr>
      <w:r>
        <w:rPr>
          <w:i/>
          <w:iCs/>
        </w:rPr>
        <w:t>Awards</w:t>
      </w:r>
      <w:r w:rsidR="000E2D55">
        <w:rPr>
          <w:i/>
          <w:iCs/>
        </w:rPr>
        <w:t xml:space="preserve"> </w:t>
      </w:r>
    </w:p>
    <w:p w14:paraId="0CCBFDB6" w14:textId="45B764BC" w:rsidR="009C3DB4" w:rsidRPr="00EC0A5E" w:rsidRDefault="009C3DB4" w:rsidP="007B3264">
      <w:pPr>
        <w:pStyle w:val="ListParagraph"/>
        <w:numPr>
          <w:ilvl w:val="2"/>
          <w:numId w:val="1"/>
        </w:numPr>
        <w:rPr>
          <w:i/>
          <w:iCs/>
        </w:rPr>
      </w:pPr>
      <w:r>
        <w:rPr>
          <w:i/>
          <w:iCs/>
        </w:rPr>
        <w:t xml:space="preserve">Other </w:t>
      </w:r>
    </w:p>
    <w:p w14:paraId="260C9B4A" w14:textId="4D170A77" w:rsidR="00C546AE" w:rsidRDefault="00C546AE" w:rsidP="00C546AE">
      <w:pPr>
        <w:pStyle w:val="ListParagraph"/>
        <w:numPr>
          <w:ilvl w:val="1"/>
          <w:numId w:val="1"/>
        </w:numPr>
        <w:rPr>
          <w:i/>
          <w:iCs/>
        </w:rPr>
      </w:pPr>
      <w:r>
        <w:rPr>
          <w:i/>
          <w:iCs/>
        </w:rPr>
        <w:t>Where will revenue for the event come from now that you know the expenses?</w:t>
      </w:r>
    </w:p>
    <w:p w14:paraId="4CAE269F" w14:textId="77777777" w:rsidR="00C546AE" w:rsidRPr="00C546AE" w:rsidRDefault="00C546AE" w:rsidP="00C546AE">
      <w:pPr>
        <w:pStyle w:val="ListParagraph"/>
        <w:numPr>
          <w:ilvl w:val="2"/>
          <w:numId w:val="1"/>
        </w:numPr>
        <w:rPr>
          <w:i/>
          <w:iCs/>
        </w:rPr>
      </w:pPr>
      <w:r>
        <w:rPr>
          <w:i/>
          <w:iCs/>
        </w:rPr>
        <w:t>Registration fees (members and non-members)</w:t>
      </w:r>
    </w:p>
    <w:p w14:paraId="500C7934" w14:textId="77777777" w:rsidR="00C546AE" w:rsidRDefault="00C546AE" w:rsidP="00C546AE">
      <w:pPr>
        <w:pStyle w:val="ListParagraph"/>
        <w:numPr>
          <w:ilvl w:val="2"/>
          <w:numId w:val="1"/>
        </w:numPr>
        <w:rPr>
          <w:i/>
          <w:iCs/>
        </w:rPr>
      </w:pPr>
      <w:r>
        <w:rPr>
          <w:i/>
          <w:iCs/>
        </w:rPr>
        <w:t>Local Sponsorship and/or Exhibitors</w:t>
      </w:r>
    </w:p>
    <w:p w14:paraId="099298C2" w14:textId="77777777" w:rsidR="00C546AE" w:rsidRDefault="00C546AE" w:rsidP="00C546AE">
      <w:pPr>
        <w:pStyle w:val="ListParagraph"/>
        <w:numPr>
          <w:ilvl w:val="2"/>
          <w:numId w:val="1"/>
        </w:numPr>
        <w:rPr>
          <w:i/>
          <w:iCs/>
          <w:lang w:val="fr-FR"/>
        </w:rPr>
      </w:pPr>
      <w:r w:rsidRPr="007B3264">
        <w:rPr>
          <w:i/>
          <w:iCs/>
          <w:lang w:val="fr-FR"/>
        </w:rPr>
        <w:t>Other Revenue (Auction, Tours, et</w:t>
      </w:r>
      <w:r>
        <w:rPr>
          <w:i/>
          <w:iCs/>
          <w:lang w:val="fr-FR"/>
        </w:rPr>
        <w:t>c)</w:t>
      </w:r>
    </w:p>
    <w:p w14:paraId="16FAAA05" w14:textId="77777777" w:rsidR="00316956" w:rsidRDefault="00316956" w:rsidP="00D25A62">
      <w:pPr>
        <w:rPr>
          <w:i/>
          <w:iCs/>
          <w:lang w:val="fr-FR"/>
        </w:rPr>
        <w:sectPr w:rsidR="00316956" w:rsidSect="003E2E7D">
          <w:headerReference w:type="default" r:id="rId7"/>
          <w:pgSz w:w="12240" w:h="15840"/>
          <w:pgMar w:top="1440" w:right="1440" w:bottom="1440" w:left="1440" w:header="720" w:footer="720" w:gutter="0"/>
          <w:cols w:space="720"/>
          <w:docGrid w:linePitch="360"/>
        </w:sectPr>
      </w:pPr>
    </w:p>
    <w:p w14:paraId="2B47F9E8" w14:textId="77777777" w:rsidR="00D25A62" w:rsidRPr="00C546AE" w:rsidRDefault="00D25A62" w:rsidP="00D25A62">
      <w:pPr>
        <w:rPr>
          <w:i/>
          <w:iCs/>
          <w:lang w:val="fr-FR"/>
        </w:rPr>
      </w:pPr>
    </w:p>
    <w:p w14:paraId="3926AE17" w14:textId="6505C56F" w:rsidR="00D25A62" w:rsidRDefault="00D25A62" w:rsidP="00D25A62">
      <w:pPr>
        <w:rPr>
          <w:i/>
          <w:iCs/>
          <w:lang w:val="fr-FR"/>
        </w:rPr>
      </w:pPr>
    </w:p>
    <w:p w14:paraId="255DB087" w14:textId="77777777" w:rsidR="000660EB" w:rsidRPr="00C7177C" w:rsidRDefault="000660EB" w:rsidP="00D25A62">
      <w:pPr>
        <w:rPr>
          <w:i/>
          <w:iCs/>
          <w:lang w:val="fr-FR"/>
        </w:rPr>
      </w:pPr>
    </w:p>
    <w:tbl>
      <w:tblPr>
        <w:tblW w:w="1233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070"/>
        <w:gridCol w:w="2453"/>
        <w:gridCol w:w="2407"/>
      </w:tblGrid>
      <w:tr w:rsidR="00F5097B" w:rsidRPr="00DE204E" w14:paraId="5F1304D5" w14:textId="16CCB0B1" w:rsidTr="00F5097B">
        <w:trPr>
          <w:trHeight w:val="400"/>
        </w:trPr>
        <w:tc>
          <w:tcPr>
            <w:tcW w:w="5400" w:type="dxa"/>
            <w:noWrap/>
            <w:hideMark/>
          </w:tcPr>
          <w:p w14:paraId="3061BC75" w14:textId="77777777" w:rsidR="00F5097B" w:rsidRPr="00DE204E" w:rsidRDefault="00F5097B" w:rsidP="0092794C">
            <w:pPr>
              <w:spacing w:after="0" w:line="240" w:lineRule="auto"/>
              <w:rPr>
                <w:rFonts w:ascii="Calibri" w:eastAsia="Times New Roman" w:hAnsi="Calibri" w:cs="Calibri"/>
                <w:b/>
                <w:bCs/>
                <w:color w:val="000000"/>
                <w:kern w:val="0"/>
                <w14:ligatures w14:val="none"/>
              </w:rPr>
            </w:pPr>
            <w:r w:rsidRPr="00DE204E">
              <w:rPr>
                <w:rFonts w:ascii="Calibri" w:eastAsia="Times New Roman" w:hAnsi="Calibri" w:cs="Calibri"/>
                <w:b/>
                <w:bCs/>
                <w:color w:val="000000"/>
                <w:kern w:val="0"/>
                <w14:ligatures w14:val="none"/>
              </w:rPr>
              <w:t>Chapter Event</w:t>
            </w:r>
            <w:r>
              <w:rPr>
                <w:rFonts w:ascii="Calibri" w:eastAsia="Times New Roman" w:hAnsi="Calibri" w:cs="Calibri"/>
                <w:b/>
                <w:bCs/>
                <w:color w:val="000000"/>
                <w:kern w:val="0"/>
                <w14:ligatures w14:val="none"/>
              </w:rPr>
              <w:t xml:space="preserve"> Budget</w:t>
            </w:r>
          </w:p>
        </w:tc>
        <w:tc>
          <w:tcPr>
            <w:tcW w:w="2070" w:type="dxa"/>
            <w:noWrap/>
            <w:hideMark/>
          </w:tcPr>
          <w:p w14:paraId="3087A6B4" w14:textId="4F293CF0" w:rsidR="00F5097B" w:rsidRPr="00DE204E" w:rsidRDefault="00F5097B" w:rsidP="0092794C">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Proposed Estimate</w:t>
            </w:r>
          </w:p>
        </w:tc>
        <w:tc>
          <w:tcPr>
            <w:tcW w:w="2453" w:type="dxa"/>
          </w:tcPr>
          <w:p w14:paraId="722ABA75" w14:textId="3E354C16" w:rsidR="00F5097B" w:rsidRDefault="00F5097B" w:rsidP="0092794C">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Updated Budgeted </w:t>
            </w:r>
            <w:r>
              <w:rPr>
                <w:rFonts w:ascii="Calibri" w:eastAsia="Times New Roman" w:hAnsi="Calibri" w:cs="Calibri"/>
                <w:b/>
                <w:bCs/>
                <w:color w:val="000000"/>
                <w:kern w:val="0"/>
                <w14:ligatures w14:val="none"/>
              </w:rPr>
              <w:br/>
            </w:r>
            <w:r w:rsidRPr="00F5097B">
              <w:rPr>
                <w:rFonts w:ascii="Calibri" w:eastAsia="Times New Roman" w:hAnsi="Calibri" w:cs="Calibri"/>
                <w:color w:val="000000"/>
                <w:kern w:val="0"/>
                <w14:ligatures w14:val="none"/>
              </w:rPr>
              <w:t>(Due Once location is finalized)</w:t>
            </w:r>
            <w:r>
              <w:rPr>
                <w:rFonts w:ascii="Calibri" w:eastAsia="Times New Roman" w:hAnsi="Calibri" w:cs="Calibri"/>
                <w:b/>
                <w:bCs/>
                <w:color w:val="000000"/>
                <w:kern w:val="0"/>
                <w14:ligatures w14:val="none"/>
              </w:rPr>
              <w:t xml:space="preserve"> </w:t>
            </w:r>
          </w:p>
        </w:tc>
        <w:tc>
          <w:tcPr>
            <w:tcW w:w="2407" w:type="dxa"/>
          </w:tcPr>
          <w:p w14:paraId="45A33611" w14:textId="424723CD" w:rsidR="00F5097B" w:rsidRDefault="00F5097B" w:rsidP="0092794C">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Final Budget </w:t>
            </w:r>
            <w:r>
              <w:rPr>
                <w:rFonts w:ascii="Calibri" w:eastAsia="Times New Roman" w:hAnsi="Calibri" w:cs="Calibri"/>
                <w:b/>
                <w:bCs/>
                <w:color w:val="000000"/>
                <w:kern w:val="0"/>
                <w14:ligatures w14:val="none"/>
              </w:rPr>
              <w:br/>
            </w:r>
            <w:r w:rsidRPr="00F5097B">
              <w:rPr>
                <w:rFonts w:ascii="Calibri" w:eastAsia="Times New Roman" w:hAnsi="Calibri" w:cs="Calibri"/>
                <w:color w:val="000000"/>
                <w:kern w:val="0"/>
                <w14:ligatures w14:val="none"/>
              </w:rPr>
              <w:t>(One month out from event)</w:t>
            </w:r>
          </w:p>
        </w:tc>
      </w:tr>
      <w:tr w:rsidR="00F5097B" w:rsidRPr="00DE204E" w14:paraId="69293D0D" w14:textId="215DF3C2" w:rsidTr="00F5097B">
        <w:trPr>
          <w:trHeight w:val="290"/>
        </w:trPr>
        <w:tc>
          <w:tcPr>
            <w:tcW w:w="5400" w:type="dxa"/>
            <w:noWrap/>
            <w:vAlign w:val="bottom"/>
            <w:hideMark/>
          </w:tcPr>
          <w:p w14:paraId="77AD371E" w14:textId="13D59389" w:rsidR="00F5097B" w:rsidRPr="00DE204E" w:rsidRDefault="00F5097B" w:rsidP="0092794C">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Anticipated Expenses</w:t>
            </w:r>
          </w:p>
        </w:tc>
        <w:tc>
          <w:tcPr>
            <w:tcW w:w="2070" w:type="dxa"/>
            <w:noWrap/>
            <w:vAlign w:val="bottom"/>
            <w:hideMark/>
          </w:tcPr>
          <w:p w14:paraId="4B286EA3" w14:textId="77777777" w:rsidR="00F5097B" w:rsidRPr="00DE204E" w:rsidRDefault="00F5097B" w:rsidP="0092794C">
            <w:pPr>
              <w:spacing w:after="0" w:line="240" w:lineRule="auto"/>
              <w:rPr>
                <w:rFonts w:ascii="Calibri" w:eastAsia="Times New Roman" w:hAnsi="Calibri" w:cs="Calibri"/>
                <w:b/>
                <w:bCs/>
                <w:color w:val="000000"/>
                <w:kern w:val="0"/>
                <w14:ligatures w14:val="none"/>
              </w:rPr>
            </w:pPr>
          </w:p>
        </w:tc>
        <w:tc>
          <w:tcPr>
            <w:tcW w:w="2453" w:type="dxa"/>
          </w:tcPr>
          <w:p w14:paraId="70817831" w14:textId="77777777" w:rsidR="00F5097B" w:rsidRPr="00DE204E" w:rsidRDefault="00F5097B" w:rsidP="0092794C">
            <w:pPr>
              <w:spacing w:after="0" w:line="240" w:lineRule="auto"/>
              <w:rPr>
                <w:rFonts w:ascii="Calibri" w:eastAsia="Times New Roman" w:hAnsi="Calibri" w:cs="Calibri"/>
                <w:b/>
                <w:bCs/>
                <w:color w:val="000000"/>
                <w:kern w:val="0"/>
                <w14:ligatures w14:val="none"/>
              </w:rPr>
            </w:pPr>
          </w:p>
        </w:tc>
        <w:tc>
          <w:tcPr>
            <w:tcW w:w="2407" w:type="dxa"/>
          </w:tcPr>
          <w:p w14:paraId="2C5D1B31" w14:textId="77777777" w:rsidR="00F5097B" w:rsidRPr="00DE204E" w:rsidRDefault="00F5097B" w:rsidP="0092794C">
            <w:pPr>
              <w:spacing w:after="0" w:line="240" w:lineRule="auto"/>
              <w:rPr>
                <w:rFonts w:ascii="Calibri" w:eastAsia="Times New Roman" w:hAnsi="Calibri" w:cs="Calibri"/>
                <w:b/>
                <w:bCs/>
                <w:color w:val="000000"/>
                <w:kern w:val="0"/>
                <w14:ligatures w14:val="none"/>
              </w:rPr>
            </w:pPr>
          </w:p>
        </w:tc>
      </w:tr>
      <w:tr w:rsidR="00F5097B" w:rsidRPr="00DE204E" w14:paraId="16385CF4" w14:textId="0AE8E5BE" w:rsidTr="00F5097B">
        <w:trPr>
          <w:trHeight w:val="290"/>
        </w:trPr>
        <w:tc>
          <w:tcPr>
            <w:tcW w:w="5400" w:type="dxa"/>
            <w:noWrap/>
            <w:vAlign w:val="bottom"/>
          </w:tcPr>
          <w:p w14:paraId="6E1813C1" w14:textId="06F42EFB" w:rsidR="00F5097B" w:rsidRPr="00DE204E" w:rsidRDefault="00F5097B"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Venue (Room/facility rental)</w:t>
            </w:r>
          </w:p>
        </w:tc>
        <w:tc>
          <w:tcPr>
            <w:tcW w:w="2070" w:type="dxa"/>
            <w:noWrap/>
            <w:vAlign w:val="bottom"/>
          </w:tcPr>
          <w:p w14:paraId="2CBAD2DE" w14:textId="12EE01C5" w:rsidR="00F5097B" w:rsidRPr="00BD3AF9"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66115287" w14:textId="77777777" w:rsidR="00F5097B" w:rsidRPr="00BD3AF9"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23C273AE" w14:textId="77777777" w:rsidR="00F5097B" w:rsidRPr="00BD3AF9" w:rsidRDefault="00F5097B" w:rsidP="0092794C">
            <w:pPr>
              <w:spacing w:after="0" w:line="240" w:lineRule="auto"/>
              <w:rPr>
                <w:rFonts w:ascii="Calibri" w:eastAsia="Times New Roman" w:hAnsi="Calibri" w:cs="Calibri"/>
                <w:color w:val="000000"/>
                <w:kern w:val="0"/>
                <w14:ligatures w14:val="none"/>
              </w:rPr>
            </w:pPr>
          </w:p>
        </w:tc>
      </w:tr>
      <w:tr w:rsidR="00F5097B" w:rsidRPr="00DE204E" w14:paraId="5607AED1" w14:textId="75DCA2E3" w:rsidTr="00F5097B">
        <w:trPr>
          <w:trHeight w:val="290"/>
        </w:trPr>
        <w:tc>
          <w:tcPr>
            <w:tcW w:w="5400" w:type="dxa"/>
            <w:noWrap/>
            <w:vAlign w:val="bottom"/>
          </w:tcPr>
          <w:p w14:paraId="0B52A900" w14:textId="12DF55B3" w:rsidR="00F5097B" w:rsidRPr="00DE204E" w:rsidRDefault="00F5097B"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Catering (food and beverage, service fees/taxes</w:t>
            </w:r>
          </w:p>
        </w:tc>
        <w:tc>
          <w:tcPr>
            <w:tcW w:w="2070" w:type="dxa"/>
            <w:noWrap/>
            <w:vAlign w:val="bottom"/>
          </w:tcPr>
          <w:p w14:paraId="7D2A2CDA" w14:textId="4FC69524"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7CA15B00"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2C61E603"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r>
      <w:tr w:rsidR="00F5097B" w:rsidRPr="00C7177C" w14:paraId="633D0898" w14:textId="42C1CB32" w:rsidTr="00F5097B">
        <w:trPr>
          <w:trHeight w:val="290"/>
        </w:trPr>
        <w:tc>
          <w:tcPr>
            <w:tcW w:w="5400" w:type="dxa"/>
            <w:noWrap/>
            <w:vAlign w:val="bottom"/>
          </w:tcPr>
          <w:p w14:paraId="7FCA5912" w14:textId="0A443B83" w:rsidR="00F5097B" w:rsidRPr="00C7177C" w:rsidRDefault="00F5097B"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Keynote speaker fee</w:t>
            </w:r>
          </w:p>
        </w:tc>
        <w:tc>
          <w:tcPr>
            <w:tcW w:w="2070" w:type="dxa"/>
            <w:noWrap/>
            <w:vAlign w:val="bottom"/>
          </w:tcPr>
          <w:p w14:paraId="10C7FCE1" w14:textId="10547739" w:rsidR="00F5097B" w:rsidRPr="00C7177C"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3B3FFFFD" w14:textId="77777777" w:rsidR="00F5097B" w:rsidRPr="00C7177C"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1F9D094B" w14:textId="77777777" w:rsidR="00F5097B" w:rsidRPr="00C7177C" w:rsidRDefault="00F5097B" w:rsidP="0092794C">
            <w:pPr>
              <w:spacing w:after="0" w:line="240" w:lineRule="auto"/>
              <w:rPr>
                <w:rFonts w:ascii="Calibri" w:eastAsia="Times New Roman" w:hAnsi="Calibri" w:cs="Calibri"/>
                <w:color w:val="000000"/>
                <w:kern w:val="0"/>
                <w14:ligatures w14:val="none"/>
              </w:rPr>
            </w:pPr>
          </w:p>
        </w:tc>
      </w:tr>
      <w:tr w:rsidR="00F5097B" w:rsidRPr="00DE204E" w14:paraId="3AFEB6B8" w14:textId="667A4AB3" w:rsidTr="00F5097B">
        <w:trPr>
          <w:trHeight w:val="290"/>
        </w:trPr>
        <w:tc>
          <w:tcPr>
            <w:tcW w:w="5400" w:type="dxa"/>
            <w:noWrap/>
            <w:vAlign w:val="bottom"/>
          </w:tcPr>
          <w:p w14:paraId="377FACA6" w14:textId="31CAA6FE" w:rsidR="00F5097B" w:rsidRPr="00C7177C" w:rsidRDefault="00F5097B" w:rsidP="00C7177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Programming costs (tours, décor, etc)</w:t>
            </w:r>
          </w:p>
        </w:tc>
        <w:tc>
          <w:tcPr>
            <w:tcW w:w="2070" w:type="dxa"/>
            <w:noWrap/>
            <w:vAlign w:val="bottom"/>
          </w:tcPr>
          <w:p w14:paraId="380F38B1" w14:textId="136E83D3"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08EF5DDE"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7C90A7AA"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r>
      <w:tr w:rsidR="00F5097B" w:rsidRPr="00DE204E" w14:paraId="34050074" w14:textId="547D2183" w:rsidTr="00F5097B">
        <w:trPr>
          <w:trHeight w:val="290"/>
        </w:trPr>
        <w:tc>
          <w:tcPr>
            <w:tcW w:w="5400" w:type="dxa"/>
            <w:noWrap/>
            <w:vAlign w:val="bottom"/>
            <w:hideMark/>
          </w:tcPr>
          <w:p w14:paraId="58B47135" w14:textId="39A1D4CA" w:rsidR="00F5097B" w:rsidRPr="00DE204E" w:rsidRDefault="00F5097B"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Onsite Materials (signage, bags, AV, etc)</w:t>
            </w:r>
          </w:p>
        </w:tc>
        <w:tc>
          <w:tcPr>
            <w:tcW w:w="2070" w:type="dxa"/>
            <w:noWrap/>
            <w:vAlign w:val="bottom"/>
          </w:tcPr>
          <w:p w14:paraId="1D67D938" w14:textId="77777777" w:rsidR="00F5097B" w:rsidRPr="00DE204E" w:rsidRDefault="00F5097B" w:rsidP="0092794C">
            <w:pPr>
              <w:spacing w:after="0" w:line="240" w:lineRule="auto"/>
              <w:rPr>
                <w:rFonts w:ascii="Times New Roman" w:eastAsia="Times New Roman" w:hAnsi="Times New Roman" w:cs="Times New Roman"/>
                <w:kern w:val="0"/>
                <w:sz w:val="20"/>
                <w:szCs w:val="20"/>
                <w14:ligatures w14:val="none"/>
              </w:rPr>
            </w:pPr>
          </w:p>
        </w:tc>
        <w:tc>
          <w:tcPr>
            <w:tcW w:w="2453" w:type="dxa"/>
          </w:tcPr>
          <w:p w14:paraId="6DDA0706" w14:textId="77777777" w:rsidR="00F5097B" w:rsidRPr="00DE204E" w:rsidRDefault="00F5097B" w:rsidP="0092794C">
            <w:pPr>
              <w:spacing w:after="0" w:line="240" w:lineRule="auto"/>
              <w:rPr>
                <w:rFonts w:ascii="Times New Roman" w:eastAsia="Times New Roman" w:hAnsi="Times New Roman" w:cs="Times New Roman"/>
                <w:kern w:val="0"/>
                <w:sz w:val="20"/>
                <w:szCs w:val="20"/>
                <w14:ligatures w14:val="none"/>
              </w:rPr>
            </w:pPr>
          </w:p>
        </w:tc>
        <w:tc>
          <w:tcPr>
            <w:tcW w:w="2407" w:type="dxa"/>
          </w:tcPr>
          <w:p w14:paraId="5F7B8910" w14:textId="77777777" w:rsidR="00F5097B" w:rsidRPr="00DE204E" w:rsidRDefault="00F5097B" w:rsidP="0092794C">
            <w:pPr>
              <w:spacing w:after="0" w:line="240" w:lineRule="auto"/>
              <w:rPr>
                <w:rFonts w:ascii="Times New Roman" w:eastAsia="Times New Roman" w:hAnsi="Times New Roman" w:cs="Times New Roman"/>
                <w:kern w:val="0"/>
                <w:sz w:val="20"/>
                <w:szCs w:val="20"/>
                <w14:ligatures w14:val="none"/>
              </w:rPr>
            </w:pPr>
          </w:p>
        </w:tc>
      </w:tr>
      <w:tr w:rsidR="00F5097B" w:rsidRPr="00DE204E" w14:paraId="1C7A00D4" w14:textId="214608ED" w:rsidTr="00F5097B">
        <w:trPr>
          <w:trHeight w:val="290"/>
        </w:trPr>
        <w:tc>
          <w:tcPr>
            <w:tcW w:w="5400" w:type="dxa"/>
            <w:noWrap/>
            <w:vAlign w:val="bottom"/>
          </w:tcPr>
          <w:p w14:paraId="3EEF2414" w14:textId="755993EA" w:rsidR="00F5097B" w:rsidRPr="00C7177C" w:rsidRDefault="00F5097B"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Marketing/Printing</w:t>
            </w:r>
          </w:p>
        </w:tc>
        <w:tc>
          <w:tcPr>
            <w:tcW w:w="2070" w:type="dxa"/>
            <w:noWrap/>
            <w:vAlign w:val="bottom"/>
          </w:tcPr>
          <w:p w14:paraId="7747E71B"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6F8CAF96"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16D124F9"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r>
      <w:tr w:rsidR="00F5097B" w:rsidRPr="00DE204E" w14:paraId="759C4500" w14:textId="708412C3" w:rsidTr="00F5097B">
        <w:trPr>
          <w:trHeight w:val="290"/>
        </w:trPr>
        <w:tc>
          <w:tcPr>
            <w:tcW w:w="5400" w:type="dxa"/>
            <w:noWrap/>
            <w:vAlign w:val="bottom"/>
          </w:tcPr>
          <w:p w14:paraId="0F7E8EF9" w14:textId="0751BBEE" w:rsidR="00F5097B" w:rsidRPr="00DE204E" w:rsidRDefault="00F5097B"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Awards</w:t>
            </w:r>
          </w:p>
        </w:tc>
        <w:tc>
          <w:tcPr>
            <w:tcW w:w="2070" w:type="dxa"/>
            <w:noWrap/>
            <w:vAlign w:val="bottom"/>
          </w:tcPr>
          <w:p w14:paraId="053FA4A7" w14:textId="11C3FF63"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3AE4049F"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15D0A66C"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r>
      <w:tr w:rsidR="00F5097B" w:rsidRPr="00DE204E" w14:paraId="51687196" w14:textId="008D4026" w:rsidTr="00F5097B">
        <w:trPr>
          <w:trHeight w:val="290"/>
        </w:trPr>
        <w:tc>
          <w:tcPr>
            <w:tcW w:w="5400" w:type="dxa"/>
            <w:noWrap/>
            <w:vAlign w:val="bottom"/>
          </w:tcPr>
          <w:p w14:paraId="071002E5" w14:textId="5EDB6E11" w:rsidR="00F5097B" w:rsidRPr="00DE204E" w:rsidRDefault="00F5097B"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Other</w:t>
            </w:r>
          </w:p>
        </w:tc>
        <w:tc>
          <w:tcPr>
            <w:tcW w:w="2070" w:type="dxa"/>
            <w:noWrap/>
            <w:vAlign w:val="bottom"/>
          </w:tcPr>
          <w:p w14:paraId="0C4BC244" w14:textId="27292241"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78372418"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45E2AD26"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r>
      <w:tr w:rsidR="00F5097B" w:rsidRPr="00DE204E" w14:paraId="14EA2705" w14:textId="24195F41" w:rsidTr="00F5097B">
        <w:trPr>
          <w:trHeight w:val="290"/>
        </w:trPr>
        <w:tc>
          <w:tcPr>
            <w:tcW w:w="5400" w:type="dxa"/>
            <w:noWrap/>
            <w:vAlign w:val="bottom"/>
          </w:tcPr>
          <w:p w14:paraId="2EDA5AE4" w14:textId="30AC2307" w:rsidR="00F5097B" w:rsidRPr="00C7177C" w:rsidRDefault="00F5097B" w:rsidP="00C7177C">
            <w:pPr>
              <w:spacing w:after="0" w:line="240" w:lineRule="auto"/>
              <w:jc w:val="right"/>
              <w:rPr>
                <w:rFonts w:ascii="Calibri" w:eastAsia="Times New Roman" w:hAnsi="Calibri" w:cs="Calibri"/>
                <w:b/>
                <w:bCs/>
                <w:color w:val="000000"/>
                <w:kern w:val="0"/>
                <w14:ligatures w14:val="none"/>
              </w:rPr>
            </w:pPr>
            <w:r w:rsidRPr="00C7177C">
              <w:rPr>
                <w:rFonts w:ascii="Calibri" w:eastAsia="Times New Roman" w:hAnsi="Calibri" w:cs="Calibri"/>
                <w:b/>
                <w:bCs/>
                <w:color w:val="FF0000"/>
                <w:kern w:val="0"/>
                <w14:ligatures w14:val="none"/>
              </w:rPr>
              <w:t>Total Expenses</w:t>
            </w:r>
          </w:p>
        </w:tc>
        <w:tc>
          <w:tcPr>
            <w:tcW w:w="2070" w:type="dxa"/>
            <w:noWrap/>
            <w:vAlign w:val="bottom"/>
          </w:tcPr>
          <w:p w14:paraId="09DD96AD" w14:textId="7013CE4F"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5881CFB1"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7C67F463"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r>
      <w:tr w:rsidR="00F5097B" w:rsidRPr="00DE204E" w14:paraId="076E02D2" w14:textId="3B176783" w:rsidTr="00F5097B">
        <w:trPr>
          <w:trHeight w:val="290"/>
        </w:trPr>
        <w:tc>
          <w:tcPr>
            <w:tcW w:w="5400" w:type="dxa"/>
            <w:noWrap/>
            <w:vAlign w:val="bottom"/>
          </w:tcPr>
          <w:p w14:paraId="75E798D2" w14:textId="786C28E0" w:rsidR="00F5097B" w:rsidRPr="00C7177C" w:rsidRDefault="00F5097B" w:rsidP="0092794C">
            <w:pPr>
              <w:spacing w:after="0" w:line="240" w:lineRule="auto"/>
              <w:rPr>
                <w:rFonts w:ascii="Calibri" w:eastAsia="Times New Roman" w:hAnsi="Calibri" w:cs="Calibri"/>
                <w:b/>
                <w:bCs/>
                <w:color w:val="000000"/>
                <w:kern w:val="0"/>
                <w14:ligatures w14:val="none"/>
              </w:rPr>
            </w:pPr>
            <w:r w:rsidRPr="00C7177C">
              <w:rPr>
                <w:rFonts w:ascii="Calibri" w:eastAsia="Times New Roman" w:hAnsi="Calibri" w:cs="Calibri"/>
                <w:b/>
                <w:bCs/>
                <w:color w:val="000000"/>
                <w:kern w:val="0"/>
                <w14:ligatures w14:val="none"/>
              </w:rPr>
              <w:t>Anticipated Income</w:t>
            </w:r>
          </w:p>
        </w:tc>
        <w:tc>
          <w:tcPr>
            <w:tcW w:w="2070" w:type="dxa"/>
            <w:noWrap/>
            <w:vAlign w:val="bottom"/>
          </w:tcPr>
          <w:p w14:paraId="50DE9E5C" w14:textId="42DE9D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16CE8D33"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0BEAD5A6"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r>
      <w:tr w:rsidR="00F5097B" w:rsidRPr="00DE204E" w14:paraId="1D25D079" w14:textId="4B12F89A" w:rsidTr="00F5097B">
        <w:trPr>
          <w:trHeight w:val="290"/>
        </w:trPr>
        <w:tc>
          <w:tcPr>
            <w:tcW w:w="5400" w:type="dxa"/>
            <w:noWrap/>
            <w:vAlign w:val="bottom"/>
          </w:tcPr>
          <w:p w14:paraId="226EEC23" w14:textId="2EDB6DDE" w:rsidR="00F5097B" w:rsidRPr="00DE204E" w:rsidRDefault="00F5097B"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Attendee Registration (# of attendees x Reg fee)</w:t>
            </w:r>
          </w:p>
        </w:tc>
        <w:tc>
          <w:tcPr>
            <w:tcW w:w="2070" w:type="dxa"/>
            <w:noWrap/>
            <w:vAlign w:val="bottom"/>
          </w:tcPr>
          <w:p w14:paraId="1465B6E3" w14:textId="714BC64E"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11255543"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31D807BC"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r>
      <w:tr w:rsidR="00F5097B" w:rsidRPr="00DE204E" w14:paraId="27EED282" w14:textId="47AD7E54" w:rsidTr="00F5097B">
        <w:trPr>
          <w:trHeight w:val="290"/>
        </w:trPr>
        <w:tc>
          <w:tcPr>
            <w:tcW w:w="5400" w:type="dxa"/>
            <w:noWrap/>
            <w:vAlign w:val="bottom"/>
            <w:hideMark/>
          </w:tcPr>
          <w:p w14:paraId="4EBB79AA" w14:textId="02E9CF98" w:rsidR="00F5097B" w:rsidRPr="00DE204E" w:rsidRDefault="00F5097B" w:rsidP="0092794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Local sponsorship and/or Exhibit fees</w:t>
            </w:r>
          </w:p>
        </w:tc>
        <w:tc>
          <w:tcPr>
            <w:tcW w:w="2070" w:type="dxa"/>
            <w:noWrap/>
            <w:vAlign w:val="bottom"/>
          </w:tcPr>
          <w:p w14:paraId="09374215" w14:textId="030383A5"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42E1115B"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65D43DD8"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r>
      <w:tr w:rsidR="00F5097B" w:rsidRPr="00674FDE" w14:paraId="5BA2F181" w14:textId="1A5585CD" w:rsidTr="00F5097B">
        <w:trPr>
          <w:trHeight w:val="290"/>
        </w:trPr>
        <w:tc>
          <w:tcPr>
            <w:tcW w:w="5400" w:type="dxa"/>
            <w:noWrap/>
            <w:vAlign w:val="bottom"/>
            <w:hideMark/>
          </w:tcPr>
          <w:p w14:paraId="100E8585" w14:textId="07AD2F90" w:rsidR="00F5097B" w:rsidRPr="000660EB" w:rsidRDefault="00F5097B" w:rsidP="0092794C">
            <w:pPr>
              <w:spacing w:after="0" w:line="240" w:lineRule="auto"/>
              <w:rPr>
                <w:rFonts w:ascii="Calibri" w:eastAsia="Times New Roman" w:hAnsi="Calibri" w:cs="Calibri"/>
                <w:color w:val="000000"/>
                <w:kern w:val="0"/>
                <w:lang w:val="fr-FR"/>
                <w14:ligatures w14:val="none"/>
              </w:rPr>
            </w:pPr>
            <w:r w:rsidRPr="000660EB">
              <w:rPr>
                <w:rFonts w:ascii="Calibri" w:eastAsia="Times New Roman" w:hAnsi="Calibri" w:cs="Calibri"/>
                <w:color w:val="000000"/>
                <w:kern w:val="0"/>
                <w:lang w:val="fr-FR"/>
                <w14:ligatures w14:val="none"/>
              </w:rPr>
              <w:t>Other Revenue (Auction, tours, et</w:t>
            </w:r>
            <w:r>
              <w:rPr>
                <w:rFonts w:ascii="Calibri" w:eastAsia="Times New Roman" w:hAnsi="Calibri" w:cs="Calibri"/>
                <w:color w:val="000000"/>
                <w:kern w:val="0"/>
                <w:lang w:val="fr-FR"/>
                <w14:ligatures w14:val="none"/>
              </w:rPr>
              <w:t>c)</w:t>
            </w:r>
          </w:p>
        </w:tc>
        <w:tc>
          <w:tcPr>
            <w:tcW w:w="2070" w:type="dxa"/>
            <w:noWrap/>
            <w:vAlign w:val="bottom"/>
          </w:tcPr>
          <w:p w14:paraId="1824ECF3" w14:textId="38DDF43C" w:rsidR="00F5097B" w:rsidRPr="000660EB" w:rsidRDefault="00F5097B" w:rsidP="0092794C">
            <w:pPr>
              <w:spacing w:after="0" w:line="240" w:lineRule="auto"/>
              <w:rPr>
                <w:rFonts w:ascii="Calibri" w:eastAsia="Times New Roman" w:hAnsi="Calibri" w:cs="Calibri"/>
                <w:color w:val="000000"/>
                <w:kern w:val="0"/>
                <w:lang w:val="fr-FR"/>
                <w14:ligatures w14:val="none"/>
              </w:rPr>
            </w:pPr>
          </w:p>
        </w:tc>
        <w:tc>
          <w:tcPr>
            <w:tcW w:w="2453" w:type="dxa"/>
          </w:tcPr>
          <w:p w14:paraId="3FF7D184" w14:textId="77777777" w:rsidR="00F5097B" w:rsidRPr="000660EB" w:rsidRDefault="00F5097B" w:rsidP="0092794C">
            <w:pPr>
              <w:spacing w:after="0" w:line="240" w:lineRule="auto"/>
              <w:rPr>
                <w:rFonts w:ascii="Calibri" w:eastAsia="Times New Roman" w:hAnsi="Calibri" w:cs="Calibri"/>
                <w:color w:val="000000"/>
                <w:kern w:val="0"/>
                <w:lang w:val="fr-FR"/>
                <w14:ligatures w14:val="none"/>
              </w:rPr>
            </w:pPr>
          </w:p>
        </w:tc>
        <w:tc>
          <w:tcPr>
            <w:tcW w:w="2407" w:type="dxa"/>
          </w:tcPr>
          <w:p w14:paraId="5DFAC663" w14:textId="77777777" w:rsidR="00F5097B" w:rsidRPr="000660EB" w:rsidRDefault="00F5097B" w:rsidP="0092794C">
            <w:pPr>
              <w:spacing w:after="0" w:line="240" w:lineRule="auto"/>
              <w:rPr>
                <w:rFonts w:ascii="Calibri" w:eastAsia="Times New Roman" w:hAnsi="Calibri" w:cs="Calibri"/>
                <w:color w:val="000000"/>
                <w:kern w:val="0"/>
                <w:lang w:val="fr-FR"/>
                <w14:ligatures w14:val="none"/>
              </w:rPr>
            </w:pPr>
          </w:p>
        </w:tc>
      </w:tr>
      <w:tr w:rsidR="00F5097B" w:rsidRPr="00674FDE" w14:paraId="760C94A5" w14:textId="7899B7A7" w:rsidTr="00F5097B">
        <w:trPr>
          <w:trHeight w:val="290"/>
        </w:trPr>
        <w:tc>
          <w:tcPr>
            <w:tcW w:w="5400" w:type="dxa"/>
            <w:noWrap/>
            <w:vAlign w:val="bottom"/>
            <w:hideMark/>
          </w:tcPr>
          <w:p w14:paraId="1517C9CB" w14:textId="6936A4FA" w:rsidR="00F5097B" w:rsidRPr="000660EB" w:rsidRDefault="00F5097B" w:rsidP="0092794C">
            <w:pPr>
              <w:spacing w:after="0" w:line="240" w:lineRule="auto"/>
              <w:rPr>
                <w:rFonts w:ascii="Calibri" w:eastAsia="Times New Roman" w:hAnsi="Calibri" w:cs="Calibri"/>
                <w:color w:val="000000"/>
                <w:kern w:val="0"/>
                <w:lang w:val="fr-FR"/>
                <w14:ligatures w14:val="none"/>
              </w:rPr>
            </w:pPr>
            <w:r w:rsidRPr="000660EB">
              <w:rPr>
                <w:rFonts w:ascii="Calibri" w:eastAsia="Times New Roman" w:hAnsi="Calibri" w:cs="Calibri"/>
                <w:color w:val="000000"/>
                <w:kern w:val="0"/>
                <w:lang w:val="fr-FR"/>
                <w14:ligatures w14:val="none"/>
              </w:rPr>
              <w:t xml:space="preserve"> </w:t>
            </w:r>
          </w:p>
        </w:tc>
        <w:tc>
          <w:tcPr>
            <w:tcW w:w="2070" w:type="dxa"/>
            <w:noWrap/>
            <w:vAlign w:val="bottom"/>
          </w:tcPr>
          <w:p w14:paraId="4CA521C0" w14:textId="35EF6A7B" w:rsidR="00F5097B" w:rsidRPr="000660EB" w:rsidRDefault="00F5097B" w:rsidP="0092794C">
            <w:pPr>
              <w:spacing w:after="0" w:line="240" w:lineRule="auto"/>
              <w:rPr>
                <w:rFonts w:ascii="Calibri" w:eastAsia="Times New Roman" w:hAnsi="Calibri" w:cs="Calibri"/>
                <w:color w:val="000000"/>
                <w:kern w:val="0"/>
                <w:lang w:val="fr-FR"/>
                <w14:ligatures w14:val="none"/>
              </w:rPr>
            </w:pPr>
          </w:p>
        </w:tc>
        <w:tc>
          <w:tcPr>
            <w:tcW w:w="2453" w:type="dxa"/>
          </w:tcPr>
          <w:p w14:paraId="6C9ACA1B" w14:textId="77777777" w:rsidR="00F5097B" w:rsidRPr="000660EB" w:rsidRDefault="00F5097B" w:rsidP="0092794C">
            <w:pPr>
              <w:spacing w:after="0" w:line="240" w:lineRule="auto"/>
              <w:rPr>
                <w:rFonts w:ascii="Calibri" w:eastAsia="Times New Roman" w:hAnsi="Calibri" w:cs="Calibri"/>
                <w:color w:val="000000"/>
                <w:kern w:val="0"/>
                <w:lang w:val="fr-FR"/>
                <w14:ligatures w14:val="none"/>
              </w:rPr>
            </w:pPr>
          </w:p>
        </w:tc>
        <w:tc>
          <w:tcPr>
            <w:tcW w:w="2407" w:type="dxa"/>
          </w:tcPr>
          <w:p w14:paraId="3C276CE4" w14:textId="77777777" w:rsidR="00F5097B" w:rsidRPr="000660EB" w:rsidRDefault="00F5097B" w:rsidP="0092794C">
            <w:pPr>
              <w:spacing w:after="0" w:line="240" w:lineRule="auto"/>
              <w:rPr>
                <w:rFonts w:ascii="Calibri" w:eastAsia="Times New Roman" w:hAnsi="Calibri" w:cs="Calibri"/>
                <w:color w:val="000000"/>
                <w:kern w:val="0"/>
                <w:lang w:val="fr-FR"/>
                <w14:ligatures w14:val="none"/>
              </w:rPr>
            </w:pPr>
          </w:p>
        </w:tc>
      </w:tr>
      <w:tr w:rsidR="00F5097B" w:rsidRPr="00DE204E" w14:paraId="459E0D0E" w14:textId="4F893DF8" w:rsidTr="00F5097B">
        <w:trPr>
          <w:trHeight w:val="300"/>
        </w:trPr>
        <w:tc>
          <w:tcPr>
            <w:tcW w:w="5400" w:type="dxa"/>
            <w:noWrap/>
            <w:vAlign w:val="bottom"/>
            <w:hideMark/>
          </w:tcPr>
          <w:p w14:paraId="5BAF6C3C" w14:textId="1D3436BB" w:rsidR="00F5097B" w:rsidRPr="00211161" w:rsidRDefault="00F5097B" w:rsidP="0092794C">
            <w:pPr>
              <w:spacing w:after="0" w:line="240" w:lineRule="auto"/>
              <w:jc w:val="right"/>
              <w:rPr>
                <w:rFonts w:ascii="Calibri" w:eastAsia="Times New Roman" w:hAnsi="Calibri" w:cs="Calibri"/>
                <w:b/>
                <w:bCs/>
                <w:color w:val="000000"/>
                <w:kern w:val="0"/>
                <w14:ligatures w14:val="none"/>
              </w:rPr>
            </w:pPr>
            <w:r w:rsidRPr="00211161">
              <w:rPr>
                <w:rFonts w:ascii="Calibri" w:eastAsia="Times New Roman" w:hAnsi="Calibri" w:cs="Calibri"/>
                <w:b/>
                <w:bCs/>
                <w:color w:val="FF0000"/>
                <w:kern w:val="0"/>
                <w14:ligatures w14:val="none"/>
              </w:rPr>
              <w:t>Total</w:t>
            </w:r>
            <w:r>
              <w:rPr>
                <w:rFonts w:ascii="Calibri" w:eastAsia="Times New Roman" w:hAnsi="Calibri" w:cs="Calibri"/>
                <w:b/>
                <w:bCs/>
                <w:color w:val="FF0000"/>
                <w:kern w:val="0"/>
                <w14:ligatures w14:val="none"/>
              </w:rPr>
              <w:t xml:space="preserve"> Income</w:t>
            </w:r>
          </w:p>
        </w:tc>
        <w:tc>
          <w:tcPr>
            <w:tcW w:w="2070" w:type="dxa"/>
            <w:noWrap/>
            <w:vAlign w:val="bottom"/>
          </w:tcPr>
          <w:p w14:paraId="73D82205" w14:textId="2CE92BE9"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36672C3D"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5F1B3672"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r>
      <w:tr w:rsidR="00F5097B" w:rsidRPr="00DE204E" w14:paraId="06B14668" w14:textId="3204AE13" w:rsidTr="00F5097B">
        <w:trPr>
          <w:trHeight w:val="290"/>
        </w:trPr>
        <w:tc>
          <w:tcPr>
            <w:tcW w:w="5400" w:type="dxa"/>
            <w:noWrap/>
            <w:vAlign w:val="bottom"/>
            <w:hideMark/>
          </w:tcPr>
          <w:p w14:paraId="5B67BA03" w14:textId="1C5792F9" w:rsidR="00F5097B" w:rsidRPr="00211161" w:rsidRDefault="00F5097B" w:rsidP="0092794C">
            <w:pPr>
              <w:spacing w:after="0" w:line="240" w:lineRule="auto"/>
              <w:jc w:val="right"/>
              <w:rPr>
                <w:rFonts w:ascii="Calibri" w:eastAsia="Times New Roman" w:hAnsi="Calibri" w:cs="Calibri"/>
                <w:b/>
                <w:bCs/>
                <w:color w:val="000000"/>
                <w:kern w:val="0"/>
                <w14:ligatures w14:val="none"/>
              </w:rPr>
            </w:pPr>
            <w:r w:rsidRPr="000660EB">
              <w:rPr>
                <w:rFonts w:ascii="Calibri" w:eastAsia="Times New Roman" w:hAnsi="Calibri" w:cs="Calibri"/>
                <w:b/>
                <w:bCs/>
                <w:color w:val="000000"/>
                <w:kern w:val="0"/>
                <w14:ligatures w14:val="none"/>
              </w:rPr>
              <w:t xml:space="preserve">(Expenses – Income) </w:t>
            </w:r>
            <w:r w:rsidRPr="00211161">
              <w:rPr>
                <w:rFonts w:ascii="Calibri" w:eastAsia="Times New Roman" w:hAnsi="Calibri" w:cs="Calibri"/>
                <w:b/>
                <w:bCs/>
                <w:color w:val="000000"/>
                <w:kern w:val="0"/>
                <w:highlight w:val="yellow"/>
                <w14:ligatures w14:val="none"/>
              </w:rPr>
              <w:t>Net Income</w:t>
            </w:r>
          </w:p>
        </w:tc>
        <w:tc>
          <w:tcPr>
            <w:tcW w:w="2070" w:type="dxa"/>
            <w:noWrap/>
            <w:vAlign w:val="bottom"/>
          </w:tcPr>
          <w:p w14:paraId="3557DC75" w14:textId="08465EEB"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53" w:type="dxa"/>
          </w:tcPr>
          <w:p w14:paraId="6D697617"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c>
          <w:tcPr>
            <w:tcW w:w="2407" w:type="dxa"/>
          </w:tcPr>
          <w:p w14:paraId="7896CFA3" w14:textId="77777777" w:rsidR="00F5097B" w:rsidRPr="00DE204E" w:rsidRDefault="00F5097B" w:rsidP="0092794C">
            <w:pPr>
              <w:spacing w:after="0" w:line="240" w:lineRule="auto"/>
              <w:rPr>
                <w:rFonts w:ascii="Calibri" w:eastAsia="Times New Roman" w:hAnsi="Calibri" w:cs="Calibri"/>
                <w:color w:val="000000"/>
                <w:kern w:val="0"/>
                <w14:ligatures w14:val="none"/>
              </w:rPr>
            </w:pPr>
          </w:p>
        </w:tc>
      </w:tr>
    </w:tbl>
    <w:p w14:paraId="15D63F74" w14:textId="77777777" w:rsidR="00E33191" w:rsidRPr="00BA6EAE" w:rsidRDefault="00E33191" w:rsidP="00B13AEE">
      <w:pPr>
        <w:rPr>
          <w:i/>
          <w:iCs/>
        </w:rPr>
      </w:pPr>
    </w:p>
    <w:p w14:paraId="07861128" w14:textId="78991A6F" w:rsidR="00B13AEE" w:rsidRPr="00BA6EAE" w:rsidRDefault="000660EB" w:rsidP="00D8402C">
      <w:pPr>
        <w:rPr>
          <w:i/>
          <w:iCs/>
        </w:rPr>
      </w:pPr>
      <w:r w:rsidRPr="00BA6EAE">
        <w:rPr>
          <w:i/>
          <w:iCs/>
        </w:rPr>
        <w:t xml:space="preserve">*Any Revenue generated from National Sponsorship </w:t>
      </w:r>
      <w:r w:rsidR="00BA6EAE" w:rsidRPr="00BA6EAE">
        <w:rPr>
          <w:i/>
          <w:iCs/>
        </w:rPr>
        <w:t xml:space="preserve">will be divided out amongst participating chapters at the end of the events. </w:t>
      </w:r>
      <w:r w:rsidR="00BA6EAE">
        <w:rPr>
          <w:i/>
          <w:iCs/>
        </w:rPr>
        <w:t xml:space="preserve"> It should not be included in Chapter Event Budget.</w:t>
      </w:r>
    </w:p>
    <w:sectPr w:rsidR="00B13AEE" w:rsidRPr="00BA6EAE" w:rsidSect="0031695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8663F" w14:textId="77777777" w:rsidR="00A402F9" w:rsidRDefault="00A402F9" w:rsidP="0003304E">
      <w:pPr>
        <w:spacing w:after="0" w:line="240" w:lineRule="auto"/>
      </w:pPr>
      <w:r>
        <w:separator/>
      </w:r>
    </w:p>
  </w:endnote>
  <w:endnote w:type="continuationSeparator" w:id="0">
    <w:p w14:paraId="2257CE7D" w14:textId="77777777" w:rsidR="00A402F9" w:rsidRDefault="00A402F9" w:rsidP="0003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FB460" w14:textId="77777777" w:rsidR="00A402F9" w:rsidRDefault="00A402F9" w:rsidP="0003304E">
      <w:pPr>
        <w:spacing w:after="0" w:line="240" w:lineRule="auto"/>
      </w:pPr>
      <w:r>
        <w:separator/>
      </w:r>
    </w:p>
  </w:footnote>
  <w:footnote w:type="continuationSeparator" w:id="0">
    <w:p w14:paraId="1542D37A" w14:textId="77777777" w:rsidR="00A402F9" w:rsidRDefault="00A402F9" w:rsidP="0003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4517" w14:textId="43E7ED9B" w:rsidR="0003304E" w:rsidRDefault="0003304E" w:rsidP="0003304E">
    <w:pPr>
      <w:pStyle w:val="Header"/>
      <w:jc w:val="center"/>
    </w:pPr>
    <w:r>
      <w:rPr>
        <w:noProof/>
      </w:rPr>
      <w:drawing>
        <wp:inline distT="0" distB="0" distL="0" distR="0" wp14:anchorId="33932881" wp14:editId="052960C6">
          <wp:extent cx="3657600" cy="1347216"/>
          <wp:effectExtent l="0" t="0" r="0" b="5715"/>
          <wp:docPr id="1476851280" name="Picture 147685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31477" name="Picture 490331477"/>
                  <pic:cNvPicPr/>
                </pic:nvPicPr>
                <pic:blipFill>
                  <a:blip r:embed="rId1">
                    <a:extLst>
                      <a:ext uri="{28A0092B-C50C-407E-A947-70E740481C1C}">
                        <a14:useLocalDpi xmlns:a14="http://schemas.microsoft.com/office/drawing/2010/main" val="0"/>
                      </a:ext>
                    </a:extLst>
                  </a:blip>
                  <a:stretch>
                    <a:fillRect/>
                  </a:stretch>
                </pic:blipFill>
                <pic:spPr>
                  <a:xfrm>
                    <a:off x="0" y="0"/>
                    <a:ext cx="3657600" cy="1347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E12CF"/>
    <w:multiLevelType w:val="hybridMultilevel"/>
    <w:tmpl w:val="17A224E4"/>
    <w:lvl w:ilvl="0" w:tplc="FFFFFFFF">
      <w:start w:val="1"/>
      <w:numFmt w:val="decimal"/>
      <w:lvlText w:val="%1)"/>
      <w:lvlJc w:val="left"/>
      <w:pPr>
        <w:ind w:left="720" w:hanging="360"/>
      </w:pPr>
      <w:rPr>
        <w:rFonts w:hint="default"/>
      </w:rPr>
    </w:lvl>
    <w:lvl w:ilvl="1" w:tplc="48A2D634">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AD2E30"/>
    <w:multiLevelType w:val="hybridMultilevel"/>
    <w:tmpl w:val="D5C228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7F4E"/>
    <w:multiLevelType w:val="multilevel"/>
    <w:tmpl w:val="4E70B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E5350"/>
    <w:multiLevelType w:val="hybridMultilevel"/>
    <w:tmpl w:val="DEDA12B2"/>
    <w:lvl w:ilvl="0" w:tplc="FFFFFFFF">
      <w:start w:val="1"/>
      <w:numFmt w:val="decimal"/>
      <w:lvlText w:val="%1)"/>
      <w:lvlJc w:val="left"/>
      <w:pPr>
        <w:ind w:left="720" w:hanging="360"/>
      </w:pPr>
      <w:rPr>
        <w:rFonts w:hint="default"/>
      </w:rPr>
    </w:lvl>
    <w:lvl w:ilvl="1" w:tplc="48A2D634">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2E101A"/>
    <w:multiLevelType w:val="hybridMultilevel"/>
    <w:tmpl w:val="FD8C86E4"/>
    <w:lvl w:ilvl="0" w:tplc="89D427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20880"/>
    <w:multiLevelType w:val="hybridMultilevel"/>
    <w:tmpl w:val="3DECE75A"/>
    <w:lvl w:ilvl="0" w:tplc="89D427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D56BC"/>
    <w:multiLevelType w:val="hybridMultilevel"/>
    <w:tmpl w:val="86585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4602A"/>
    <w:multiLevelType w:val="multilevel"/>
    <w:tmpl w:val="4D3A23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9A07F0"/>
    <w:multiLevelType w:val="hybridMultilevel"/>
    <w:tmpl w:val="B5284216"/>
    <w:lvl w:ilvl="0" w:tplc="89D427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92C97"/>
    <w:multiLevelType w:val="hybridMultilevel"/>
    <w:tmpl w:val="CAE2FCF4"/>
    <w:lvl w:ilvl="0" w:tplc="89D427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473D6"/>
    <w:multiLevelType w:val="multilevel"/>
    <w:tmpl w:val="46742F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16752C"/>
    <w:multiLevelType w:val="hybridMultilevel"/>
    <w:tmpl w:val="B44E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006871">
    <w:abstractNumId w:val="1"/>
  </w:num>
  <w:num w:numId="2" w16cid:durableId="1164588987">
    <w:abstractNumId w:val="7"/>
  </w:num>
  <w:num w:numId="3" w16cid:durableId="1855537652">
    <w:abstractNumId w:val="3"/>
  </w:num>
  <w:num w:numId="4" w16cid:durableId="868297477">
    <w:abstractNumId w:val="0"/>
  </w:num>
  <w:num w:numId="5" w16cid:durableId="799499152">
    <w:abstractNumId w:val="4"/>
  </w:num>
  <w:num w:numId="6" w16cid:durableId="1495681908">
    <w:abstractNumId w:val="8"/>
  </w:num>
  <w:num w:numId="7" w16cid:durableId="2142072900">
    <w:abstractNumId w:val="5"/>
  </w:num>
  <w:num w:numId="8" w16cid:durableId="585070805">
    <w:abstractNumId w:val="9"/>
  </w:num>
  <w:num w:numId="9" w16cid:durableId="1456678014">
    <w:abstractNumId w:val="10"/>
  </w:num>
  <w:num w:numId="10" w16cid:durableId="1905986111">
    <w:abstractNumId w:val="2"/>
  </w:num>
  <w:num w:numId="11" w16cid:durableId="151531604">
    <w:abstractNumId w:val="11"/>
  </w:num>
  <w:num w:numId="12" w16cid:durableId="2077779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41"/>
    <w:rsid w:val="0000400F"/>
    <w:rsid w:val="00025789"/>
    <w:rsid w:val="0003304E"/>
    <w:rsid w:val="000660EB"/>
    <w:rsid w:val="000A2923"/>
    <w:rsid w:val="000C5E49"/>
    <w:rsid w:val="000C7772"/>
    <w:rsid w:val="000E2D55"/>
    <w:rsid w:val="000E7942"/>
    <w:rsid w:val="00121F44"/>
    <w:rsid w:val="00144BEB"/>
    <w:rsid w:val="00174572"/>
    <w:rsid w:val="00196EDE"/>
    <w:rsid w:val="001B047A"/>
    <w:rsid w:val="001D0438"/>
    <w:rsid w:val="001E2F79"/>
    <w:rsid w:val="001F5AA4"/>
    <w:rsid w:val="00200793"/>
    <w:rsid w:val="0020787B"/>
    <w:rsid w:val="00211161"/>
    <w:rsid w:val="00220688"/>
    <w:rsid w:val="00251E6E"/>
    <w:rsid w:val="00267100"/>
    <w:rsid w:val="002678FB"/>
    <w:rsid w:val="00294A6B"/>
    <w:rsid w:val="002A13AE"/>
    <w:rsid w:val="002C034F"/>
    <w:rsid w:val="002F4331"/>
    <w:rsid w:val="002F6A65"/>
    <w:rsid w:val="00316956"/>
    <w:rsid w:val="0032048F"/>
    <w:rsid w:val="003260F3"/>
    <w:rsid w:val="003337D6"/>
    <w:rsid w:val="003520A9"/>
    <w:rsid w:val="003A4A1F"/>
    <w:rsid w:val="003C74E3"/>
    <w:rsid w:val="003E2E7D"/>
    <w:rsid w:val="0045017B"/>
    <w:rsid w:val="00451D81"/>
    <w:rsid w:val="00460AFC"/>
    <w:rsid w:val="004674C2"/>
    <w:rsid w:val="00476471"/>
    <w:rsid w:val="0049306B"/>
    <w:rsid w:val="004A703E"/>
    <w:rsid w:val="004B3810"/>
    <w:rsid w:val="004B5D32"/>
    <w:rsid w:val="004F7B8C"/>
    <w:rsid w:val="005037A9"/>
    <w:rsid w:val="005260BF"/>
    <w:rsid w:val="00550359"/>
    <w:rsid w:val="00562C78"/>
    <w:rsid w:val="00572057"/>
    <w:rsid w:val="00587A81"/>
    <w:rsid w:val="00591131"/>
    <w:rsid w:val="005D4364"/>
    <w:rsid w:val="005E34CE"/>
    <w:rsid w:val="006128F4"/>
    <w:rsid w:val="0063546F"/>
    <w:rsid w:val="00636018"/>
    <w:rsid w:val="00643A83"/>
    <w:rsid w:val="006519CF"/>
    <w:rsid w:val="0065582E"/>
    <w:rsid w:val="00674FDE"/>
    <w:rsid w:val="00675E4E"/>
    <w:rsid w:val="00690182"/>
    <w:rsid w:val="006967B0"/>
    <w:rsid w:val="006A7029"/>
    <w:rsid w:val="006B2B78"/>
    <w:rsid w:val="006B3926"/>
    <w:rsid w:val="006E1E0E"/>
    <w:rsid w:val="00720BD8"/>
    <w:rsid w:val="0072643C"/>
    <w:rsid w:val="00766594"/>
    <w:rsid w:val="0077087E"/>
    <w:rsid w:val="00784124"/>
    <w:rsid w:val="007B05AA"/>
    <w:rsid w:val="007B3264"/>
    <w:rsid w:val="007D2E1D"/>
    <w:rsid w:val="007F1FEF"/>
    <w:rsid w:val="00803CD3"/>
    <w:rsid w:val="00811652"/>
    <w:rsid w:val="00843934"/>
    <w:rsid w:val="00872D6E"/>
    <w:rsid w:val="008A1D12"/>
    <w:rsid w:val="00912816"/>
    <w:rsid w:val="00971BC0"/>
    <w:rsid w:val="00980FC4"/>
    <w:rsid w:val="009B4541"/>
    <w:rsid w:val="009C3DB4"/>
    <w:rsid w:val="009D4366"/>
    <w:rsid w:val="009E3D80"/>
    <w:rsid w:val="00A108FE"/>
    <w:rsid w:val="00A138C3"/>
    <w:rsid w:val="00A402F9"/>
    <w:rsid w:val="00A417E5"/>
    <w:rsid w:val="00A43C06"/>
    <w:rsid w:val="00A51D6F"/>
    <w:rsid w:val="00A73F69"/>
    <w:rsid w:val="00AD7BB3"/>
    <w:rsid w:val="00AF500B"/>
    <w:rsid w:val="00B05EBA"/>
    <w:rsid w:val="00B11254"/>
    <w:rsid w:val="00B13AEE"/>
    <w:rsid w:val="00B31B96"/>
    <w:rsid w:val="00B67968"/>
    <w:rsid w:val="00B67F93"/>
    <w:rsid w:val="00BA6EAE"/>
    <w:rsid w:val="00BB4E26"/>
    <w:rsid w:val="00BC3500"/>
    <w:rsid w:val="00BD0C7B"/>
    <w:rsid w:val="00BF0E8B"/>
    <w:rsid w:val="00BF7E25"/>
    <w:rsid w:val="00C31306"/>
    <w:rsid w:val="00C546AE"/>
    <w:rsid w:val="00C54787"/>
    <w:rsid w:val="00C7177C"/>
    <w:rsid w:val="00C87C0B"/>
    <w:rsid w:val="00CA21BA"/>
    <w:rsid w:val="00CC0A1F"/>
    <w:rsid w:val="00CC794D"/>
    <w:rsid w:val="00D06809"/>
    <w:rsid w:val="00D0708A"/>
    <w:rsid w:val="00D2458B"/>
    <w:rsid w:val="00D25A62"/>
    <w:rsid w:val="00D4456E"/>
    <w:rsid w:val="00D44AE7"/>
    <w:rsid w:val="00D62601"/>
    <w:rsid w:val="00D649D6"/>
    <w:rsid w:val="00D8402C"/>
    <w:rsid w:val="00D87FB3"/>
    <w:rsid w:val="00D921DF"/>
    <w:rsid w:val="00DA4A3B"/>
    <w:rsid w:val="00DA6EC1"/>
    <w:rsid w:val="00DB2CFD"/>
    <w:rsid w:val="00DC0039"/>
    <w:rsid w:val="00DC1C4B"/>
    <w:rsid w:val="00DE204E"/>
    <w:rsid w:val="00DE5BEB"/>
    <w:rsid w:val="00E01EC3"/>
    <w:rsid w:val="00E33191"/>
    <w:rsid w:val="00E43D3C"/>
    <w:rsid w:val="00E711AB"/>
    <w:rsid w:val="00E77003"/>
    <w:rsid w:val="00EC0A5E"/>
    <w:rsid w:val="00EE053F"/>
    <w:rsid w:val="00EE43ED"/>
    <w:rsid w:val="00F331C6"/>
    <w:rsid w:val="00F5097B"/>
    <w:rsid w:val="00F6106E"/>
    <w:rsid w:val="00F64E34"/>
    <w:rsid w:val="00F877FB"/>
    <w:rsid w:val="00FC27A3"/>
    <w:rsid w:val="00FC407D"/>
    <w:rsid w:val="00FD636A"/>
    <w:rsid w:val="00FD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D069"/>
  <w15:chartTrackingRefBased/>
  <w15:docId w15:val="{1E277D4B-5A4F-4321-8D2D-D0386422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4541"/>
    <w:rPr>
      <w:sz w:val="16"/>
      <w:szCs w:val="16"/>
    </w:rPr>
  </w:style>
  <w:style w:type="paragraph" w:styleId="CommentText">
    <w:name w:val="annotation text"/>
    <w:basedOn w:val="Normal"/>
    <w:link w:val="CommentTextChar"/>
    <w:uiPriority w:val="99"/>
    <w:unhideWhenUsed/>
    <w:rsid w:val="009B4541"/>
    <w:pPr>
      <w:spacing w:line="240" w:lineRule="auto"/>
    </w:pPr>
    <w:rPr>
      <w:rFonts w:eastAsiaTheme="minorEastAsia"/>
      <w:kern w:val="0"/>
      <w:sz w:val="20"/>
      <w:szCs w:val="20"/>
      <w:lang w:eastAsia="ja-JP"/>
      <w14:ligatures w14:val="none"/>
    </w:rPr>
  </w:style>
  <w:style w:type="character" w:customStyle="1" w:styleId="CommentTextChar">
    <w:name w:val="Comment Text Char"/>
    <w:basedOn w:val="DefaultParagraphFont"/>
    <w:link w:val="CommentText"/>
    <w:uiPriority w:val="99"/>
    <w:rsid w:val="009B4541"/>
    <w:rPr>
      <w:rFonts w:eastAsiaTheme="minorEastAsia"/>
      <w:kern w:val="0"/>
      <w:sz w:val="20"/>
      <w:szCs w:val="20"/>
      <w:lang w:eastAsia="ja-JP"/>
      <w14:ligatures w14:val="none"/>
    </w:rPr>
  </w:style>
  <w:style w:type="paragraph" w:styleId="ListParagraph">
    <w:name w:val="List Paragraph"/>
    <w:basedOn w:val="Normal"/>
    <w:uiPriority w:val="34"/>
    <w:qFormat/>
    <w:rsid w:val="009B4541"/>
    <w:pPr>
      <w:ind w:left="720"/>
      <w:contextualSpacing/>
    </w:pPr>
  </w:style>
  <w:style w:type="paragraph" w:styleId="Header">
    <w:name w:val="header"/>
    <w:basedOn w:val="Normal"/>
    <w:link w:val="HeaderChar"/>
    <w:uiPriority w:val="99"/>
    <w:unhideWhenUsed/>
    <w:rsid w:val="0003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4E"/>
  </w:style>
  <w:style w:type="paragraph" w:styleId="Footer">
    <w:name w:val="footer"/>
    <w:basedOn w:val="Normal"/>
    <w:link w:val="FooterChar"/>
    <w:uiPriority w:val="99"/>
    <w:unhideWhenUsed/>
    <w:rsid w:val="0003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4E"/>
  </w:style>
  <w:style w:type="paragraph" w:styleId="Revision">
    <w:name w:val="Revision"/>
    <w:hidden/>
    <w:uiPriority w:val="99"/>
    <w:semiHidden/>
    <w:rsid w:val="00DA4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72012">
      <w:bodyDiv w:val="1"/>
      <w:marLeft w:val="0"/>
      <w:marRight w:val="0"/>
      <w:marTop w:val="0"/>
      <w:marBottom w:val="0"/>
      <w:divBdr>
        <w:top w:val="none" w:sz="0" w:space="0" w:color="auto"/>
        <w:left w:val="none" w:sz="0" w:space="0" w:color="auto"/>
        <w:bottom w:val="none" w:sz="0" w:space="0" w:color="auto"/>
        <w:right w:val="none" w:sz="0" w:space="0" w:color="auto"/>
      </w:divBdr>
    </w:div>
    <w:div w:id="2031375086">
      <w:bodyDiv w:val="1"/>
      <w:marLeft w:val="0"/>
      <w:marRight w:val="0"/>
      <w:marTop w:val="0"/>
      <w:marBottom w:val="0"/>
      <w:divBdr>
        <w:top w:val="none" w:sz="0" w:space="0" w:color="auto"/>
        <w:left w:val="none" w:sz="0" w:space="0" w:color="auto"/>
        <w:bottom w:val="none" w:sz="0" w:space="0" w:color="auto"/>
        <w:right w:val="none" w:sz="0" w:space="0" w:color="auto"/>
      </w:divBdr>
    </w:div>
    <w:div w:id="21195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Murphy</dc:creator>
  <cp:keywords/>
  <dc:description/>
  <cp:lastModifiedBy>Allison Caravella</cp:lastModifiedBy>
  <cp:revision>5</cp:revision>
  <dcterms:created xsi:type="dcterms:W3CDTF">2025-06-23T17:09:00Z</dcterms:created>
  <dcterms:modified xsi:type="dcterms:W3CDTF">2025-09-02T12:35:00Z</dcterms:modified>
</cp:coreProperties>
</file>