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68C3" w14:textId="3F51A8F5" w:rsidR="0003189C" w:rsidRPr="0003189C" w:rsidRDefault="000A3006" w:rsidP="0003189C">
      <w:pPr>
        <w:spacing w:after="0" w:line="240" w:lineRule="auto"/>
        <w:rPr>
          <w:rFonts w:cstheme="minorHAnsi"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55" behindDoc="1" locked="0" layoutInCell="1" allowOverlap="1" wp14:anchorId="7926092C" wp14:editId="6B4C0E04">
            <wp:simplePos x="0" y="0"/>
            <wp:positionH relativeFrom="margin">
              <wp:posOffset>104775</wp:posOffset>
            </wp:positionH>
            <wp:positionV relativeFrom="paragraph">
              <wp:posOffset>4445</wp:posOffset>
            </wp:positionV>
            <wp:extent cx="6238875" cy="441325"/>
            <wp:effectExtent l="0" t="0" r="0" b="0"/>
            <wp:wrapTight wrapText="bothSides">
              <wp:wrapPolygon edited="0">
                <wp:start x="0" y="0"/>
                <wp:lineTo x="0" y="20512"/>
                <wp:lineTo x="21501" y="20512"/>
                <wp:lineTo x="21501" y="0"/>
                <wp:lineTo x="0" y="0"/>
              </wp:wrapPolygon>
            </wp:wrapTight>
            <wp:docPr id="1713455691" name="Picture 1713455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45569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267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4A6267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4A6267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6BE8F8" w14:textId="6735C5F9" w:rsidR="00A6346D" w:rsidRPr="00470A4E" w:rsidRDefault="00A6346D" w:rsidP="00A634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470A4E">
        <w:rPr>
          <w:rFonts w:cstheme="minorHAnsi"/>
          <w:b/>
          <w:bCs/>
          <w:color w:val="002060"/>
          <w:sz w:val="36"/>
          <w:szCs w:val="36"/>
        </w:rPr>
        <w:t xml:space="preserve">Reach top decision-makers </w:t>
      </w:r>
      <w:r w:rsidR="000A3006" w:rsidRPr="00470A4E">
        <w:rPr>
          <w:rFonts w:cstheme="minorHAnsi"/>
          <w:b/>
          <w:bCs/>
          <w:color w:val="002060"/>
          <w:sz w:val="36"/>
          <w:szCs w:val="36"/>
        </w:rPr>
        <w:t>at Georgia’s</w:t>
      </w:r>
      <w:r w:rsidRPr="00470A4E">
        <w:rPr>
          <w:rFonts w:cstheme="minorHAnsi"/>
          <w:b/>
          <w:bCs/>
          <w:color w:val="002060"/>
          <w:sz w:val="36"/>
          <w:szCs w:val="36"/>
        </w:rPr>
        <w:t xml:space="preserve"> community </w:t>
      </w:r>
      <w:proofErr w:type="gramStart"/>
      <w:r w:rsidRPr="00470A4E">
        <w:rPr>
          <w:rFonts w:cstheme="minorHAnsi"/>
          <w:b/>
          <w:bCs/>
          <w:color w:val="002060"/>
          <w:sz w:val="36"/>
          <w:szCs w:val="36"/>
        </w:rPr>
        <w:t>banks</w:t>
      </w:r>
      <w:proofErr w:type="gramEnd"/>
    </w:p>
    <w:p w14:paraId="025F9EA6" w14:textId="55E4A318" w:rsidR="002E584D" w:rsidRPr="00470A4E" w:rsidRDefault="002E584D" w:rsidP="002E584D">
      <w:pPr>
        <w:spacing w:after="0" w:line="240" w:lineRule="auto"/>
        <w:rPr>
          <w:color w:val="002060"/>
          <w:sz w:val="10"/>
          <w:szCs w:val="10"/>
        </w:rPr>
      </w:pPr>
    </w:p>
    <w:p w14:paraId="7BB7DE6F" w14:textId="70EC22EA" w:rsidR="002E584D" w:rsidRPr="0098434F" w:rsidRDefault="002E584D" w:rsidP="002E584D">
      <w:pPr>
        <w:spacing w:after="0" w:line="240" w:lineRule="auto"/>
        <w:rPr>
          <w:color w:val="002060"/>
          <w:sz w:val="25"/>
          <w:szCs w:val="25"/>
        </w:rPr>
      </w:pPr>
      <w:r w:rsidRPr="0098434F">
        <w:rPr>
          <w:color w:val="002060"/>
          <w:sz w:val="25"/>
          <w:szCs w:val="25"/>
        </w:rPr>
        <w:t xml:space="preserve">Community Bankers Association of Georgia (CBA) offers approximately </w:t>
      </w:r>
      <w:r w:rsidR="00C42DF7" w:rsidRPr="0098434F">
        <w:rPr>
          <w:color w:val="002060"/>
          <w:sz w:val="25"/>
          <w:szCs w:val="25"/>
        </w:rPr>
        <w:t>70</w:t>
      </w:r>
      <w:r w:rsidRPr="0098434F">
        <w:rPr>
          <w:color w:val="002060"/>
          <w:sz w:val="25"/>
          <w:szCs w:val="25"/>
        </w:rPr>
        <w:t xml:space="preserve"> professional development programs, networking events, advocacy events, virtual programs, and of course, our annual convention – CONNECT.  These opportunities bring together industry professionals and decision-makers from community banks across the state. </w:t>
      </w:r>
    </w:p>
    <w:p w14:paraId="57DD4B99" w14:textId="77777777" w:rsidR="002E584D" w:rsidRPr="0098434F" w:rsidRDefault="002E584D" w:rsidP="002E584D">
      <w:pPr>
        <w:spacing w:after="0" w:line="240" w:lineRule="auto"/>
        <w:rPr>
          <w:color w:val="002060"/>
          <w:sz w:val="25"/>
          <w:szCs w:val="25"/>
        </w:rPr>
      </w:pPr>
    </w:p>
    <w:p w14:paraId="5A386613" w14:textId="0148469E" w:rsidR="003D3A9B" w:rsidRPr="0098434F" w:rsidRDefault="002E584D" w:rsidP="000A3006">
      <w:pPr>
        <w:spacing w:after="0" w:line="240" w:lineRule="auto"/>
        <w:rPr>
          <w:rFonts w:cstheme="minorHAnsi"/>
          <w:i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8434F">
        <w:rPr>
          <w:color w:val="002060"/>
          <w:sz w:val="25"/>
          <w:szCs w:val="25"/>
        </w:rPr>
        <w:t xml:space="preserve">Targeted marketing with CBA provides associate </w:t>
      </w:r>
      <w:r w:rsidR="00A27DEA" w:rsidRPr="0098434F">
        <w:rPr>
          <w:color w:val="002060"/>
          <w:sz w:val="25"/>
          <w:szCs w:val="25"/>
        </w:rPr>
        <w:t>members the</w:t>
      </w:r>
      <w:r w:rsidRPr="0098434F">
        <w:rPr>
          <w:color w:val="002060"/>
          <w:sz w:val="25"/>
          <w:szCs w:val="25"/>
        </w:rPr>
        <w:t xml:space="preserve"> exclusive opportunity to network, build business and brand recognition, and reinforce your support of Georgia’s community banking industry.</w:t>
      </w:r>
      <w:r w:rsidR="003D3A9B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006" w:rsidRPr="0098434F"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0821" w:rsidRPr="0098434F">
        <w:rPr>
          <w:rFonts w:cstheme="minorHAnsi"/>
          <w:i/>
          <w:color w:val="00206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8434F">
        <w:rPr>
          <w:rFonts w:cstheme="minorHAnsi"/>
          <w:i/>
          <w:color w:val="00206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434F">
        <w:rPr>
          <w:rFonts w:cstheme="minorHAnsi"/>
          <w:i/>
          <w:color w:val="00206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434F">
        <w:rPr>
          <w:rFonts w:cstheme="minorHAnsi"/>
          <w:i/>
          <w:color w:val="00206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0821" w:rsidRPr="0098434F">
        <w:rPr>
          <w:rFonts w:cstheme="minorHAnsi"/>
          <w:i/>
          <w:color w:val="00206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2254" w:rsidRPr="0098434F">
        <w:rPr>
          <w:rFonts w:cstheme="minorHAnsi"/>
          <w:i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4-22-24</w:t>
      </w:r>
    </w:p>
    <w:p w14:paraId="54FC3F6C" w14:textId="21AC5649" w:rsidR="009F4DD5" w:rsidRPr="009F4DD5" w:rsidRDefault="003D3A9B" w:rsidP="009F4DD5">
      <w:pPr>
        <w:spacing w:after="0" w:line="240" w:lineRule="auto"/>
        <w:rPr>
          <w:iCs/>
          <w:color w:val="FFFFFF" w:themeColor="background1"/>
          <w:sz w:val="16"/>
          <w:szCs w:val="16"/>
        </w:rPr>
      </w:pPr>
      <w:r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iCs/>
          <w:color w:val="C0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7B62">
        <w:rPr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EB960F4" wp14:editId="305C579E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8865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37E68083" id="Straight Connector 26" o:spid="_x0000_s1026" style="position:absolute;flip:y;z-index:25165825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5pt" to="542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3CB51A9E" w14:textId="77777777" w:rsidR="00327B62" w:rsidRPr="00C25E54" w:rsidRDefault="00327B62" w:rsidP="00327B62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14"/>
          <w:szCs w:val="14"/>
        </w:rPr>
      </w:pPr>
    </w:p>
    <w:p w14:paraId="0ACAF977" w14:textId="77777777" w:rsidR="00327B62" w:rsidRDefault="00327B62" w:rsidP="00327B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24"/>
          <w:szCs w:val="24"/>
        </w:rPr>
      </w:pPr>
      <w:r>
        <w:rPr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11BCC35" wp14:editId="1275D5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05150" cy="3714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714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B2F1F" w14:textId="77777777" w:rsidR="00327B62" w:rsidRPr="000B75AC" w:rsidRDefault="00327B62" w:rsidP="00327B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ADVOCACY/</w:t>
                            </w:r>
                            <w:r w:rsidRPr="000B75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LEGISLATIVE/REGULATORY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BCC35" id="Rectangle: Rounded Corners 5" o:spid="_x0000_s1026" style="position:absolute;margin-left:0;margin-top:0;width:244.5pt;height:29.2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" fillcolor="#002060" strokecolor="#41719c" strokeweight="1pt">
                <v:stroke joinstyle="miter"/>
                <v:textbox>
                  <w:txbxContent>
                    <w:p w14:paraId="263B2F1F" w14:textId="77777777" w:rsidR="00327B62" w:rsidRPr="000B75AC" w:rsidRDefault="00327B62" w:rsidP="00327B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ADVOCACY/</w:t>
                      </w:r>
                      <w:r w:rsidRPr="000B75AC">
                        <w:rPr>
                          <w:b/>
                          <w:bCs/>
                          <w:sz w:val="24"/>
                          <w:szCs w:val="24"/>
                        </w:rPr>
                        <w:t>LEGISLATIVE/REGULATORY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D10A72" w14:textId="230C0EEF" w:rsidR="00327B62" w:rsidRDefault="00327B62" w:rsidP="00327B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24"/>
          <w:szCs w:val="24"/>
        </w:rPr>
      </w:pPr>
    </w:p>
    <w:p w14:paraId="2B221BDD" w14:textId="77777777" w:rsidR="00FB1675" w:rsidRPr="00FB1675" w:rsidRDefault="00FB1675" w:rsidP="004922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8"/>
          <w:szCs w:val="8"/>
        </w:rPr>
      </w:pPr>
    </w:p>
    <w:p w14:paraId="1AFBFE2F" w14:textId="51F47A57" w:rsidR="00327B62" w:rsidRPr="000945B8" w:rsidRDefault="00327B62" w:rsidP="00327B62">
      <w:pPr>
        <w:pStyle w:val="SubTitle1"/>
        <w:rPr>
          <w:rFonts w:asciiTheme="minorHAnsi" w:hAnsiTheme="minorHAnsi"/>
          <w:b w:val="0"/>
          <w:bCs/>
          <w:color w:val="002060"/>
          <w:sz w:val="24"/>
          <w:szCs w:val="22"/>
        </w:rPr>
      </w:pPr>
      <w:r w:rsidRPr="00345090">
        <w:rPr>
          <w:rFonts w:asciiTheme="minorHAnsi" w:hAnsiTheme="minorHAnsi"/>
          <w:color w:val="002060"/>
          <w:sz w:val="24"/>
          <w:szCs w:val="22"/>
        </w:rPr>
        <w:t>202</w:t>
      </w:r>
      <w:r w:rsidR="00D101C3">
        <w:rPr>
          <w:rFonts w:asciiTheme="minorHAnsi" w:hAnsiTheme="minorHAnsi"/>
          <w:color w:val="002060"/>
          <w:sz w:val="24"/>
          <w:szCs w:val="22"/>
        </w:rPr>
        <w:t>4</w:t>
      </w:r>
      <w:r w:rsidRPr="00345090">
        <w:rPr>
          <w:rFonts w:asciiTheme="minorHAnsi" w:hAnsiTheme="minorHAnsi"/>
          <w:color w:val="002060"/>
          <w:sz w:val="24"/>
          <w:szCs w:val="22"/>
        </w:rPr>
        <w:t xml:space="preserve"> Town Hall </w:t>
      </w:r>
      <w:r>
        <w:rPr>
          <w:rFonts w:asciiTheme="minorHAnsi" w:hAnsiTheme="minorHAnsi"/>
          <w:color w:val="002060"/>
          <w:sz w:val="24"/>
          <w:szCs w:val="22"/>
        </w:rPr>
        <w:t>Talk Tours</w:t>
      </w:r>
      <w:r w:rsidRPr="00345090">
        <w:rPr>
          <w:rFonts w:asciiTheme="minorHAnsi" w:hAnsiTheme="minorHAnsi"/>
          <w:color w:val="002060"/>
          <w:sz w:val="24"/>
          <w:szCs w:val="22"/>
        </w:rPr>
        <w:t xml:space="preserve"> | </w:t>
      </w:r>
      <w:r w:rsidR="00FA5D82">
        <w:rPr>
          <w:rFonts w:asciiTheme="minorHAnsi" w:hAnsiTheme="minorHAnsi"/>
          <w:color w:val="002060"/>
          <w:sz w:val="24"/>
          <w:szCs w:val="22"/>
        </w:rPr>
        <w:t>Spring 2024</w:t>
      </w:r>
      <w:r w:rsidR="004D3A0E">
        <w:rPr>
          <w:rFonts w:asciiTheme="minorHAnsi" w:hAnsiTheme="minorHAnsi"/>
          <w:color w:val="002060"/>
          <w:sz w:val="24"/>
          <w:szCs w:val="22"/>
        </w:rPr>
        <w:t xml:space="preserve"> |</w:t>
      </w:r>
      <w:r w:rsidRPr="00345090">
        <w:rPr>
          <w:rFonts w:asciiTheme="minorHAnsi" w:hAnsiTheme="minorHAnsi"/>
          <w:color w:val="002060"/>
          <w:sz w:val="24"/>
          <w:szCs w:val="22"/>
        </w:rPr>
        <w:t xml:space="preserve"> </w:t>
      </w:r>
      <w:r w:rsidR="00FA5D82">
        <w:rPr>
          <w:rFonts w:asciiTheme="minorHAnsi" w:hAnsiTheme="minorHAnsi"/>
          <w:color w:val="002060"/>
          <w:sz w:val="24"/>
          <w:szCs w:val="22"/>
        </w:rPr>
        <w:t>3</w:t>
      </w:r>
      <w:r>
        <w:rPr>
          <w:rFonts w:asciiTheme="minorHAnsi" w:hAnsiTheme="minorHAnsi"/>
          <w:color w:val="002060"/>
          <w:sz w:val="24"/>
          <w:szCs w:val="22"/>
        </w:rPr>
        <w:t xml:space="preserve"> Locations </w:t>
      </w:r>
      <w:r w:rsidR="003C3E46">
        <w:rPr>
          <w:rFonts w:asciiTheme="minorHAnsi" w:hAnsiTheme="minorHAnsi"/>
          <w:color w:val="002060"/>
          <w:sz w:val="24"/>
          <w:szCs w:val="22"/>
        </w:rPr>
        <w:t xml:space="preserve">| </w:t>
      </w:r>
    </w:p>
    <w:p w14:paraId="1F3DE03A" w14:textId="7A2DF506" w:rsidR="00327B62" w:rsidRPr="003C3E46" w:rsidRDefault="00327B62" w:rsidP="0098434F">
      <w:pPr>
        <w:spacing w:after="0" w:line="240" w:lineRule="auto"/>
        <w:ind w:left="360"/>
        <w:contextualSpacing/>
        <w:rPr>
          <w:rFonts w:cs="Times New Roman"/>
          <w:bCs/>
          <w:szCs w:val="18"/>
        </w:rPr>
        <w:sectPr w:rsidR="00327B62" w:rsidRPr="003C3E46" w:rsidSect="00131952">
          <w:footerReference w:type="default" r:id="rId12"/>
          <w:type w:val="continuous"/>
          <w:pgSz w:w="12240" w:h="15840"/>
          <w:pgMar w:top="720" w:right="1152" w:bottom="864" w:left="1152" w:header="720" w:footer="720" w:gutter="0"/>
          <w:cols w:space="720"/>
          <w:docGrid w:linePitch="360"/>
        </w:sectPr>
      </w:pPr>
      <w:r w:rsidRPr="00A77A2C">
        <w:rPr>
          <w:rFonts w:cs="Times New Roman"/>
          <w:bCs/>
          <w:szCs w:val="18"/>
        </w:rPr>
        <w:t xml:space="preserve">Meetings in </w:t>
      </w:r>
      <w:r w:rsidR="00D73363">
        <w:rPr>
          <w:rFonts w:cs="Times New Roman"/>
          <w:bCs/>
          <w:szCs w:val="18"/>
        </w:rPr>
        <w:t>3</w:t>
      </w:r>
      <w:r w:rsidRPr="00A77A2C">
        <w:rPr>
          <w:rFonts w:cs="Times New Roman"/>
          <w:bCs/>
          <w:szCs w:val="18"/>
        </w:rPr>
        <w:t xml:space="preserve"> locations; Regional information, networking, refreshments, legislative updates</w:t>
      </w:r>
      <w:r>
        <w:rPr>
          <w:rFonts w:cs="Times New Roman"/>
          <w:bCs/>
          <w:szCs w:val="18"/>
        </w:rPr>
        <w:t xml:space="preserve">; 1 representative per </w:t>
      </w:r>
      <w:r w:rsidR="0098434F">
        <w:rPr>
          <w:rFonts w:cs="Times New Roman"/>
          <w:bCs/>
          <w:szCs w:val="18"/>
        </w:rPr>
        <w:t xml:space="preserve">sponsor. </w:t>
      </w:r>
      <w:r w:rsidR="0098434F" w:rsidRPr="0098434F">
        <w:rPr>
          <w:rFonts w:cs="Times New Roman"/>
          <w:bCs/>
          <w:strike/>
          <w:szCs w:val="18"/>
        </w:rPr>
        <w:t xml:space="preserve">4 sponsors @ $2,000 each – </w:t>
      </w:r>
      <w:r w:rsidR="0098434F" w:rsidRPr="0098434F">
        <w:rPr>
          <w:rFonts w:cs="Times New Roman"/>
          <w:b/>
          <w:strike/>
          <w:szCs w:val="18"/>
        </w:rPr>
        <w:t xml:space="preserve">SOLD   </w:t>
      </w:r>
      <w:r w:rsidR="0098434F" w:rsidRPr="0098434F">
        <w:rPr>
          <w:rFonts w:cs="Times New Roman"/>
          <w:bCs/>
          <w:strike/>
          <w:szCs w:val="18"/>
        </w:rPr>
        <w:t xml:space="preserve"> </w:t>
      </w:r>
    </w:p>
    <w:p w14:paraId="14650908" w14:textId="443922D0" w:rsidR="003C3E46" w:rsidRPr="0098434F" w:rsidRDefault="003C3E46" w:rsidP="0098434F">
      <w:pPr>
        <w:pStyle w:val="Pa6"/>
        <w:spacing w:line="240" w:lineRule="auto"/>
        <w:contextualSpacing/>
        <w:jc w:val="both"/>
        <w:rPr>
          <w:rStyle w:val="A7"/>
          <w:rFonts w:asciiTheme="minorHAnsi" w:hAnsiTheme="minorHAnsi"/>
          <w:b/>
          <w:bCs/>
          <w:i w:val="0"/>
          <w:strike/>
        </w:rPr>
      </w:pPr>
    </w:p>
    <w:p w14:paraId="1193FBDD" w14:textId="2D6709EA" w:rsidR="00576D8F" w:rsidRDefault="00576D8F" w:rsidP="0098434F">
      <w:pPr>
        <w:spacing w:after="0" w:line="240" w:lineRule="auto"/>
        <w:ind w:firstLine="360"/>
        <w:contextualSpacing/>
        <w:rPr>
          <w:rFonts w:cs="Times New Roman"/>
          <w:b/>
          <w:color w:val="002060"/>
          <w:sz w:val="24"/>
          <w:szCs w:val="20"/>
        </w:rPr>
      </w:pPr>
      <w:r w:rsidRPr="00A77A2C">
        <w:rPr>
          <w:rFonts w:cs="Times New Roman"/>
          <w:b/>
          <w:color w:val="002060"/>
          <w:sz w:val="24"/>
          <w:szCs w:val="20"/>
        </w:rPr>
        <w:t>202</w:t>
      </w:r>
      <w:r w:rsidR="00F05B95">
        <w:rPr>
          <w:rFonts w:cs="Times New Roman"/>
          <w:b/>
          <w:color w:val="002060"/>
          <w:sz w:val="24"/>
          <w:szCs w:val="20"/>
        </w:rPr>
        <w:t>4</w:t>
      </w:r>
      <w:r w:rsidRPr="00A77A2C">
        <w:rPr>
          <w:rFonts w:cs="Times New Roman"/>
          <w:b/>
          <w:color w:val="002060"/>
          <w:sz w:val="24"/>
          <w:szCs w:val="20"/>
        </w:rPr>
        <w:t xml:space="preserve"> Topgolf Showdown</w:t>
      </w:r>
      <w:r w:rsidR="004B0507">
        <w:rPr>
          <w:rFonts w:cs="Times New Roman"/>
          <w:b/>
          <w:color w:val="002060"/>
          <w:sz w:val="24"/>
          <w:szCs w:val="20"/>
        </w:rPr>
        <w:t xml:space="preserve"> | </w:t>
      </w:r>
      <w:r w:rsidR="003A1D4E">
        <w:rPr>
          <w:rFonts w:cs="Times New Roman"/>
          <w:b/>
          <w:color w:val="002060"/>
          <w:sz w:val="24"/>
          <w:szCs w:val="20"/>
        </w:rPr>
        <w:t>2 Locations</w:t>
      </w:r>
      <w:r w:rsidR="007F7FE8">
        <w:rPr>
          <w:rFonts w:cs="Times New Roman"/>
          <w:b/>
          <w:color w:val="002060"/>
          <w:sz w:val="24"/>
          <w:szCs w:val="20"/>
        </w:rPr>
        <w:t xml:space="preserve">: </w:t>
      </w:r>
      <w:r w:rsidR="000E2752">
        <w:rPr>
          <w:rFonts w:cs="Times New Roman"/>
          <w:b/>
          <w:color w:val="002060"/>
          <w:sz w:val="24"/>
          <w:szCs w:val="20"/>
        </w:rPr>
        <w:t xml:space="preserve">Buford | April </w:t>
      </w:r>
      <w:r w:rsidR="001D469F">
        <w:rPr>
          <w:rFonts w:cs="Times New Roman"/>
          <w:b/>
          <w:color w:val="002060"/>
          <w:sz w:val="24"/>
          <w:szCs w:val="20"/>
        </w:rPr>
        <w:t xml:space="preserve">25, </w:t>
      </w:r>
      <w:r w:rsidR="000E2752">
        <w:rPr>
          <w:rFonts w:cs="Times New Roman"/>
          <w:b/>
          <w:color w:val="002060"/>
          <w:sz w:val="24"/>
          <w:szCs w:val="20"/>
        </w:rPr>
        <w:t xml:space="preserve">2024 and Atlanta | August </w:t>
      </w:r>
      <w:r w:rsidR="001D469F">
        <w:rPr>
          <w:rFonts w:cs="Times New Roman"/>
          <w:b/>
          <w:color w:val="002060"/>
          <w:sz w:val="24"/>
          <w:szCs w:val="20"/>
        </w:rPr>
        <w:t xml:space="preserve">8, </w:t>
      </w:r>
      <w:r w:rsidR="000E2752">
        <w:rPr>
          <w:rFonts w:cs="Times New Roman"/>
          <w:b/>
          <w:color w:val="002060"/>
          <w:sz w:val="24"/>
          <w:szCs w:val="20"/>
        </w:rPr>
        <w:t>2024</w:t>
      </w:r>
      <w:r w:rsidR="003A1D4E">
        <w:rPr>
          <w:rFonts w:cs="Times New Roman"/>
          <w:b/>
          <w:color w:val="002060"/>
          <w:sz w:val="24"/>
          <w:szCs w:val="20"/>
        </w:rPr>
        <w:t xml:space="preserve"> </w:t>
      </w:r>
    </w:p>
    <w:p w14:paraId="2CCF1652" w14:textId="77777777" w:rsidR="00576D8F" w:rsidRDefault="00576D8F" w:rsidP="0098434F">
      <w:pPr>
        <w:spacing w:after="0" w:line="240" w:lineRule="auto"/>
        <w:ind w:firstLine="360"/>
        <w:contextualSpacing/>
        <w:rPr>
          <w:rFonts w:cstheme="minorHAnsi"/>
          <w:bCs/>
        </w:rPr>
      </w:pPr>
      <w:r w:rsidRPr="00A54233">
        <w:rPr>
          <w:rFonts w:cstheme="minorHAnsi"/>
          <w:bCs/>
        </w:rPr>
        <w:t xml:space="preserve">All levels include 3 hours of golf, food, unlimited non-alcoholic drinks, recognition at </w:t>
      </w:r>
      <w:proofErr w:type="gramStart"/>
      <w:r w:rsidRPr="00A54233">
        <w:rPr>
          <w:rFonts w:cstheme="minorHAnsi"/>
          <w:bCs/>
        </w:rPr>
        <w:t>event</w:t>
      </w:r>
      <w:proofErr w:type="gramEnd"/>
      <w:r w:rsidRPr="00A54233">
        <w:rPr>
          <w:rFonts w:cstheme="minorHAnsi"/>
          <w:bCs/>
        </w:rPr>
        <w:t xml:space="preserve"> and in CBA materials</w:t>
      </w:r>
      <w:r>
        <w:rPr>
          <w:rFonts w:cstheme="minorHAnsi"/>
          <w:bCs/>
        </w:rPr>
        <w:t xml:space="preserve">. </w:t>
      </w:r>
    </w:p>
    <w:p w14:paraId="1F980D7A" w14:textId="662978D0" w:rsidR="00576D8F" w:rsidRPr="00B6693A" w:rsidRDefault="00576D8F" w:rsidP="0098434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693A">
        <w:rPr>
          <w:rFonts w:asciiTheme="minorHAnsi" w:hAnsiTheme="minorHAnsi" w:cstheme="minorHAnsi"/>
          <w:b/>
          <w:color w:val="auto"/>
          <w:sz w:val="22"/>
          <w:szCs w:val="22"/>
        </w:rPr>
        <w:t>Party of Fore</w:t>
      </w:r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- $</w:t>
      </w:r>
      <w:r w:rsidR="00713E59">
        <w:rPr>
          <w:rFonts w:asciiTheme="minorHAnsi" w:hAnsiTheme="minorHAnsi" w:cstheme="minorHAnsi"/>
          <w:bCs/>
          <w:color w:val="auto"/>
          <w:sz w:val="22"/>
          <w:szCs w:val="22"/>
        </w:rPr>
        <w:t>1,000</w:t>
      </w:r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4 players, 8 drink tickets, logo on </w:t>
      </w:r>
      <w:proofErr w:type="gramStart"/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>monitors</w:t>
      </w:r>
      <w:proofErr w:type="gramEnd"/>
    </w:p>
    <w:p w14:paraId="2749B1F3" w14:textId="77777777" w:rsidR="00576D8F" w:rsidRDefault="00576D8F" w:rsidP="0098434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69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Par Partners </w:t>
      </w:r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$500 – 2 players, 4 drink tickets, logo on </w:t>
      </w:r>
      <w:proofErr w:type="gramStart"/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>monitors</w:t>
      </w:r>
      <w:proofErr w:type="gramEnd"/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1AEE6534" w14:textId="77777777" w:rsidR="00576D8F" w:rsidRDefault="00576D8F" w:rsidP="00576D8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69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Player of the Year - </w:t>
      </w:r>
      <w:r w:rsidRPr="00B6693A">
        <w:rPr>
          <w:rFonts w:asciiTheme="minorHAnsi" w:hAnsiTheme="minorHAnsi" w:cstheme="minorHAnsi"/>
          <w:bCs/>
          <w:color w:val="auto"/>
          <w:sz w:val="22"/>
          <w:szCs w:val="22"/>
        </w:rPr>
        <w:t>$250 - 1 player, 2 drink tickets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logo on </w:t>
      </w: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>monitors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17A4CA42" w14:textId="77777777" w:rsidR="00576D8F" w:rsidRPr="0098434F" w:rsidRDefault="00576D8F" w:rsidP="00576D8F">
      <w:pPr>
        <w:pStyle w:val="ListParagraph"/>
        <w:spacing w:after="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2C8C414" w14:textId="516C85D0" w:rsidR="00327B62" w:rsidRPr="00B6693A" w:rsidRDefault="00327B62" w:rsidP="00173932">
      <w:pPr>
        <w:spacing w:after="0" w:line="240" w:lineRule="auto"/>
        <w:ind w:firstLine="360"/>
        <w:rPr>
          <w:rFonts w:cs="Times New Roman"/>
          <w:b/>
          <w:color w:val="002060"/>
          <w:sz w:val="24"/>
          <w:szCs w:val="20"/>
          <w:u w:val="single"/>
        </w:rPr>
      </w:pPr>
      <w:r w:rsidRPr="00B6693A">
        <w:rPr>
          <w:rFonts w:cs="Times New Roman"/>
          <w:b/>
          <w:color w:val="002060"/>
          <w:sz w:val="24"/>
          <w:szCs w:val="20"/>
          <w:u w:val="single"/>
        </w:rPr>
        <w:t>202</w:t>
      </w:r>
      <w:r w:rsidR="0062464D">
        <w:rPr>
          <w:rFonts w:cs="Times New Roman"/>
          <w:b/>
          <w:color w:val="002060"/>
          <w:sz w:val="24"/>
          <w:szCs w:val="20"/>
          <w:u w:val="single"/>
        </w:rPr>
        <w:t>4</w:t>
      </w:r>
      <w:r>
        <w:rPr>
          <w:rFonts w:cs="Times New Roman"/>
          <w:b/>
          <w:color w:val="002060"/>
          <w:sz w:val="24"/>
          <w:szCs w:val="20"/>
          <w:u w:val="single"/>
        </w:rPr>
        <w:t xml:space="preserve"> </w:t>
      </w:r>
      <w:r w:rsidRPr="00B6693A">
        <w:rPr>
          <w:rFonts w:cs="Times New Roman"/>
          <w:b/>
          <w:color w:val="002060"/>
          <w:sz w:val="24"/>
          <w:szCs w:val="20"/>
          <w:u w:val="single"/>
        </w:rPr>
        <w:t>Sporting Clay Shoots</w:t>
      </w:r>
    </w:p>
    <w:p w14:paraId="4B1716FF" w14:textId="520D4F9C" w:rsidR="00327B62" w:rsidRPr="00B6693A" w:rsidRDefault="00327B62" w:rsidP="00173932">
      <w:pPr>
        <w:spacing w:after="0" w:line="240" w:lineRule="auto"/>
        <w:ind w:firstLine="360"/>
        <w:rPr>
          <w:rFonts w:cs="Times New Roman"/>
          <w:b/>
          <w:color w:val="002060"/>
          <w:sz w:val="24"/>
          <w:szCs w:val="20"/>
        </w:rPr>
      </w:pPr>
      <w:r w:rsidRPr="00B6693A">
        <w:rPr>
          <w:rFonts w:cs="Times New Roman"/>
          <w:b/>
          <w:color w:val="002060"/>
          <w:sz w:val="24"/>
          <w:szCs w:val="20"/>
        </w:rPr>
        <w:t xml:space="preserve">South: Charlie Curry Memorial Clay Shoot - Wynfield Plantation, </w:t>
      </w:r>
      <w:r w:rsidR="0062464D" w:rsidRPr="00B6693A">
        <w:rPr>
          <w:rFonts w:cs="Times New Roman"/>
          <w:b/>
          <w:color w:val="002060"/>
          <w:sz w:val="24"/>
          <w:szCs w:val="20"/>
        </w:rPr>
        <w:t xml:space="preserve">Albany </w:t>
      </w:r>
      <w:r w:rsidR="0062464D">
        <w:rPr>
          <w:rFonts w:cs="Times New Roman"/>
          <w:b/>
          <w:color w:val="002060"/>
          <w:sz w:val="24"/>
          <w:szCs w:val="20"/>
        </w:rPr>
        <w:t xml:space="preserve">| September </w:t>
      </w:r>
      <w:r w:rsidR="00766836">
        <w:rPr>
          <w:rFonts w:cs="Times New Roman"/>
          <w:b/>
          <w:color w:val="002060"/>
          <w:sz w:val="24"/>
          <w:szCs w:val="20"/>
        </w:rPr>
        <w:t>26, 2024</w:t>
      </w:r>
    </w:p>
    <w:p w14:paraId="4FDA0569" w14:textId="5600ED3E" w:rsidR="00327B62" w:rsidRPr="00B6693A" w:rsidRDefault="00327B62" w:rsidP="00173932">
      <w:pPr>
        <w:spacing w:after="0"/>
        <w:ind w:firstLine="360"/>
        <w:rPr>
          <w:rFonts w:cs="Times New Roman"/>
          <w:b/>
          <w:color w:val="002060"/>
          <w:sz w:val="24"/>
          <w:szCs w:val="20"/>
        </w:rPr>
      </w:pPr>
      <w:r w:rsidRPr="00B6693A">
        <w:rPr>
          <w:rFonts w:cs="Times New Roman"/>
          <w:b/>
          <w:color w:val="002060"/>
          <w:sz w:val="24"/>
          <w:szCs w:val="20"/>
        </w:rPr>
        <w:t xml:space="preserve">North: </w:t>
      </w:r>
      <w:r>
        <w:rPr>
          <w:rFonts w:cs="Times New Roman"/>
          <w:b/>
          <w:color w:val="002060"/>
          <w:sz w:val="24"/>
          <w:szCs w:val="20"/>
        </w:rPr>
        <w:t xml:space="preserve">Chuck Harwell Memorial Clay Shoot – Burge </w:t>
      </w:r>
      <w:r w:rsidRPr="00B6693A">
        <w:rPr>
          <w:rFonts w:cs="Times New Roman"/>
          <w:b/>
          <w:color w:val="002060"/>
          <w:sz w:val="24"/>
          <w:szCs w:val="20"/>
        </w:rPr>
        <w:t>Plantation, Mansfield</w:t>
      </w:r>
      <w:r>
        <w:rPr>
          <w:rFonts w:cs="Times New Roman"/>
          <w:b/>
          <w:color w:val="002060"/>
          <w:sz w:val="24"/>
          <w:szCs w:val="20"/>
        </w:rPr>
        <w:t xml:space="preserve"> </w:t>
      </w:r>
      <w:r w:rsidR="00145FB2">
        <w:rPr>
          <w:rFonts w:cs="Times New Roman"/>
          <w:bCs/>
          <w:color w:val="002060"/>
          <w:sz w:val="24"/>
          <w:szCs w:val="20"/>
        </w:rPr>
        <w:t xml:space="preserve">| </w:t>
      </w:r>
      <w:r>
        <w:rPr>
          <w:rFonts w:cs="Times New Roman"/>
          <w:b/>
          <w:color w:val="002060"/>
          <w:sz w:val="24"/>
          <w:szCs w:val="20"/>
        </w:rPr>
        <w:t xml:space="preserve">October </w:t>
      </w:r>
      <w:r w:rsidR="00C02995">
        <w:rPr>
          <w:rFonts w:cs="Times New Roman"/>
          <w:b/>
          <w:color w:val="002060"/>
          <w:sz w:val="24"/>
          <w:szCs w:val="20"/>
        </w:rPr>
        <w:t xml:space="preserve">24, </w:t>
      </w:r>
      <w:r w:rsidR="00145FB2">
        <w:rPr>
          <w:rFonts w:cs="Times New Roman"/>
          <w:b/>
          <w:color w:val="002060"/>
          <w:sz w:val="24"/>
          <w:szCs w:val="20"/>
        </w:rPr>
        <w:t>2024</w:t>
      </w:r>
    </w:p>
    <w:p w14:paraId="7A0E5FA3" w14:textId="77777777" w:rsidR="00327B62" w:rsidRPr="005E3426" w:rsidRDefault="00327B62" w:rsidP="00173932">
      <w:pPr>
        <w:pStyle w:val="Pa6"/>
        <w:spacing w:line="240" w:lineRule="auto"/>
        <w:jc w:val="both"/>
        <w:rPr>
          <w:rStyle w:val="A7"/>
          <w:rFonts w:asciiTheme="minorHAnsi" w:hAnsiTheme="minorHAnsi" w:cs="Times New Roman"/>
          <w:iCs w:val="0"/>
          <w:color w:val="002060"/>
          <w:sz w:val="14"/>
          <w:szCs w:val="14"/>
        </w:rPr>
      </w:pPr>
    </w:p>
    <w:p w14:paraId="1477EFE5" w14:textId="77777777" w:rsidR="00327B62" w:rsidRPr="008E32FB" w:rsidRDefault="00327B62" w:rsidP="00173932">
      <w:pPr>
        <w:pStyle w:val="Pa6"/>
        <w:spacing w:line="240" w:lineRule="auto"/>
        <w:ind w:firstLine="360"/>
        <w:jc w:val="both"/>
        <w:rPr>
          <w:rStyle w:val="A7"/>
          <w:rFonts w:asciiTheme="minorHAnsi" w:hAnsiTheme="minorHAnsi"/>
          <w:iCs w:val="0"/>
          <w:color w:val="002060"/>
          <w:sz w:val="22"/>
          <w:szCs w:val="22"/>
        </w:rPr>
      </w:pPr>
      <w:r w:rsidRPr="00B6693A">
        <w:rPr>
          <w:rStyle w:val="A7"/>
          <w:rFonts w:asciiTheme="minorHAnsi" w:hAnsiTheme="minorHAnsi"/>
          <w:b/>
          <w:color w:val="002060"/>
          <w:sz w:val="22"/>
          <w:szCs w:val="22"/>
        </w:rPr>
        <w:t>Pricing Per Clay Shoot</w:t>
      </w:r>
      <w:r w:rsidRPr="00B6693A">
        <w:rPr>
          <w:rStyle w:val="A7"/>
          <w:rFonts w:asciiTheme="minorHAnsi" w:hAnsiTheme="minorHAnsi"/>
          <w:color w:val="002060"/>
          <w:sz w:val="22"/>
          <w:szCs w:val="22"/>
        </w:rPr>
        <w:t xml:space="preserve">: </w:t>
      </w:r>
    </w:p>
    <w:p w14:paraId="583AEB72" w14:textId="77777777" w:rsidR="00327B62" w:rsidRPr="00145FB2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/>
          <w:i w:val="0"/>
          <w:iCs w:val="0"/>
          <w:sz w:val="22"/>
          <w:szCs w:val="22"/>
        </w:rPr>
      </w:pPr>
      <w:r w:rsidRPr="00A11293">
        <w:rPr>
          <w:rStyle w:val="A7"/>
          <w:rFonts w:asciiTheme="minorHAnsi" w:hAnsiTheme="minorHAnsi"/>
          <w:b/>
          <w:bCs/>
          <w:i w:val="0"/>
          <w:strike/>
          <w:sz w:val="22"/>
          <w:szCs w:val="22"/>
        </w:rPr>
        <w:t xml:space="preserve">Premier Sponsor: </w:t>
      </w:r>
      <w:r w:rsidRPr="00A11293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>$2,000</w:t>
      </w:r>
      <w:r w:rsidRPr="00145FB2">
        <w:rPr>
          <w:rStyle w:val="A7"/>
          <w:rFonts w:asciiTheme="minorHAnsi" w:hAnsiTheme="minorHAnsi"/>
          <w:bCs/>
          <w:i w:val="0"/>
          <w:sz w:val="22"/>
          <w:szCs w:val="22"/>
        </w:rPr>
        <w:t xml:space="preserve"> </w:t>
      </w:r>
      <w:r w:rsidRPr="00145FB2">
        <w:rPr>
          <w:rStyle w:val="A7"/>
          <w:rFonts w:asciiTheme="minorHAnsi" w:hAnsiTheme="minorHAnsi"/>
          <w:bCs/>
          <w:i w:val="0"/>
          <w:sz w:val="22"/>
          <w:szCs w:val="22"/>
        </w:rPr>
        <w:tab/>
      </w:r>
      <w:r w:rsidRPr="00145FB2">
        <w:rPr>
          <w:rStyle w:val="A7"/>
          <w:rFonts w:asciiTheme="minorHAnsi" w:hAnsiTheme="minorHAnsi"/>
          <w:bCs/>
          <w:i w:val="0"/>
          <w:sz w:val="22"/>
          <w:szCs w:val="22"/>
        </w:rPr>
        <w:tab/>
      </w:r>
      <w:r w:rsidRPr="00043C7D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>4 shooters, 2 station sponsor signs, table at registration</w:t>
      </w:r>
    </w:p>
    <w:p w14:paraId="67676AA6" w14:textId="4078F5E2" w:rsidR="00327B62" w:rsidRPr="001624DC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/>
          <w:i w:val="0"/>
          <w:strike/>
          <w:sz w:val="22"/>
          <w:szCs w:val="22"/>
        </w:rPr>
      </w:pPr>
      <w:r w:rsidRPr="001624DC">
        <w:rPr>
          <w:rStyle w:val="A7"/>
          <w:rFonts w:asciiTheme="minorHAnsi" w:hAnsiTheme="minorHAnsi"/>
          <w:b/>
          <w:bCs/>
          <w:i w:val="0"/>
          <w:strike/>
          <w:sz w:val="22"/>
          <w:szCs w:val="22"/>
        </w:rPr>
        <w:t xml:space="preserve">Drink Sponsor: </w:t>
      </w:r>
      <w:r w:rsidRPr="001624DC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>$</w:t>
      </w:r>
      <w:r w:rsidR="00A963C4" w:rsidRPr="001624DC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>5</w:t>
      </w:r>
      <w:r w:rsidRPr="001624DC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>00</w:t>
      </w:r>
      <w:r w:rsidRPr="001624DC">
        <w:rPr>
          <w:rStyle w:val="A7"/>
          <w:rFonts w:asciiTheme="minorHAnsi" w:hAnsiTheme="minorHAnsi"/>
          <w:bCs/>
          <w:i w:val="0"/>
          <w:strike/>
          <w:sz w:val="22"/>
          <w:szCs w:val="22"/>
        </w:rPr>
        <w:tab/>
      </w:r>
      <w:r w:rsidRPr="001624DC">
        <w:rPr>
          <w:rStyle w:val="A7"/>
          <w:rFonts w:asciiTheme="minorHAnsi" w:hAnsiTheme="minorHAnsi"/>
          <w:b/>
          <w:bCs/>
          <w:i w:val="0"/>
          <w:strike/>
          <w:sz w:val="22"/>
          <w:szCs w:val="22"/>
        </w:rPr>
        <w:tab/>
      </w:r>
      <w:r w:rsidRPr="001624DC">
        <w:rPr>
          <w:rStyle w:val="A7"/>
          <w:rFonts w:asciiTheme="minorHAnsi" w:hAnsiTheme="minorHAnsi"/>
          <w:b/>
          <w:bCs/>
          <w:i w:val="0"/>
          <w:strike/>
          <w:sz w:val="22"/>
          <w:szCs w:val="22"/>
        </w:rPr>
        <w:tab/>
      </w:r>
      <w:r w:rsidR="002B578B" w:rsidRPr="001624DC">
        <w:rPr>
          <w:rStyle w:val="A7"/>
          <w:rFonts w:asciiTheme="minorHAnsi" w:hAnsiTheme="minorHAnsi"/>
          <w:i w:val="0"/>
          <w:strike/>
          <w:sz w:val="22"/>
          <w:szCs w:val="22"/>
        </w:rPr>
        <w:t xml:space="preserve">Ride &amp; deliver </w:t>
      </w:r>
      <w:proofErr w:type="gramStart"/>
      <w:r w:rsidR="002B578B" w:rsidRPr="001624DC">
        <w:rPr>
          <w:rStyle w:val="A7"/>
          <w:rFonts w:asciiTheme="minorHAnsi" w:hAnsiTheme="minorHAnsi"/>
          <w:i w:val="0"/>
          <w:strike/>
          <w:sz w:val="22"/>
          <w:szCs w:val="22"/>
        </w:rPr>
        <w:t>drinks</w:t>
      </w:r>
      <w:proofErr w:type="gramEnd"/>
      <w:r w:rsidR="0037009A" w:rsidRPr="001624DC">
        <w:rPr>
          <w:rStyle w:val="A7"/>
          <w:rFonts w:asciiTheme="minorHAnsi" w:hAnsiTheme="minorHAnsi"/>
          <w:i w:val="0"/>
          <w:strike/>
          <w:sz w:val="22"/>
          <w:szCs w:val="22"/>
        </w:rPr>
        <w:t xml:space="preserve"> </w:t>
      </w:r>
    </w:p>
    <w:p w14:paraId="4F2AD2C6" w14:textId="4FEB4CBA" w:rsidR="00D164F2" w:rsidRDefault="00585A5E" w:rsidP="00D164F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/>
          <w:i w:val="0"/>
          <w:sz w:val="22"/>
          <w:szCs w:val="22"/>
        </w:rPr>
      </w:pP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>Eye &amp; Ear Protection</w:t>
      </w:r>
      <w:r w:rsidR="00D164F2" w:rsidRPr="008E32FB">
        <w:rPr>
          <w:rStyle w:val="A7"/>
          <w:rFonts w:asciiTheme="minorHAnsi" w:hAnsiTheme="minorHAnsi"/>
          <w:b/>
          <w:bCs/>
          <w:i w:val="0"/>
          <w:sz w:val="22"/>
          <w:szCs w:val="22"/>
        </w:rPr>
        <w:t xml:space="preserve">: </w:t>
      </w:r>
      <w:r w:rsidR="00D164F2" w:rsidRPr="008E32FB">
        <w:rPr>
          <w:rStyle w:val="A7"/>
          <w:rFonts w:asciiTheme="minorHAnsi" w:hAnsiTheme="minorHAnsi"/>
          <w:bCs/>
          <w:i w:val="0"/>
          <w:sz w:val="22"/>
          <w:szCs w:val="22"/>
        </w:rPr>
        <w:t>$</w:t>
      </w:r>
      <w:r w:rsidR="00A963C4">
        <w:rPr>
          <w:rStyle w:val="A7"/>
          <w:rFonts w:asciiTheme="minorHAnsi" w:hAnsiTheme="minorHAnsi"/>
          <w:bCs/>
          <w:i w:val="0"/>
          <w:sz w:val="22"/>
          <w:szCs w:val="22"/>
        </w:rPr>
        <w:t>5</w:t>
      </w:r>
      <w:r w:rsidR="00D164F2">
        <w:rPr>
          <w:rStyle w:val="A7"/>
          <w:rFonts w:asciiTheme="minorHAnsi" w:hAnsiTheme="minorHAnsi"/>
          <w:bCs/>
          <w:i w:val="0"/>
          <w:sz w:val="22"/>
          <w:szCs w:val="22"/>
        </w:rPr>
        <w:t>00</w:t>
      </w:r>
      <w:r w:rsidR="00D164F2" w:rsidRPr="008E32FB">
        <w:rPr>
          <w:rStyle w:val="A7"/>
          <w:rFonts w:asciiTheme="minorHAnsi" w:hAnsiTheme="minorHAnsi"/>
          <w:bCs/>
          <w:i w:val="0"/>
          <w:sz w:val="22"/>
          <w:szCs w:val="22"/>
        </w:rPr>
        <w:tab/>
      </w:r>
      <w:r w:rsidR="00D164F2" w:rsidRPr="008E32FB">
        <w:rPr>
          <w:rStyle w:val="A7"/>
          <w:rFonts w:asciiTheme="minorHAnsi" w:hAnsiTheme="minorHAnsi"/>
          <w:b/>
          <w:bCs/>
          <w:i w:val="0"/>
          <w:sz w:val="22"/>
          <w:szCs w:val="22"/>
        </w:rPr>
        <w:tab/>
      </w:r>
      <w:r w:rsidR="00E41EE2">
        <w:rPr>
          <w:rStyle w:val="A7"/>
          <w:rFonts w:asciiTheme="minorHAnsi" w:hAnsiTheme="minorHAnsi"/>
          <w:i w:val="0"/>
          <w:sz w:val="22"/>
          <w:szCs w:val="22"/>
        </w:rPr>
        <w:t xml:space="preserve">Tabletop </w:t>
      </w:r>
      <w:r w:rsidR="004E42BE">
        <w:rPr>
          <w:rStyle w:val="A7"/>
          <w:rFonts w:asciiTheme="minorHAnsi" w:hAnsiTheme="minorHAnsi"/>
          <w:i w:val="0"/>
          <w:sz w:val="22"/>
          <w:szCs w:val="22"/>
        </w:rPr>
        <w:t>-</w:t>
      </w:r>
      <w:r w:rsidR="00326816">
        <w:rPr>
          <w:rStyle w:val="A7"/>
          <w:rFonts w:asciiTheme="minorHAnsi" w:hAnsiTheme="minorHAnsi"/>
          <w:i w:val="0"/>
          <w:sz w:val="22"/>
          <w:szCs w:val="22"/>
        </w:rPr>
        <w:t xml:space="preserve">distribute </w:t>
      </w:r>
      <w:proofErr w:type="gramStart"/>
      <w:r w:rsidR="00326816">
        <w:rPr>
          <w:rStyle w:val="A7"/>
          <w:rFonts w:asciiTheme="minorHAnsi" w:hAnsiTheme="minorHAnsi"/>
          <w:i w:val="0"/>
          <w:sz w:val="22"/>
          <w:szCs w:val="22"/>
        </w:rPr>
        <w:t>onsite</w:t>
      </w:r>
      <w:proofErr w:type="gramEnd"/>
      <w:r w:rsidR="00326816">
        <w:rPr>
          <w:rStyle w:val="A7"/>
          <w:rFonts w:asciiTheme="minorHAnsi" w:hAnsiTheme="minorHAnsi"/>
          <w:i w:val="0"/>
          <w:sz w:val="22"/>
          <w:szCs w:val="22"/>
        </w:rPr>
        <w:t xml:space="preserve"> </w:t>
      </w:r>
    </w:p>
    <w:p w14:paraId="05735446" w14:textId="2F999D5A" w:rsidR="00327B62" w:rsidRPr="008E32FB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8E32FB">
        <w:rPr>
          <w:rStyle w:val="A7"/>
          <w:rFonts w:asciiTheme="minorHAnsi" w:hAnsiTheme="minorHAnsi"/>
          <w:b/>
          <w:bCs/>
          <w:i w:val="0"/>
          <w:sz w:val="22"/>
          <w:szCs w:val="22"/>
        </w:rPr>
        <w:t xml:space="preserve">12 Gauge Sponsor: 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>$</w:t>
      </w:r>
      <w:r w:rsidR="00944DCD">
        <w:rPr>
          <w:rStyle w:val="A7"/>
          <w:rFonts w:asciiTheme="minorHAnsi" w:hAnsiTheme="minorHAnsi"/>
          <w:i w:val="0"/>
          <w:sz w:val="22"/>
          <w:szCs w:val="22"/>
        </w:rPr>
        <w:t>750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 xml:space="preserve"> 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ab/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ab/>
        <w:t xml:space="preserve">4 shooters, 1 station sponsor </w:t>
      </w:r>
      <w:proofErr w:type="gramStart"/>
      <w:r w:rsidRPr="008E32FB">
        <w:rPr>
          <w:rStyle w:val="A7"/>
          <w:rFonts w:asciiTheme="minorHAnsi" w:hAnsiTheme="minorHAnsi"/>
          <w:i w:val="0"/>
          <w:sz w:val="22"/>
          <w:szCs w:val="22"/>
        </w:rPr>
        <w:t>sign</w:t>
      </w:r>
      <w:proofErr w:type="gramEnd"/>
    </w:p>
    <w:p w14:paraId="3474BF79" w14:textId="63FF20E0" w:rsidR="00327B62" w:rsidRPr="00AF3AE5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 w:rsidRPr="008E32FB">
        <w:rPr>
          <w:rStyle w:val="A7"/>
          <w:rFonts w:asciiTheme="minorHAnsi" w:hAnsiTheme="minorHAnsi"/>
          <w:b/>
          <w:bCs/>
          <w:i w:val="0"/>
          <w:sz w:val="22"/>
          <w:szCs w:val="22"/>
        </w:rPr>
        <w:t xml:space="preserve">20 Gauge Sponsor: 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>$5</w:t>
      </w:r>
      <w:r w:rsidR="00787F0E">
        <w:rPr>
          <w:rStyle w:val="A7"/>
          <w:rFonts w:asciiTheme="minorHAnsi" w:hAnsiTheme="minorHAnsi"/>
          <w:i w:val="0"/>
          <w:sz w:val="22"/>
          <w:szCs w:val="22"/>
        </w:rPr>
        <w:t>0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 xml:space="preserve">0 </w:t>
      </w:r>
      <w:r w:rsidRPr="008E32FB">
        <w:rPr>
          <w:rStyle w:val="A7"/>
          <w:rFonts w:asciiTheme="minorHAnsi" w:hAnsiTheme="minorHAnsi"/>
          <w:i w:val="0"/>
          <w:sz w:val="22"/>
          <w:szCs w:val="22"/>
        </w:rPr>
        <w:tab/>
      </w:r>
      <w:r w:rsidRPr="00AF3AE5">
        <w:rPr>
          <w:rStyle w:val="A7"/>
          <w:rFonts w:asciiTheme="minorHAnsi" w:hAnsiTheme="minorHAnsi"/>
          <w:i w:val="0"/>
          <w:sz w:val="22"/>
          <w:szCs w:val="22"/>
        </w:rPr>
        <w:tab/>
        <w:t xml:space="preserve">2 shooters, 1 station sponsor </w:t>
      </w:r>
      <w:proofErr w:type="gramStart"/>
      <w:r w:rsidRPr="00AF3AE5">
        <w:rPr>
          <w:rStyle w:val="A7"/>
          <w:rFonts w:asciiTheme="minorHAnsi" w:hAnsiTheme="minorHAnsi"/>
          <w:i w:val="0"/>
          <w:sz w:val="22"/>
          <w:szCs w:val="22"/>
        </w:rPr>
        <w:t>sign</w:t>
      </w:r>
      <w:proofErr w:type="gramEnd"/>
    </w:p>
    <w:p w14:paraId="7DE247B7" w14:textId="135B72F1" w:rsidR="00327B62" w:rsidRPr="00AF3AE5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 w:rsidRPr="00AF3AE5">
        <w:rPr>
          <w:rStyle w:val="A7"/>
          <w:rFonts w:asciiTheme="minorHAnsi" w:hAnsiTheme="minorHAnsi"/>
          <w:b/>
          <w:bCs/>
          <w:i w:val="0"/>
          <w:sz w:val="22"/>
          <w:szCs w:val="22"/>
        </w:rPr>
        <w:t xml:space="preserve">28 Gauge Sponsor: </w:t>
      </w:r>
      <w:r>
        <w:rPr>
          <w:rStyle w:val="A7"/>
          <w:rFonts w:asciiTheme="minorHAnsi" w:hAnsiTheme="minorHAnsi"/>
          <w:b/>
          <w:i w:val="0"/>
          <w:sz w:val="22"/>
          <w:szCs w:val="22"/>
        </w:rPr>
        <w:t>$</w:t>
      </w:r>
      <w:r w:rsidR="00005AA0">
        <w:rPr>
          <w:rStyle w:val="A7"/>
          <w:rFonts w:asciiTheme="minorHAnsi" w:hAnsiTheme="minorHAnsi"/>
          <w:i w:val="0"/>
          <w:sz w:val="22"/>
          <w:szCs w:val="22"/>
        </w:rPr>
        <w:t>2</w:t>
      </w:r>
      <w:r>
        <w:rPr>
          <w:rStyle w:val="A7"/>
          <w:rFonts w:asciiTheme="minorHAnsi" w:hAnsiTheme="minorHAnsi"/>
          <w:i w:val="0"/>
          <w:sz w:val="22"/>
          <w:szCs w:val="22"/>
        </w:rPr>
        <w:t>5</w:t>
      </w:r>
      <w:r w:rsidRPr="00AF3AE5">
        <w:rPr>
          <w:rStyle w:val="A7"/>
          <w:rFonts w:asciiTheme="minorHAnsi" w:hAnsiTheme="minorHAnsi"/>
          <w:i w:val="0"/>
          <w:sz w:val="22"/>
          <w:szCs w:val="22"/>
        </w:rPr>
        <w:t xml:space="preserve">0 </w:t>
      </w:r>
      <w:r w:rsidRPr="00AF3AE5">
        <w:rPr>
          <w:rStyle w:val="A7"/>
          <w:rFonts w:asciiTheme="minorHAnsi" w:hAnsiTheme="minorHAnsi"/>
          <w:i w:val="0"/>
          <w:sz w:val="22"/>
          <w:szCs w:val="22"/>
        </w:rPr>
        <w:tab/>
      </w:r>
      <w:r w:rsidRPr="00AF3AE5">
        <w:rPr>
          <w:rStyle w:val="A7"/>
          <w:rFonts w:asciiTheme="minorHAnsi" w:hAnsiTheme="minorHAnsi"/>
          <w:i w:val="0"/>
          <w:sz w:val="22"/>
          <w:szCs w:val="22"/>
        </w:rPr>
        <w:tab/>
        <w:t>1 shooter</w:t>
      </w:r>
    </w:p>
    <w:p w14:paraId="560A30DF" w14:textId="609D11AC" w:rsidR="00327B62" w:rsidRPr="00AF3AE5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/>
          <w:i w:val="0"/>
          <w:sz w:val="22"/>
          <w:szCs w:val="22"/>
        </w:rPr>
      </w:pP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>Morning Prize Sponsor:</w:t>
      </w:r>
      <w:r>
        <w:rPr>
          <w:rStyle w:val="A7"/>
          <w:rFonts w:asciiTheme="minorHAnsi" w:hAnsiTheme="minorHAnsi"/>
          <w:i w:val="0"/>
          <w:sz w:val="22"/>
          <w:szCs w:val="22"/>
        </w:rPr>
        <w:t xml:space="preserve"> </w:t>
      </w:r>
      <w:r w:rsidRPr="00CE20F5">
        <w:rPr>
          <w:rStyle w:val="A7"/>
          <w:rFonts w:asciiTheme="minorHAnsi" w:hAnsiTheme="minorHAnsi"/>
          <w:i w:val="0"/>
          <w:sz w:val="22"/>
          <w:szCs w:val="22"/>
        </w:rPr>
        <w:t>$750</w:t>
      </w: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ab/>
      </w: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ab/>
      </w:r>
      <w:r w:rsidR="00701637" w:rsidRPr="00701637">
        <w:rPr>
          <w:rStyle w:val="A7"/>
          <w:rFonts w:asciiTheme="minorHAnsi" w:hAnsiTheme="minorHAnsi"/>
          <w:i w:val="0"/>
          <w:sz w:val="22"/>
          <w:szCs w:val="22"/>
        </w:rPr>
        <w:t>1</w:t>
      </w:r>
      <w:r>
        <w:rPr>
          <w:rStyle w:val="A7"/>
          <w:rFonts w:asciiTheme="minorHAnsi" w:hAnsiTheme="minorHAnsi"/>
          <w:i w:val="0"/>
          <w:sz w:val="22"/>
          <w:szCs w:val="22"/>
        </w:rPr>
        <w:t xml:space="preserve"> shooter &amp; prize presentation </w:t>
      </w:r>
    </w:p>
    <w:p w14:paraId="6001B6F2" w14:textId="57D56333" w:rsidR="00327B62" w:rsidRPr="00AF3AE5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/>
          <w:i w:val="0"/>
          <w:sz w:val="22"/>
          <w:szCs w:val="22"/>
        </w:rPr>
      </w:pP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>Afternoon Prize Sponsor:</w:t>
      </w:r>
      <w:r>
        <w:rPr>
          <w:rStyle w:val="A7"/>
          <w:rFonts w:asciiTheme="minorHAnsi" w:hAnsiTheme="minorHAnsi"/>
          <w:i w:val="0"/>
          <w:sz w:val="22"/>
          <w:szCs w:val="22"/>
        </w:rPr>
        <w:t xml:space="preserve"> </w:t>
      </w:r>
      <w:r w:rsidRPr="00CE20F5">
        <w:rPr>
          <w:rStyle w:val="A7"/>
          <w:rFonts w:asciiTheme="minorHAnsi" w:hAnsiTheme="minorHAnsi"/>
          <w:i w:val="0"/>
          <w:sz w:val="22"/>
          <w:szCs w:val="22"/>
        </w:rPr>
        <w:t>$750</w:t>
      </w: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ab/>
      </w:r>
      <w:r>
        <w:rPr>
          <w:rStyle w:val="A7"/>
          <w:rFonts w:asciiTheme="minorHAnsi" w:hAnsiTheme="minorHAnsi"/>
          <w:b/>
          <w:bCs/>
          <w:i w:val="0"/>
          <w:sz w:val="22"/>
          <w:szCs w:val="22"/>
        </w:rPr>
        <w:tab/>
      </w:r>
      <w:r w:rsidR="00701637" w:rsidRPr="00701637">
        <w:rPr>
          <w:rStyle w:val="A7"/>
          <w:rFonts w:asciiTheme="minorHAnsi" w:hAnsiTheme="minorHAnsi"/>
          <w:i w:val="0"/>
          <w:sz w:val="22"/>
          <w:szCs w:val="22"/>
        </w:rPr>
        <w:t>1</w:t>
      </w:r>
      <w:r>
        <w:rPr>
          <w:rStyle w:val="A7"/>
          <w:rFonts w:asciiTheme="minorHAnsi" w:hAnsiTheme="minorHAnsi"/>
          <w:i w:val="0"/>
          <w:sz w:val="22"/>
          <w:szCs w:val="22"/>
        </w:rPr>
        <w:t xml:space="preserve"> shooter &amp; prize presentation </w:t>
      </w:r>
    </w:p>
    <w:p w14:paraId="3CD45D3F" w14:textId="54E0D68D" w:rsidR="00327B62" w:rsidRPr="00AF3AE5" w:rsidRDefault="00327B62" w:rsidP="00173932">
      <w:pPr>
        <w:pStyle w:val="Pa6"/>
        <w:numPr>
          <w:ilvl w:val="0"/>
          <w:numId w:val="4"/>
        </w:numPr>
        <w:spacing w:line="240" w:lineRule="auto"/>
        <w:jc w:val="both"/>
        <w:rPr>
          <w:rStyle w:val="A7"/>
          <w:rFonts w:asciiTheme="minorHAnsi" w:hAnsiTheme="minorHAnsi" w:cs="Times New Roman"/>
          <w:i w:val="0"/>
          <w:sz w:val="22"/>
          <w:szCs w:val="22"/>
        </w:rPr>
      </w:pPr>
      <w:r w:rsidRPr="00AF3AE5">
        <w:rPr>
          <w:rStyle w:val="A7"/>
          <w:rFonts w:asciiTheme="minorHAnsi" w:hAnsiTheme="minorHAnsi" w:cs="Times New Roman"/>
          <w:b/>
          <w:bCs/>
          <w:i w:val="0"/>
          <w:sz w:val="22"/>
          <w:szCs w:val="22"/>
        </w:rPr>
        <w:t>Cart Sponsor</w:t>
      </w:r>
      <w:r>
        <w:rPr>
          <w:rStyle w:val="A7"/>
          <w:rFonts w:asciiTheme="minorHAnsi" w:hAnsiTheme="minorHAnsi" w:cs="Times New Roman"/>
          <w:i w:val="0"/>
          <w:sz w:val="22"/>
          <w:szCs w:val="22"/>
        </w:rPr>
        <w:t xml:space="preserve">: </w:t>
      </w:r>
      <w:r w:rsidRPr="00AF3AE5">
        <w:rPr>
          <w:rStyle w:val="A7"/>
          <w:rFonts w:asciiTheme="minorHAnsi" w:hAnsiTheme="minorHAnsi" w:cs="Times New Roman"/>
          <w:i w:val="0"/>
          <w:sz w:val="22"/>
          <w:szCs w:val="22"/>
        </w:rPr>
        <w:t>$</w:t>
      </w:r>
      <w:r>
        <w:rPr>
          <w:rStyle w:val="A7"/>
          <w:rFonts w:asciiTheme="minorHAnsi" w:hAnsiTheme="minorHAnsi" w:cs="Times New Roman"/>
          <w:i w:val="0"/>
          <w:sz w:val="22"/>
          <w:szCs w:val="22"/>
        </w:rPr>
        <w:t>1,500</w:t>
      </w:r>
      <w:r>
        <w:rPr>
          <w:rStyle w:val="A7"/>
          <w:rFonts w:asciiTheme="minorHAnsi" w:hAnsiTheme="minorHAnsi" w:cs="Times New Roman"/>
          <w:i w:val="0"/>
          <w:sz w:val="22"/>
          <w:szCs w:val="22"/>
        </w:rPr>
        <w:tab/>
      </w:r>
      <w:r>
        <w:rPr>
          <w:rStyle w:val="A7"/>
          <w:rFonts w:asciiTheme="minorHAnsi" w:hAnsiTheme="minorHAnsi" w:cs="Times New Roman"/>
          <w:i w:val="0"/>
          <w:sz w:val="22"/>
          <w:szCs w:val="22"/>
        </w:rPr>
        <w:tab/>
      </w:r>
      <w:r w:rsidRPr="00AF3AE5">
        <w:rPr>
          <w:rStyle w:val="A7"/>
          <w:rFonts w:asciiTheme="minorHAnsi" w:hAnsiTheme="minorHAnsi" w:cs="Times New Roman"/>
          <w:i w:val="0"/>
          <w:sz w:val="22"/>
          <w:szCs w:val="22"/>
        </w:rPr>
        <w:tab/>
      </w:r>
      <w:r w:rsidR="00022D68">
        <w:rPr>
          <w:rStyle w:val="A7"/>
          <w:rFonts w:asciiTheme="minorHAnsi" w:hAnsiTheme="minorHAnsi" w:cs="Times New Roman"/>
          <w:i w:val="0"/>
          <w:sz w:val="22"/>
          <w:szCs w:val="22"/>
        </w:rPr>
        <w:t>2</w:t>
      </w:r>
      <w:r w:rsidRPr="00AF3AE5">
        <w:rPr>
          <w:rStyle w:val="A7"/>
          <w:rFonts w:asciiTheme="minorHAnsi" w:hAnsiTheme="minorHAnsi" w:cs="Times New Roman"/>
          <w:i w:val="0"/>
          <w:sz w:val="22"/>
          <w:szCs w:val="22"/>
        </w:rPr>
        <w:t xml:space="preserve"> shooters &amp; signs on </w:t>
      </w:r>
      <w:proofErr w:type="gramStart"/>
      <w:r w:rsidRPr="00AF3AE5">
        <w:rPr>
          <w:rStyle w:val="A7"/>
          <w:rFonts w:asciiTheme="minorHAnsi" w:hAnsiTheme="minorHAnsi" w:cs="Times New Roman"/>
          <w:i w:val="0"/>
          <w:sz w:val="22"/>
          <w:szCs w:val="22"/>
        </w:rPr>
        <w:t>carts</w:t>
      </w:r>
      <w:proofErr w:type="gramEnd"/>
    </w:p>
    <w:p w14:paraId="74F563E4" w14:textId="77777777" w:rsidR="00AD5D88" w:rsidRPr="00AD5D88" w:rsidRDefault="00AD5D88" w:rsidP="00AD5D88">
      <w:pPr>
        <w:pStyle w:val="Default"/>
      </w:pPr>
    </w:p>
    <w:p w14:paraId="17EFC356" w14:textId="4BBDB58B" w:rsidR="00AC7F34" w:rsidRPr="00882726" w:rsidRDefault="00AC7F34" w:rsidP="00AC7F34">
      <w:pPr>
        <w:rPr>
          <w:color w:val="FFFFFF" w:themeColor="background1"/>
          <w:sz w:val="24"/>
          <w:szCs w:val="24"/>
        </w:rPr>
      </w:pPr>
      <w:bookmarkStart w:id="0" w:name="_Hlk525915671"/>
      <w:bookmarkStart w:id="1" w:name="_Hlk36822887"/>
      <w:bookmarkStart w:id="2" w:name="_Hlk47437088"/>
      <w:r>
        <w:rPr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D33387" wp14:editId="35192ED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3257550" cy="285750"/>
                <wp:effectExtent l="0" t="0" r="19050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57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157AB" w14:textId="77777777" w:rsidR="00AC7F34" w:rsidRPr="00882726" w:rsidRDefault="00AC7F34" w:rsidP="00AC7F3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SPECIAL PROGRAMS</w:t>
                            </w:r>
                            <w:r w:rsidRPr="0088272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33387" id="Rectangle: Rounded Corners 33" o:spid="_x0000_s1027" style="position:absolute;margin-left:0;margin-top:-.05pt;width:256.5pt;height:22.5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" fillcolor="#002060" strokecolor="#41719c" strokeweight="1pt">
                <v:stroke joinstyle="miter"/>
                <v:textbox>
                  <w:txbxContent>
                    <w:p w14:paraId="1C7157AB" w14:textId="77777777" w:rsidR="00AC7F34" w:rsidRPr="00882726" w:rsidRDefault="00AC7F34" w:rsidP="00AC7F3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SPECIAL PROGRAMS</w:t>
                      </w:r>
                      <w:r w:rsidRPr="0088272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color w:val="FFFFFF" w:themeColor="background1"/>
          <w:sz w:val="24"/>
          <w:szCs w:val="24"/>
        </w:rPr>
        <w:t>ANAL CONVENTION &amp; MINI-TRADE SHOW</w:t>
      </w:r>
      <w:r w:rsidRPr="00882726">
        <w:rPr>
          <w:b/>
          <w:bCs/>
          <w:color w:val="FFFFFF" w:themeColor="background1"/>
          <w:sz w:val="24"/>
          <w:szCs w:val="24"/>
        </w:rPr>
        <w:t xml:space="preserve"> </w:t>
      </w:r>
    </w:p>
    <w:bookmarkEnd w:id="0"/>
    <w:p w14:paraId="30FDB9F0" w14:textId="77777777" w:rsidR="00B539CE" w:rsidRPr="00364DDC" w:rsidRDefault="00B539CE" w:rsidP="00E61A54">
      <w:pPr>
        <w:spacing w:after="0"/>
        <w:rPr>
          <w:b/>
          <w:bCs/>
          <w:color w:val="002060"/>
          <w:sz w:val="8"/>
          <w:szCs w:val="8"/>
        </w:rPr>
      </w:pPr>
    </w:p>
    <w:p w14:paraId="21D7C538" w14:textId="1AB3ABB8" w:rsidR="003F0E2E" w:rsidRPr="00913274" w:rsidRDefault="00C81DB5" w:rsidP="003E59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274">
        <w:rPr>
          <w:rFonts w:cstheme="minorHAnsi"/>
          <w:b/>
          <w:bCs/>
          <w:color w:val="002060"/>
          <w:sz w:val="24"/>
          <w:szCs w:val="24"/>
        </w:rPr>
        <w:t>202</w:t>
      </w:r>
      <w:r w:rsidR="00FC7546" w:rsidRPr="00913274">
        <w:rPr>
          <w:rFonts w:cstheme="minorHAnsi"/>
          <w:b/>
          <w:bCs/>
          <w:color w:val="002060"/>
          <w:sz w:val="24"/>
          <w:szCs w:val="24"/>
        </w:rPr>
        <w:t>4</w:t>
      </w:r>
      <w:r w:rsidRPr="00913274">
        <w:rPr>
          <w:rFonts w:cstheme="minorHAnsi"/>
          <w:b/>
          <w:bCs/>
          <w:color w:val="002060"/>
          <w:sz w:val="24"/>
          <w:szCs w:val="24"/>
        </w:rPr>
        <w:t xml:space="preserve"> Community Bankers Leadership Academy (CBLA)| 4 Sessions | Macon</w:t>
      </w:r>
      <w:r w:rsidR="006725B7" w:rsidRPr="00913274">
        <w:rPr>
          <w:rFonts w:cstheme="minorHAnsi"/>
          <w:b/>
          <w:bCs/>
          <w:color w:val="002060"/>
          <w:sz w:val="24"/>
          <w:szCs w:val="24"/>
        </w:rPr>
        <w:t>/Atlanta</w:t>
      </w:r>
    </w:p>
    <w:p w14:paraId="4E59A8D1" w14:textId="558DB888" w:rsidR="00BC13E8" w:rsidRPr="00913274" w:rsidRDefault="005110D4" w:rsidP="003E59AF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Q1 </w:t>
      </w:r>
      <w:r w:rsidR="005A4AB3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>–</w:t>
      </w:r>
      <w:r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81DE3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>March</w:t>
      </w:r>
      <w:r w:rsidR="005A4AB3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2024 | Q2</w:t>
      </w:r>
      <w:r w:rsidR="00685A4F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May 2024 | Q3 – August 2024 | </w:t>
      </w:r>
      <w:r w:rsidR="00BC13E8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>Q4 – October 2024</w:t>
      </w:r>
    </w:p>
    <w:p w14:paraId="31DE4CE9" w14:textId="193EB8FE" w:rsidR="001A4854" w:rsidRPr="001A4854" w:rsidRDefault="003A4FAD" w:rsidP="00B20BBD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August </w:t>
      </w:r>
      <w:r w:rsidR="00D90991">
        <w:rPr>
          <w:rFonts w:asciiTheme="minorHAnsi" w:hAnsiTheme="minorHAnsi" w:cstheme="minorHAnsi"/>
          <w:color w:val="auto"/>
          <w:sz w:val="23"/>
          <w:szCs w:val="23"/>
        </w:rPr>
        <w:t xml:space="preserve">13-14, 2024 | </w:t>
      </w:r>
      <w:r w:rsidR="00A46087" w:rsidRPr="00CB4852">
        <w:rPr>
          <w:rFonts w:asciiTheme="minorHAnsi" w:hAnsiTheme="minorHAnsi" w:cstheme="minorHAnsi"/>
          <w:strike/>
          <w:color w:val="auto"/>
          <w:sz w:val="23"/>
          <w:szCs w:val="23"/>
        </w:rPr>
        <w:t xml:space="preserve">October 1 </w:t>
      </w:r>
      <w:r w:rsidR="001A4854" w:rsidRPr="00CB4852">
        <w:rPr>
          <w:rFonts w:asciiTheme="minorHAnsi" w:hAnsiTheme="minorHAnsi" w:cstheme="minorHAnsi"/>
          <w:strike/>
          <w:color w:val="auto"/>
          <w:sz w:val="23"/>
          <w:szCs w:val="23"/>
        </w:rPr>
        <w:t>-2, 2024</w:t>
      </w:r>
    </w:p>
    <w:p w14:paraId="05FB8EBC" w14:textId="7F3E3F57" w:rsidR="00B12DF2" w:rsidRPr="002A318D" w:rsidRDefault="00D44173" w:rsidP="00B20BBD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2A318D">
        <w:rPr>
          <w:rFonts w:asciiTheme="minorHAnsi" w:hAnsiTheme="minorHAnsi" w:cstheme="minorHAnsi"/>
          <w:color w:val="auto"/>
          <w:sz w:val="23"/>
          <w:szCs w:val="23"/>
        </w:rPr>
        <w:t xml:space="preserve">Network with </w:t>
      </w:r>
      <w:r w:rsidR="00A31455" w:rsidRPr="002A318D">
        <w:rPr>
          <w:rFonts w:asciiTheme="minorHAnsi" w:hAnsiTheme="minorHAnsi" w:cstheme="minorHAnsi"/>
          <w:color w:val="auto"/>
          <w:sz w:val="23"/>
          <w:szCs w:val="23"/>
        </w:rPr>
        <w:t>1</w:t>
      </w:r>
      <w:r w:rsidR="00D36310">
        <w:rPr>
          <w:rFonts w:asciiTheme="minorHAnsi" w:hAnsiTheme="minorHAnsi" w:cstheme="minorHAnsi"/>
          <w:color w:val="auto"/>
          <w:sz w:val="23"/>
          <w:szCs w:val="23"/>
        </w:rPr>
        <w:t>2-15</w:t>
      </w:r>
      <w:r w:rsidR="00A31455" w:rsidRPr="002A318D">
        <w:rPr>
          <w:rFonts w:asciiTheme="minorHAnsi" w:hAnsiTheme="minorHAnsi" w:cstheme="minorHAnsi"/>
          <w:color w:val="auto"/>
          <w:sz w:val="23"/>
          <w:szCs w:val="23"/>
        </w:rPr>
        <w:t xml:space="preserve"> bankers over dinner</w:t>
      </w:r>
      <w:r w:rsidR="00B34861">
        <w:rPr>
          <w:rFonts w:asciiTheme="minorHAnsi" w:hAnsiTheme="minorHAnsi" w:cstheme="minorHAnsi"/>
          <w:color w:val="auto"/>
          <w:sz w:val="23"/>
          <w:szCs w:val="23"/>
        </w:rPr>
        <w:t xml:space="preserve">/lunch </w:t>
      </w:r>
      <w:r w:rsidR="00BC4288" w:rsidRPr="002A318D">
        <w:rPr>
          <w:rFonts w:asciiTheme="minorHAnsi" w:hAnsiTheme="minorHAnsi" w:cstheme="minorHAnsi"/>
          <w:color w:val="auto"/>
          <w:sz w:val="23"/>
          <w:szCs w:val="23"/>
        </w:rPr>
        <w:t>- $1,</w:t>
      </w:r>
      <w:r w:rsidR="00141487" w:rsidRPr="002A318D">
        <w:rPr>
          <w:rFonts w:asciiTheme="minorHAnsi" w:hAnsiTheme="minorHAnsi" w:cstheme="minorHAnsi"/>
          <w:color w:val="auto"/>
          <w:sz w:val="23"/>
          <w:szCs w:val="23"/>
        </w:rPr>
        <w:t>0</w:t>
      </w:r>
      <w:r w:rsidR="00BC4288" w:rsidRPr="002A318D">
        <w:rPr>
          <w:rFonts w:asciiTheme="minorHAnsi" w:hAnsiTheme="minorHAnsi" w:cstheme="minorHAnsi"/>
          <w:color w:val="auto"/>
          <w:sz w:val="23"/>
          <w:szCs w:val="23"/>
        </w:rPr>
        <w:t>00</w:t>
      </w:r>
      <w:r w:rsidR="00141487" w:rsidRPr="002A318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12DF2" w:rsidRPr="002A318D">
        <w:rPr>
          <w:rFonts w:asciiTheme="minorHAnsi" w:hAnsiTheme="minorHAnsi" w:cstheme="minorHAnsi"/>
          <w:color w:val="auto"/>
          <w:sz w:val="23"/>
          <w:szCs w:val="23"/>
        </w:rPr>
        <w:t xml:space="preserve">co-sponsor or exclusive - </w:t>
      </w:r>
      <w:proofErr w:type="gramStart"/>
      <w:r w:rsidR="00B12DF2" w:rsidRPr="002A318D">
        <w:rPr>
          <w:rFonts w:asciiTheme="minorHAnsi" w:hAnsiTheme="minorHAnsi" w:cstheme="minorHAnsi"/>
          <w:color w:val="auto"/>
          <w:sz w:val="23"/>
          <w:szCs w:val="23"/>
        </w:rPr>
        <w:t>$2,000</w:t>
      </w:r>
      <w:proofErr w:type="gramEnd"/>
    </w:p>
    <w:p w14:paraId="0DB0DEFB" w14:textId="77777777" w:rsidR="00B12DF2" w:rsidRPr="00913274" w:rsidRDefault="00B12DF2" w:rsidP="00982B4F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8628662" w14:textId="2E2A5868" w:rsidR="003F728F" w:rsidRPr="00913274" w:rsidRDefault="003F728F" w:rsidP="003E59AF">
      <w:pPr>
        <w:pStyle w:val="Title1"/>
        <w:rPr>
          <w:rFonts w:asciiTheme="minorHAnsi" w:hAnsiTheme="minorHAnsi" w:cstheme="minorHAnsi"/>
          <w:bCs/>
          <w:sz w:val="24"/>
          <w:szCs w:val="22"/>
        </w:rPr>
      </w:pPr>
      <w:r w:rsidRPr="00913274">
        <w:rPr>
          <w:rFonts w:asciiTheme="minorHAnsi" w:hAnsiTheme="minorHAnsi" w:cstheme="minorHAnsi"/>
          <w:sz w:val="24"/>
          <w:szCs w:val="22"/>
        </w:rPr>
        <w:lastRenderedPageBreak/>
        <w:t xml:space="preserve">CBA’s Quarterly Compliance Program –Compliance Professionals Package   </w:t>
      </w:r>
    </w:p>
    <w:p w14:paraId="5D9CD371" w14:textId="4CE39255" w:rsidR="00376226" w:rsidRPr="00913274" w:rsidRDefault="00753AE8" w:rsidP="003E59AF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Cs/>
          <w:color w:val="auto"/>
        </w:rPr>
      </w:pPr>
      <w:r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3F728F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Sessions </w:t>
      </w:r>
      <w:r w:rsidR="000E5510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Each </w:t>
      </w:r>
      <w:r w:rsidR="003F728F" w:rsidRPr="0091327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Quarter| </w:t>
      </w:r>
      <w:r w:rsidR="003F728F" w:rsidRPr="00913274">
        <w:rPr>
          <w:rFonts w:asciiTheme="minorHAnsi" w:hAnsiTheme="minorHAnsi" w:cstheme="minorHAnsi"/>
          <w:b/>
          <w:bCs/>
          <w:color w:val="auto"/>
          <w:sz w:val="24"/>
        </w:rPr>
        <w:t xml:space="preserve">Sponsorships per </w:t>
      </w:r>
      <w:r w:rsidR="00407680" w:rsidRPr="00913274">
        <w:rPr>
          <w:rFonts w:asciiTheme="minorHAnsi" w:hAnsiTheme="minorHAnsi" w:cstheme="minorHAnsi"/>
          <w:b/>
          <w:bCs/>
          <w:color w:val="auto"/>
          <w:sz w:val="24"/>
        </w:rPr>
        <w:t>quarterly session</w:t>
      </w:r>
      <w:r w:rsidR="00B34861">
        <w:rPr>
          <w:rFonts w:asciiTheme="minorHAnsi" w:hAnsiTheme="minorHAnsi" w:cstheme="minorHAnsi"/>
          <w:color w:val="auto"/>
          <w:sz w:val="24"/>
        </w:rPr>
        <w:t xml:space="preserve"> - $2,000</w:t>
      </w:r>
    </w:p>
    <w:p w14:paraId="38E54B96" w14:textId="70D62190" w:rsidR="000158C3" w:rsidRPr="000158C3" w:rsidRDefault="00E94CA8" w:rsidP="003E59AF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333680">
        <w:rPr>
          <w:rFonts w:asciiTheme="minorHAnsi" w:hAnsiTheme="minorHAnsi" w:cstheme="minorHAnsi"/>
          <w:color w:val="auto"/>
          <w:sz w:val="23"/>
          <w:szCs w:val="23"/>
        </w:rPr>
        <w:t xml:space="preserve">May </w:t>
      </w:r>
      <w:r w:rsidR="003E0280">
        <w:rPr>
          <w:rFonts w:asciiTheme="minorHAnsi" w:hAnsiTheme="minorHAnsi" w:cstheme="minorHAnsi"/>
          <w:color w:val="auto"/>
          <w:sz w:val="23"/>
          <w:szCs w:val="23"/>
        </w:rPr>
        <w:t xml:space="preserve">15-16, 2024 | </w:t>
      </w:r>
      <w:r w:rsidR="004605EF" w:rsidRPr="00E233E0">
        <w:rPr>
          <w:rFonts w:asciiTheme="minorHAnsi" w:hAnsiTheme="minorHAnsi" w:cstheme="minorHAnsi"/>
          <w:strike/>
          <w:color w:val="auto"/>
          <w:sz w:val="23"/>
          <w:szCs w:val="23"/>
        </w:rPr>
        <w:t>September 25-26, 2024</w:t>
      </w:r>
      <w:r w:rsidR="004605EF">
        <w:rPr>
          <w:rFonts w:asciiTheme="minorHAnsi" w:hAnsiTheme="minorHAnsi" w:cstheme="minorHAnsi"/>
          <w:color w:val="auto"/>
          <w:sz w:val="23"/>
          <w:szCs w:val="23"/>
        </w:rPr>
        <w:t xml:space="preserve"> |</w:t>
      </w:r>
      <w:r w:rsidR="00812F86">
        <w:rPr>
          <w:rFonts w:asciiTheme="minorHAnsi" w:hAnsiTheme="minorHAnsi" w:cstheme="minorHAnsi"/>
          <w:color w:val="auto"/>
          <w:sz w:val="23"/>
          <w:szCs w:val="23"/>
        </w:rPr>
        <w:t xml:space="preserve">December 10-11, 2024 </w:t>
      </w:r>
    </w:p>
    <w:p w14:paraId="798CB42A" w14:textId="600D115E" w:rsidR="001947D2" w:rsidRPr="008728E7" w:rsidRDefault="00376226" w:rsidP="003E59AF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8728E7">
        <w:rPr>
          <w:rFonts w:asciiTheme="minorHAnsi" w:hAnsiTheme="minorHAnsi" w:cstheme="minorHAnsi"/>
          <w:color w:val="auto"/>
          <w:sz w:val="23"/>
          <w:szCs w:val="23"/>
        </w:rPr>
        <w:t xml:space="preserve">Limit 1 feature sponsor per quarter – eat lunch with students; includes </w:t>
      </w:r>
      <w:r w:rsidR="003A0DD9" w:rsidRPr="008728E7">
        <w:rPr>
          <w:rFonts w:asciiTheme="minorHAnsi" w:hAnsiTheme="minorHAnsi" w:cstheme="minorHAnsi"/>
          <w:color w:val="auto"/>
          <w:sz w:val="23"/>
          <w:szCs w:val="23"/>
        </w:rPr>
        <w:t>10-minute</w:t>
      </w:r>
      <w:r w:rsidRPr="008728E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gramStart"/>
      <w:r w:rsidRPr="008728E7">
        <w:rPr>
          <w:rFonts w:asciiTheme="minorHAnsi" w:hAnsiTheme="minorHAnsi" w:cstheme="minorHAnsi"/>
          <w:color w:val="auto"/>
          <w:sz w:val="23"/>
          <w:szCs w:val="23"/>
        </w:rPr>
        <w:t>presentation</w:t>
      </w:r>
      <w:proofErr w:type="gramEnd"/>
    </w:p>
    <w:p w14:paraId="49316106" w14:textId="77777777" w:rsidR="00E818DA" w:rsidRPr="00DF6E34" w:rsidRDefault="00E818DA" w:rsidP="000C0C66">
      <w:pPr>
        <w:spacing w:after="0"/>
        <w:rPr>
          <w:rFonts w:cstheme="minorHAnsi"/>
          <w:b/>
          <w:bCs/>
          <w:color w:val="002060"/>
          <w:sz w:val="16"/>
          <w:szCs w:val="16"/>
        </w:rPr>
      </w:pPr>
    </w:p>
    <w:p w14:paraId="0340AFEB" w14:textId="29DF3AFC" w:rsidR="00BF702D" w:rsidRDefault="00B455AC" w:rsidP="00AC7F34">
      <w:pPr>
        <w:spacing w:after="0"/>
        <w:rPr>
          <w:rFonts w:cs="Times New Roman"/>
          <w:sz w:val="20"/>
          <w:szCs w:val="20"/>
        </w:rPr>
      </w:pPr>
      <w:r w:rsidRPr="00CF280B">
        <w:rPr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6558774" wp14:editId="09353960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257550" cy="285750"/>
                <wp:effectExtent l="0" t="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57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3D0B85" w14:textId="77777777" w:rsidR="00AC7F34" w:rsidRPr="00882726" w:rsidRDefault="00AC7F34" w:rsidP="00AC7F3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PROFESSIONAL DEVELOPMENT</w:t>
                            </w:r>
                            <w:r w:rsidRPr="0088272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58774" id="Rectangle: Rounded Corners 34" o:spid="_x0000_s1028" style="position:absolute;margin-left:0;margin-top:3.45pt;width:256.5pt;height:22.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" fillcolor="#002060" strokecolor="#41719c" strokeweight="1pt">
                <v:stroke joinstyle="miter"/>
                <v:textbox>
                  <w:txbxContent>
                    <w:p w14:paraId="433D0B85" w14:textId="77777777" w:rsidR="00AC7F34" w:rsidRPr="00882726" w:rsidRDefault="00AC7F34" w:rsidP="00AC7F3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PROFESSIONAL DEVELOPMENT</w:t>
                      </w:r>
                      <w:r w:rsidRPr="0088272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19C5AA" w14:textId="77777777" w:rsidR="00D043DC" w:rsidRDefault="00D043DC" w:rsidP="00AC7F34">
      <w:pPr>
        <w:spacing w:after="0"/>
        <w:rPr>
          <w:rFonts w:cs="Times New Roman"/>
          <w:sz w:val="20"/>
          <w:szCs w:val="20"/>
        </w:rPr>
      </w:pPr>
    </w:p>
    <w:p w14:paraId="639AC917" w14:textId="77777777" w:rsidR="00B37D7C" w:rsidRPr="00DF6E34" w:rsidRDefault="00B37D7C" w:rsidP="00F510F8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12"/>
          <w:szCs w:val="12"/>
          <w:u w:val="single"/>
        </w:rPr>
      </w:pPr>
    </w:p>
    <w:p w14:paraId="3FC31000" w14:textId="3BB4CFE9" w:rsidR="00B37D7C" w:rsidRDefault="007C6703" w:rsidP="00F510F8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24"/>
          <w:szCs w:val="24"/>
          <w:u w:val="single"/>
        </w:rPr>
      </w:pPr>
      <w:r w:rsidRPr="007C6703">
        <w:rPr>
          <w:rFonts w:cs="Minion Pro"/>
          <w:b/>
          <w:bCs/>
          <w:noProof/>
          <w:color w:val="002060"/>
          <w:sz w:val="24"/>
          <w:szCs w:val="24"/>
          <w:u w:val="single"/>
        </w:rPr>
        <w:drawing>
          <wp:inline distT="0" distB="0" distL="0" distR="0" wp14:anchorId="22990041" wp14:editId="23D8F16B">
            <wp:extent cx="5000625" cy="2788453"/>
            <wp:effectExtent l="0" t="0" r="0" b="0"/>
            <wp:docPr id="1636627252" name="Picture 1636627252" descr="A table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627252" name="Picture 1" descr="A table with text and numbers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5204" cy="27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B98C8" w14:textId="77777777" w:rsidR="002C163F" w:rsidRDefault="00F510F8" w:rsidP="00E659E1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24"/>
          <w:szCs w:val="24"/>
          <w:u w:val="single"/>
        </w:rPr>
      </w:pPr>
      <w:r w:rsidRPr="00806935">
        <w:rPr>
          <w:rFonts w:cs="Minion Pro"/>
          <w:b/>
          <w:bCs/>
          <w:color w:val="002060"/>
          <w:sz w:val="24"/>
          <w:szCs w:val="24"/>
          <w:u w:val="single"/>
        </w:rPr>
        <w:t>Single Day Programs Include:</w:t>
      </w:r>
    </w:p>
    <w:p w14:paraId="70C8187A" w14:textId="113CDBF8" w:rsidR="00965F2D" w:rsidRPr="002C163F" w:rsidRDefault="00965F2D" w:rsidP="002C16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auto"/>
          <w:sz w:val="24"/>
          <w:szCs w:val="24"/>
        </w:rPr>
      </w:pPr>
      <w:r w:rsidRPr="002C163F">
        <w:rPr>
          <w:rFonts w:cstheme="minorHAnsi"/>
          <w:b/>
          <w:bCs/>
          <w:color w:val="auto"/>
          <w:sz w:val="24"/>
          <w:szCs w:val="24"/>
          <w:u w:val="single"/>
        </w:rPr>
        <w:t xml:space="preserve">ISO Information Security RAP: </w:t>
      </w:r>
      <w:r w:rsidRPr="002C163F">
        <w:rPr>
          <w:rFonts w:cstheme="minorHAnsi"/>
          <w:color w:val="auto"/>
          <w:sz w:val="24"/>
          <w:szCs w:val="24"/>
        </w:rPr>
        <w:t>May 21, 2024</w:t>
      </w:r>
    </w:p>
    <w:p w14:paraId="153E9926" w14:textId="4EC4B169" w:rsidR="00323EE1" w:rsidRDefault="00323EE1" w:rsidP="005436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F0552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2024 Small Business Loan Data: </w:t>
      </w:r>
      <w:r w:rsidRPr="00323EE1">
        <w:rPr>
          <w:rFonts w:asciiTheme="minorHAnsi" w:hAnsiTheme="minorHAnsi" w:cstheme="minorHAnsi"/>
          <w:color w:val="auto"/>
          <w:sz w:val="24"/>
          <w:szCs w:val="24"/>
        </w:rPr>
        <w:t>1071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9C38B8">
        <w:rPr>
          <w:rFonts w:asciiTheme="minorHAnsi" w:hAnsiTheme="minorHAnsi" w:cstheme="minorHAnsi"/>
          <w:color w:val="auto"/>
          <w:sz w:val="24"/>
          <w:szCs w:val="24"/>
        </w:rPr>
        <w:t>July 16, 2024</w:t>
      </w:r>
    </w:p>
    <w:p w14:paraId="5AF63CC6" w14:textId="73A00D77" w:rsidR="005436EB" w:rsidRDefault="005436EB" w:rsidP="005436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Loan Operations Manager RAP: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August </w:t>
      </w:r>
      <w:r w:rsidR="00867449">
        <w:rPr>
          <w:rFonts w:asciiTheme="minorHAnsi" w:hAnsiTheme="minorHAnsi" w:cstheme="minorHAnsi"/>
          <w:color w:val="auto"/>
          <w:sz w:val="24"/>
          <w:szCs w:val="24"/>
        </w:rPr>
        <w:t>5</w:t>
      </w:r>
      <w:r>
        <w:rPr>
          <w:rFonts w:asciiTheme="minorHAnsi" w:hAnsiTheme="minorHAnsi" w:cstheme="minorHAnsi"/>
          <w:color w:val="auto"/>
          <w:sz w:val="24"/>
          <w:szCs w:val="24"/>
        </w:rPr>
        <w:t>, 2024</w:t>
      </w:r>
    </w:p>
    <w:p w14:paraId="4E15BB0B" w14:textId="77777777" w:rsidR="00D44C1A" w:rsidRDefault="00D44C1A" w:rsidP="003A3EB2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Retail Banking Leadership 1 &amp; 2: </w:t>
      </w:r>
      <w:r w:rsidRPr="00D44C1A">
        <w:rPr>
          <w:rFonts w:asciiTheme="minorHAnsi" w:hAnsiTheme="minorHAnsi" w:cstheme="minorHAnsi"/>
          <w:color w:val="auto"/>
          <w:sz w:val="24"/>
          <w:szCs w:val="24"/>
        </w:rPr>
        <w:t>September 17, 2024</w:t>
      </w:r>
    </w:p>
    <w:p w14:paraId="0E3F54D1" w14:textId="1972C376" w:rsidR="00BA437E" w:rsidRPr="00D44C1A" w:rsidRDefault="00BA437E" w:rsidP="003A3EB2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Retail Banking Leadership 3 &amp; 4: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October 3 &amp; 4, 2024</w:t>
      </w:r>
    </w:p>
    <w:p w14:paraId="05E05B33" w14:textId="7239AFC1" w:rsidR="002A17AB" w:rsidRPr="002A17AB" w:rsidRDefault="00010161" w:rsidP="003A3EB2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HMDA</w:t>
      </w:r>
      <w:r w:rsidR="002A17A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:</w:t>
      </w:r>
      <w:r w:rsidR="002A17AB">
        <w:rPr>
          <w:rFonts w:asciiTheme="minorHAnsi" w:hAnsiTheme="minorHAnsi" w:cstheme="minorHAnsi"/>
          <w:color w:val="auto"/>
          <w:sz w:val="24"/>
          <w:szCs w:val="24"/>
        </w:rPr>
        <w:t xml:space="preserve"> November 14, 2</w:t>
      </w:r>
      <w:r w:rsidR="00215DC2">
        <w:rPr>
          <w:rFonts w:asciiTheme="minorHAnsi" w:hAnsiTheme="minorHAnsi" w:cstheme="minorHAnsi"/>
          <w:color w:val="auto"/>
          <w:sz w:val="24"/>
          <w:szCs w:val="24"/>
        </w:rPr>
        <w:t>024</w:t>
      </w:r>
    </w:p>
    <w:p w14:paraId="27421F0C" w14:textId="79AD3BE9" w:rsidR="003A3EB2" w:rsidRPr="002D0E85" w:rsidRDefault="003A3EB2" w:rsidP="003A3EB2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2D0E8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BSA Regulator Forum: </w:t>
      </w:r>
      <w:r w:rsidRPr="002D0E85">
        <w:rPr>
          <w:rFonts w:asciiTheme="minorHAnsi" w:hAnsiTheme="minorHAnsi" w:cstheme="minorHAnsi"/>
          <w:color w:val="auto"/>
          <w:sz w:val="24"/>
          <w:szCs w:val="24"/>
        </w:rPr>
        <w:t>December 5, 2024</w:t>
      </w:r>
    </w:p>
    <w:p w14:paraId="36070463" w14:textId="502D9585" w:rsidR="00D043DC" w:rsidRPr="00F05D75" w:rsidRDefault="00F86BD2">
      <w:pPr>
        <w:pStyle w:val="ListParagraph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</w:t>
      </w:r>
      <w:r w:rsidR="00F05D7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SO/I</w:t>
      </w:r>
      <w:r w:rsidR="007A39F3" w:rsidRPr="00600C7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T Manag</w:t>
      </w:r>
      <w:r w:rsidR="00C77FF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ement</w:t>
      </w:r>
      <w:r w:rsidR="007A39F3" w:rsidRPr="00600C7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RAP: </w:t>
      </w:r>
      <w:r w:rsidR="007A39F3" w:rsidRPr="00600C7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00C71" w:rsidRPr="00600C71">
        <w:rPr>
          <w:rFonts w:asciiTheme="minorHAnsi" w:hAnsiTheme="minorHAnsi" w:cstheme="minorHAnsi"/>
          <w:color w:val="auto"/>
          <w:sz w:val="24"/>
          <w:szCs w:val="24"/>
        </w:rPr>
        <w:t>TBD</w:t>
      </w:r>
    </w:p>
    <w:p w14:paraId="4C0B3588" w14:textId="77777777" w:rsidR="00E659E1" w:rsidRPr="00F05D75" w:rsidRDefault="00F05D75" w:rsidP="00E659E1">
      <w:pPr>
        <w:pStyle w:val="ListParagraph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Deposit Ops RAP:</w:t>
      </w:r>
      <w:r>
        <w:rPr>
          <w:rFonts w:cs="Times New Roman"/>
          <w:sz w:val="20"/>
          <w:szCs w:val="20"/>
        </w:rPr>
        <w:t xml:space="preserve"> </w:t>
      </w:r>
      <w:r w:rsidR="00E659E1" w:rsidRPr="00600C71">
        <w:rPr>
          <w:rFonts w:asciiTheme="minorHAnsi" w:hAnsiTheme="minorHAnsi" w:cstheme="minorHAnsi"/>
          <w:color w:val="auto"/>
          <w:sz w:val="24"/>
          <w:szCs w:val="24"/>
        </w:rPr>
        <w:t>TBD</w:t>
      </w:r>
    </w:p>
    <w:p w14:paraId="41ECF3E5" w14:textId="77777777" w:rsidR="00E659E1" w:rsidRPr="004959D6" w:rsidRDefault="00E659E1" w:rsidP="00AC7F34">
      <w:pPr>
        <w:spacing w:after="0"/>
        <w:rPr>
          <w:rFonts w:cs="Minion Pro"/>
          <w:b/>
          <w:bCs/>
          <w:color w:val="002060"/>
          <w:sz w:val="18"/>
          <w:szCs w:val="18"/>
          <w:u w:val="single"/>
        </w:rPr>
      </w:pPr>
    </w:p>
    <w:p w14:paraId="42C5C78F" w14:textId="0CE4D5DB" w:rsidR="00030DDF" w:rsidRDefault="00E3137D" w:rsidP="00AC7F34">
      <w:pPr>
        <w:spacing w:after="0"/>
        <w:rPr>
          <w:rFonts w:cs="Minion Pro"/>
          <w:b/>
          <w:bCs/>
          <w:color w:val="002060"/>
          <w:sz w:val="24"/>
          <w:szCs w:val="24"/>
          <w:u w:val="single"/>
        </w:rPr>
      </w:pPr>
      <w:r>
        <w:rPr>
          <w:rFonts w:cs="Minion Pro"/>
          <w:b/>
          <w:bCs/>
          <w:color w:val="002060"/>
          <w:sz w:val="24"/>
          <w:szCs w:val="24"/>
          <w:u w:val="single"/>
        </w:rPr>
        <w:t>Essentials of Banking Series</w:t>
      </w:r>
    </w:p>
    <w:p w14:paraId="4305519F" w14:textId="64D19FDB" w:rsidR="003104FE" w:rsidRPr="007B60D6" w:rsidRDefault="003104FE" w:rsidP="00AC7F34">
      <w:pPr>
        <w:spacing w:after="0"/>
        <w:rPr>
          <w:rFonts w:cstheme="minorHAnsi"/>
          <w:sz w:val="24"/>
          <w:szCs w:val="24"/>
        </w:rPr>
      </w:pPr>
      <w:r w:rsidRPr="008E286F">
        <w:rPr>
          <w:rFonts w:cs="Minion Pro"/>
          <w:sz w:val="24"/>
          <w:szCs w:val="24"/>
        </w:rPr>
        <w:t>$500 per session</w:t>
      </w:r>
      <w:r w:rsidR="00E3137D">
        <w:rPr>
          <w:rFonts w:cs="Minion Pro"/>
          <w:sz w:val="24"/>
          <w:szCs w:val="24"/>
        </w:rPr>
        <w:t xml:space="preserve"> OR - $1,000 for all 4</w:t>
      </w:r>
      <w:r w:rsidRPr="008E286F">
        <w:rPr>
          <w:rFonts w:cs="Minion Pro"/>
          <w:sz w:val="24"/>
          <w:szCs w:val="24"/>
        </w:rPr>
        <w:t>: Includes</w:t>
      </w:r>
      <w:r w:rsidR="008E286F">
        <w:rPr>
          <w:rFonts w:cs="Minion Pro"/>
          <w:sz w:val="24"/>
          <w:szCs w:val="24"/>
        </w:rPr>
        <w:t xml:space="preserve"> logo in marketing materials, verbal recognition</w:t>
      </w:r>
      <w:r w:rsidR="004A1D54">
        <w:rPr>
          <w:rFonts w:cs="Minion Pro"/>
          <w:sz w:val="24"/>
          <w:szCs w:val="24"/>
        </w:rPr>
        <w:t xml:space="preserve">, attendee </w:t>
      </w:r>
      <w:proofErr w:type="gramStart"/>
      <w:r w:rsidR="004A1D54">
        <w:rPr>
          <w:rFonts w:cs="Minion Pro"/>
          <w:sz w:val="24"/>
          <w:szCs w:val="24"/>
        </w:rPr>
        <w:t>list</w:t>
      </w:r>
      <w:proofErr w:type="gramEnd"/>
    </w:p>
    <w:p w14:paraId="65C57FBA" w14:textId="77777777" w:rsidR="00EE4B79" w:rsidRDefault="00EE4B79" w:rsidP="004A1D5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  <w:sectPr w:rsidR="00EE4B79" w:rsidSect="00131952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p w14:paraId="2D675B2D" w14:textId="550D5B80" w:rsidR="004A1D54" w:rsidRPr="009C02C0" w:rsidRDefault="004A1D54" w:rsidP="004A1D5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trike/>
          <w:color w:val="auto"/>
          <w:sz w:val="24"/>
          <w:szCs w:val="24"/>
        </w:rPr>
      </w:pPr>
      <w:r w:rsidRPr="009C02C0">
        <w:rPr>
          <w:rFonts w:asciiTheme="minorHAnsi" w:hAnsiTheme="minorHAnsi" w:cstheme="minorHAnsi"/>
          <w:strike/>
          <w:color w:val="auto"/>
          <w:sz w:val="24"/>
          <w:szCs w:val="24"/>
        </w:rPr>
        <w:t>Essentials of Banking</w:t>
      </w:r>
      <w:r w:rsidR="007B60D6" w:rsidRPr="009C02C0">
        <w:rPr>
          <w:rFonts w:asciiTheme="minorHAnsi" w:hAnsiTheme="minorHAnsi" w:cstheme="minorHAnsi"/>
          <w:strike/>
          <w:color w:val="auto"/>
          <w:sz w:val="24"/>
          <w:szCs w:val="24"/>
        </w:rPr>
        <w:t>: Part 1 – February</w:t>
      </w:r>
      <w:r w:rsidR="00176F7C" w:rsidRPr="009C02C0">
        <w:rPr>
          <w:rFonts w:asciiTheme="minorHAnsi" w:hAnsiTheme="minorHAnsi" w:cstheme="minorHAnsi"/>
          <w:strike/>
          <w:color w:val="auto"/>
          <w:sz w:val="24"/>
          <w:szCs w:val="24"/>
        </w:rPr>
        <w:t xml:space="preserve"> 8, 2024</w:t>
      </w:r>
    </w:p>
    <w:p w14:paraId="0ED3D88E" w14:textId="4BC087A2" w:rsidR="007B60D6" w:rsidRDefault="007B60D6" w:rsidP="004A1D5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Essentials of Banking: Part 2 – March</w:t>
      </w:r>
      <w:r w:rsidR="00176F7C">
        <w:rPr>
          <w:rFonts w:asciiTheme="minorHAnsi" w:hAnsiTheme="minorHAnsi" w:cstheme="minorHAnsi"/>
          <w:color w:val="auto"/>
          <w:sz w:val="24"/>
          <w:szCs w:val="24"/>
        </w:rPr>
        <w:t xml:space="preserve"> 7, 2024</w:t>
      </w:r>
    </w:p>
    <w:p w14:paraId="0840DB3E" w14:textId="39EC98ED" w:rsidR="007B60D6" w:rsidRDefault="007B60D6" w:rsidP="004A1D5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Essentials of Banking:  Part 3 – April</w:t>
      </w:r>
      <w:r w:rsidR="00176F7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00A22">
        <w:rPr>
          <w:rFonts w:asciiTheme="minorHAnsi" w:hAnsiTheme="minorHAnsi" w:cstheme="minorHAnsi"/>
          <w:color w:val="auto"/>
          <w:sz w:val="24"/>
          <w:szCs w:val="24"/>
        </w:rPr>
        <w:t>11, 2024</w:t>
      </w:r>
    </w:p>
    <w:p w14:paraId="017897D8" w14:textId="113E3379" w:rsidR="007B60D6" w:rsidRDefault="007B60D6" w:rsidP="004A1D5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Essentials of Banking:  Part 4 – May</w:t>
      </w:r>
      <w:r w:rsidR="00D00A22">
        <w:rPr>
          <w:rFonts w:asciiTheme="minorHAnsi" w:hAnsiTheme="minorHAnsi" w:cstheme="minorHAnsi"/>
          <w:color w:val="auto"/>
          <w:sz w:val="24"/>
          <w:szCs w:val="24"/>
        </w:rPr>
        <w:t xml:space="preserve"> 16, 2024</w:t>
      </w:r>
    </w:p>
    <w:p w14:paraId="64C1E70C" w14:textId="77777777" w:rsidR="00EE4B79" w:rsidRPr="00D00A22" w:rsidRDefault="00EE4B79" w:rsidP="00D00A22">
      <w:pPr>
        <w:spacing w:after="0"/>
        <w:rPr>
          <w:rFonts w:cstheme="minorHAnsi"/>
          <w:sz w:val="24"/>
          <w:szCs w:val="24"/>
        </w:rPr>
        <w:sectPr w:rsidR="00EE4B79" w:rsidRPr="00D00A22" w:rsidSect="00131952">
          <w:type w:val="continuous"/>
          <w:pgSz w:w="12240" w:h="15840"/>
          <w:pgMar w:top="720" w:right="720" w:bottom="720" w:left="720" w:header="720" w:footer="720" w:gutter="0"/>
          <w:cols w:num="2" w:space="576"/>
          <w:docGrid w:linePitch="360"/>
        </w:sectPr>
      </w:pPr>
    </w:p>
    <w:p w14:paraId="500326EE" w14:textId="77777777" w:rsidR="007B60D6" w:rsidRPr="00364DDC" w:rsidRDefault="007B60D6" w:rsidP="00E3137D">
      <w:pPr>
        <w:pStyle w:val="ListParagraph"/>
        <w:spacing w:after="0"/>
        <w:ind w:left="450"/>
        <w:rPr>
          <w:rFonts w:asciiTheme="minorHAnsi" w:hAnsiTheme="minorHAnsi" w:cstheme="minorHAnsi"/>
          <w:color w:val="auto"/>
          <w:sz w:val="16"/>
          <w:szCs w:val="16"/>
        </w:rPr>
      </w:pPr>
    </w:p>
    <w:p w14:paraId="00F9E432" w14:textId="5976BD87" w:rsidR="007C5CB7" w:rsidRPr="001D299C" w:rsidRDefault="007C5CB7" w:rsidP="007C5CB7">
      <w:pPr>
        <w:spacing w:after="0"/>
        <w:rPr>
          <w:rFonts w:cs="Minion Pro"/>
          <w:sz w:val="24"/>
          <w:szCs w:val="24"/>
        </w:rPr>
      </w:pPr>
      <w:r>
        <w:rPr>
          <w:rFonts w:cs="Minion Pro"/>
          <w:b/>
          <w:bCs/>
          <w:color w:val="002060"/>
          <w:sz w:val="24"/>
          <w:szCs w:val="24"/>
          <w:u w:val="single"/>
        </w:rPr>
        <w:t>HR/Talent Development RAP Session</w:t>
      </w:r>
      <w:r w:rsidR="001D299C">
        <w:rPr>
          <w:rFonts w:cs="Minion Pro"/>
          <w:b/>
          <w:bCs/>
          <w:color w:val="002060"/>
          <w:sz w:val="24"/>
          <w:szCs w:val="24"/>
          <w:u w:val="single"/>
        </w:rPr>
        <w:t xml:space="preserve"> (Remaining Session):</w:t>
      </w:r>
      <w:r w:rsidR="001D299C" w:rsidRPr="001D299C">
        <w:rPr>
          <w:rFonts w:cs="Minion Pro"/>
          <w:b/>
          <w:bCs/>
          <w:color w:val="002060"/>
          <w:sz w:val="24"/>
          <w:szCs w:val="24"/>
        </w:rPr>
        <w:t xml:space="preserve">  </w:t>
      </w:r>
      <w:r w:rsidR="001D299C">
        <w:rPr>
          <w:rFonts w:cs="Minion Pro"/>
          <w:sz w:val="24"/>
          <w:szCs w:val="24"/>
        </w:rPr>
        <w:t>December 6, 2024</w:t>
      </w:r>
    </w:p>
    <w:p w14:paraId="6956F31F" w14:textId="0D3F88FB" w:rsidR="00E65169" w:rsidRPr="00047930" w:rsidRDefault="007C5CB7" w:rsidP="00664E22">
      <w:pPr>
        <w:spacing w:after="0"/>
        <w:rPr>
          <w:rFonts w:cstheme="minorHAnsi"/>
          <w:sz w:val="24"/>
          <w:szCs w:val="24"/>
        </w:rPr>
      </w:pPr>
      <w:r w:rsidRPr="008E286F">
        <w:rPr>
          <w:rFonts w:cs="Minion Pro"/>
          <w:sz w:val="24"/>
          <w:szCs w:val="24"/>
        </w:rPr>
        <w:t>$500 per session: Includes</w:t>
      </w:r>
      <w:r>
        <w:rPr>
          <w:rFonts w:cs="Minion Pro"/>
          <w:sz w:val="24"/>
          <w:szCs w:val="24"/>
        </w:rPr>
        <w:t xml:space="preserve"> logo in marketing materials, verbal recognition, attendee </w:t>
      </w:r>
      <w:proofErr w:type="gramStart"/>
      <w:r>
        <w:rPr>
          <w:rFonts w:cs="Minion Pro"/>
          <w:sz w:val="24"/>
          <w:szCs w:val="24"/>
        </w:rPr>
        <w:t>list</w:t>
      </w:r>
      <w:proofErr w:type="gramEnd"/>
    </w:p>
    <w:p w14:paraId="788A6874" w14:textId="77777777" w:rsidR="007401B9" w:rsidRPr="00411BAB" w:rsidRDefault="007401B9" w:rsidP="00397FA3">
      <w:pPr>
        <w:spacing w:after="0"/>
        <w:rPr>
          <w:rFonts w:cs="Minion Pro"/>
          <w:b/>
          <w:bCs/>
          <w:color w:val="002060"/>
          <w:sz w:val="14"/>
          <w:szCs w:val="14"/>
          <w:u w:val="single"/>
        </w:rPr>
      </w:pPr>
    </w:p>
    <w:p w14:paraId="262DB137" w14:textId="528C2537" w:rsidR="00397FA3" w:rsidRDefault="00545ADE" w:rsidP="00397FA3">
      <w:pPr>
        <w:spacing w:after="0"/>
        <w:rPr>
          <w:rFonts w:cs="Minion Pro"/>
          <w:b/>
          <w:bCs/>
          <w:color w:val="002060"/>
          <w:sz w:val="24"/>
          <w:szCs w:val="24"/>
          <w:u w:val="single"/>
        </w:rPr>
      </w:pPr>
      <w:r>
        <w:rPr>
          <w:rFonts w:cs="Minion Pro"/>
          <w:b/>
          <w:bCs/>
          <w:color w:val="002060"/>
          <w:sz w:val="24"/>
          <w:szCs w:val="24"/>
          <w:u w:val="single"/>
        </w:rPr>
        <w:t xml:space="preserve">** NEW ** </w:t>
      </w:r>
      <w:r w:rsidR="00397FA3">
        <w:rPr>
          <w:rFonts w:cs="Minion Pro"/>
          <w:b/>
          <w:bCs/>
          <w:color w:val="002060"/>
          <w:sz w:val="24"/>
          <w:szCs w:val="24"/>
          <w:u w:val="single"/>
        </w:rPr>
        <w:t xml:space="preserve">Frontline Training Package: Virtual </w:t>
      </w:r>
      <w:r w:rsidR="002030CC">
        <w:rPr>
          <w:rFonts w:cs="Minion Pro"/>
          <w:b/>
          <w:bCs/>
          <w:color w:val="002060"/>
          <w:sz w:val="24"/>
          <w:szCs w:val="24"/>
          <w:u w:val="single"/>
        </w:rPr>
        <w:t>–</w:t>
      </w:r>
      <w:r w:rsidR="00397FA3">
        <w:rPr>
          <w:rFonts w:cs="Minion Pro"/>
          <w:b/>
          <w:bCs/>
          <w:color w:val="002060"/>
          <w:sz w:val="24"/>
          <w:szCs w:val="24"/>
          <w:u w:val="single"/>
        </w:rPr>
        <w:t xml:space="preserve"> </w:t>
      </w:r>
      <w:r w:rsidR="002030CC">
        <w:rPr>
          <w:rFonts w:cs="Minion Pro"/>
          <w:b/>
          <w:bCs/>
          <w:color w:val="002060"/>
          <w:sz w:val="24"/>
          <w:szCs w:val="24"/>
          <w:u w:val="single"/>
        </w:rPr>
        <w:t>Remaining Opportunities</w:t>
      </w:r>
    </w:p>
    <w:p w14:paraId="41F4492C" w14:textId="77777777" w:rsidR="00397FA3" w:rsidRPr="00F82F22" w:rsidRDefault="00397FA3" w:rsidP="00397FA3">
      <w:pPr>
        <w:spacing w:after="0"/>
        <w:rPr>
          <w:rFonts w:cs="Minion Pro"/>
          <w:sz w:val="24"/>
          <w:szCs w:val="24"/>
        </w:rPr>
      </w:pPr>
      <w:r w:rsidRPr="00F82F22">
        <w:rPr>
          <w:rFonts w:cs="Minion Pro"/>
          <w:sz w:val="24"/>
          <w:szCs w:val="24"/>
        </w:rPr>
        <w:t xml:space="preserve">$1,000 per session: Includes logo in marketing materials, verbal recognition, attendee list. </w:t>
      </w:r>
    </w:p>
    <w:p w14:paraId="3BEE7449" w14:textId="77777777" w:rsidR="00057F13" w:rsidRDefault="00057F13" w:rsidP="0040669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  <w:sectPr w:rsidR="00057F13" w:rsidSect="00131952"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p w14:paraId="370D0367" w14:textId="3B9F2D0C" w:rsidR="0091051A" w:rsidRDefault="00E6748F" w:rsidP="0040669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May 9, 2024 – Understanding UDAAP &amp; FCRA</w:t>
      </w:r>
    </w:p>
    <w:p w14:paraId="3BDE9640" w14:textId="0CEFFE63" w:rsidR="00E6748F" w:rsidRDefault="00E6748F" w:rsidP="0040669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October 24, 2024 – Reg CC &amp; Check Fraud </w:t>
      </w:r>
    </w:p>
    <w:p w14:paraId="59A43C46" w14:textId="4B000E3A" w:rsidR="00E6748F" w:rsidRDefault="00A238E3" w:rsidP="0040669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November 7, 2024 – Security &amp; Privacy</w:t>
      </w:r>
    </w:p>
    <w:p w14:paraId="45EFEC43" w14:textId="77777777" w:rsidR="00057F13" w:rsidRDefault="00057F13" w:rsidP="00624748">
      <w:pPr>
        <w:pStyle w:val="ListParagraph"/>
        <w:spacing w:after="0"/>
        <w:ind w:left="450"/>
        <w:rPr>
          <w:rFonts w:asciiTheme="minorHAnsi" w:hAnsiTheme="minorHAnsi" w:cstheme="minorHAnsi"/>
          <w:color w:val="auto"/>
          <w:sz w:val="24"/>
          <w:szCs w:val="24"/>
        </w:rPr>
        <w:sectPr w:rsidR="00057F13" w:rsidSect="00D9760B">
          <w:type w:val="continuous"/>
          <w:pgSz w:w="12240" w:h="15840"/>
          <w:pgMar w:top="720" w:right="720" w:bottom="720" w:left="720" w:header="720" w:footer="720" w:gutter="0"/>
          <w:cols w:num="2" w:space="576"/>
          <w:docGrid w:linePitch="360"/>
        </w:sectPr>
      </w:pPr>
    </w:p>
    <w:p w14:paraId="40203150" w14:textId="15476D26" w:rsidR="0010318D" w:rsidRDefault="008C4791" w:rsidP="00F510F8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24"/>
          <w:szCs w:val="24"/>
          <w:u w:val="single"/>
        </w:rPr>
      </w:pPr>
      <w:r w:rsidRPr="008C4791">
        <w:rPr>
          <w:rFonts w:cs="Minion Pro"/>
          <w:b/>
          <w:bCs/>
          <w:noProof/>
          <w:color w:val="002060"/>
          <w:sz w:val="24"/>
          <w:szCs w:val="24"/>
          <w:u w:val="single"/>
        </w:rPr>
        <w:lastRenderedPageBreak/>
        <w:drawing>
          <wp:inline distT="0" distB="0" distL="0" distR="0" wp14:anchorId="70330A31" wp14:editId="7773ECE8">
            <wp:extent cx="6858000" cy="2998470"/>
            <wp:effectExtent l="0" t="0" r="0" b="0"/>
            <wp:docPr id="2117993239" name="Picture 2117993239" descr="A table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993239" name="Picture 1" descr="A table with numbers and letter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8478" w14:textId="63C8B8F9" w:rsidR="00F510F8" w:rsidRDefault="00F510F8" w:rsidP="00F510F8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24"/>
          <w:szCs w:val="24"/>
          <w:u w:val="single"/>
        </w:rPr>
      </w:pPr>
      <w:r>
        <w:rPr>
          <w:rFonts w:cs="Minion Pro"/>
          <w:b/>
          <w:bCs/>
          <w:color w:val="002060"/>
          <w:sz w:val="24"/>
          <w:szCs w:val="24"/>
          <w:u w:val="single"/>
        </w:rPr>
        <w:t xml:space="preserve">Schools and </w:t>
      </w:r>
      <w:r w:rsidRPr="007F771D">
        <w:rPr>
          <w:rFonts w:cs="Minion Pro"/>
          <w:b/>
          <w:bCs/>
          <w:color w:val="002060"/>
          <w:sz w:val="24"/>
          <w:szCs w:val="24"/>
          <w:u w:val="single"/>
        </w:rPr>
        <w:t>Multi-Day Programs Include:</w:t>
      </w:r>
    </w:p>
    <w:p w14:paraId="3F2D27CE" w14:textId="77777777" w:rsidR="009C29D3" w:rsidRPr="006D03A4" w:rsidRDefault="009C29D3" w:rsidP="009C29D3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NEW: CRA Workshop: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June 11 – 12, 2024</w:t>
      </w:r>
    </w:p>
    <w:p w14:paraId="36E1DC11" w14:textId="38B3FA76" w:rsidR="00410B61" w:rsidRPr="003234DE" w:rsidRDefault="00410B61" w:rsidP="00C87D6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Cy</w:t>
      </w:r>
      <w:r w:rsidR="00DC035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ber Risk Summit: </w:t>
      </w:r>
      <w:r w:rsidR="00DC0350">
        <w:rPr>
          <w:rFonts w:asciiTheme="minorHAnsi" w:hAnsiTheme="minorHAnsi" w:cstheme="minorHAnsi"/>
          <w:color w:val="auto"/>
          <w:sz w:val="24"/>
          <w:szCs w:val="24"/>
        </w:rPr>
        <w:t xml:space="preserve">August </w:t>
      </w:r>
      <w:r w:rsidR="004F4E96">
        <w:rPr>
          <w:rFonts w:asciiTheme="minorHAnsi" w:hAnsiTheme="minorHAnsi" w:cstheme="minorHAnsi"/>
          <w:color w:val="auto"/>
          <w:sz w:val="24"/>
          <w:szCs w:val="24"/>
        </w:rPr>
        <w:t xml:space="preserve">7 -9, </w:t>
      </w:r>
      <w:r w:rsidR="00DC0350">
        <w:rPr>
          <w:rFonts w:asciiTheme="minorHAnsi" w:hAnsiTheme="minorHAnsi" w:cstheme="minorHAnsi"/>
          <w:color w:val="auto"/>
          <w:sz w:val="24"/>
          <w:szCs w:val="24"/>
        </w:rPr>
        <w:t>2024</w:t>
      </w:r>
    </w:p>
    <w:p w14:paraId="5C8FBB7F" w14:textId="4BD9CDD6" w:rsidR="003234DE" w:rsidRPr="00D254C2" w:rsidRDefault="003234DE" w:rsidP="003234DE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Cyber Risk Summit Exhibits: </w:t>
      </w:r>
      <w:r>
        <w:rPr>
          <w:rFonts w:asciiTheme="minorHAnsi" w:hAnsiTheme="minorHAnsi" w:cstheme="minorHAnsi"/>
          <w:color w:val="auto"/>
          <w:sz w:val="24"/>
          <w:szCs w:val="24"/>
        </w:rPr>
        <w:t>Limit 10; $1,</w:t>
      </w:r>
      <w:r w:rsidR="00C073D9">
        <w:rPr>
          <w:rFonts w:asciiTheme="minorHAnsi" w:hAnsiTheme="minorHAnsi" w:cstheme="minorHAnsi"/>
          <w:color w:val="auto"/>
          <w:sz w:val="24"/>
          <w:szCs w:val="24"/>
        </w:rPr>
        <w:t>500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each</w:t>
      </w:r>
      <w:r w:rsidR="00714717">
        <w:rPr>
          <w:rFonts w:asciiTheme="minorHAnsi" w:hAnsiTheme="minorHAnsi" w:cstheme="minorHAnsi"/>
          <w:color w:val="auto"/>
          <w:sz w:val="24"/>
          <w:szCs w:val="24"/>
        </w:rPr>
        <w:t xml:space="preserve"> – includes 1 </w:t>
      </w:r>
      <w:proofErr w:type="gramStart"/>
      <w:r w:rsidR="00714717">
        <w:rPr>
          <w:rFonts w:asciiTheme="minorHAnsi" w:hAnsiTheme="minorHAnsi" w:cstheme="minorHAnsi"/>
          <w:color w:val="auto"/>
          <w:sz w:val="24"/>
          <w:szCs w:val="24"/>
        </w:rPr>
        <w:t>registration</w:t>
      </w:r>
      <w:proofErr w:type="gramEnd"/>
    </w:p>
    <w:p w14:paraId="6CAE63B3" w14:textId="49C4F9BE" w:rsidR="00D254C2" w:rsidRPr="007405A4" w:rsidRDefault="00D254C2" w:rsidP="00C87D6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Commercial Lending Bootcamp:</w:t>
      </w:r>
      <w:r w:rsidRPr="0035569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E0772">
        <w:rPr>
          <w:rFonts w:asciiTheme="minorHAnsi" w:hAnsiTheme="minorHAnsi" w:cstheme="minorHAnsi"/>
          <w:color w:val="auto"/>
          <w:sz w:val="24"/>
          <w:szCs w:val="24"/>
        </w:rPr>
        <w:t>October 22-24,2</w:t>
      </w:r>
      <w:r>
        <w:rPr>
          <w:rFonts w:asciiTheme="minorHAnsi" w:hAnsiTheme="minorHAnsi" w:cstheme="minorHAnsi"/>
          <w:color w:val="auto"/>
          <w:sz w:val="24"/>
          <w:szCs w:val="24"/>
        </w:rPr>
        <w:t>024</w:t>
      </w:r>
    </w:p>
    <w:p w14:paraId="6FC0D8F1" w14:textId="075EABDF" w:rsidR="007405A4" w:rsidRPr="00CE6386" w:rsidRDefault="007405A4" w:rsidP="00C87D6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CE6386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Consumer/Retail School</w:t>
      </w:r>
      <w:r w:rsidR="00CE6386" w:rsidRPr="00CE6386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:</w:t>
      </w:r>
      <w:r w:rsidR="00CE638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E6386" w:rsidRPr="00CE6386">
        <w:rPr>
          <w:rFonts w:asciiTheme="minorHAnsi" w:hAnsiTheme="minorHAnsi" w:cstheme="minorHAnsi"/>
          <w:color w:val="auto"/>
          <w:sz w:val="24"/>
          <w:szCs w:val="24"/>
        </w:rPr>
        <w:t>October 1-4, 2024</w:t>
      </w:r>
    </w:p>
    <w:p w14:paraId="32C9FFF7" w14:textId="45FCE855" w:rsidR="00C43447" w:rsidRDefault="00C43447" w:rsidP="00C87D6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D04ABC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Human Resources &amp; Talent Development Conference:</w:t>
      </w:r>
      <w:r w:rsidR="00D04ABC" w:rsidRPr="00D04ABC">
        <w:rPr>
          <w:rFonts w:asciiTheme="minorHAnsi" w:hAnsiTheme="minorHAnsi" w:cstheme="minorHAnsi"/>
          <w:color w:val="auto"/>
          <w:sz w:val="24"/>
          <w:szCs w:val="24"/>
        </w:rPr>
        <w:t xml:space="preserve"> May 6 – 8, 2024</w:t>
      </w:r>
    </w:p>
    <w:p w14:paraId="7F1BE8AC" w14:textId="3ABBE442" w:rsidR="00F51365" w:rsidRDefault="00F51365" w:rsidP="00F51365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HR/TD Exhibitors –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Up to 5: $1,</w:t>
      </w:r>
      <w:r w:rsidR="00D90260">
        <w:rPr>
          <w:rFonts w:asciiTheme="minorHAnsi" w:hAnsiTheme="minorHAnsi" w:cstheme="minorHAnsi"/>
          <w:color w:val="auto"/>
          <w:sz w:val="24"/>
          <w:szCs w:val="24"/>
        </w:rPr>
        <w:t>500</w:t>
      </w:r>
      <w:r w:rsidR="00BF6CDD">
        <w:rPr>
          <w:rFonts w:asciiTheme="minorHAnsi" w:hAnsiTheme="minorHAnsi" w:cstheme="minorHAnsi"/>
          <w:color w:val="auto"/>
          <w:sz w:val="24"/>
          <w:szCs w:val="24"/>
        </w:rPr>
        <w:t xml:space="preserve">; includes </w:t>
      </w:r>
      <w:r w:rsidR="00126FA1">
        <w:rPr>
          <w:rFonts w:asciiTheme="minorHAnsi" w:hAnsiTheme="minorHAnsi" w:cstheme="minorHAnsi"/>
          <w:color w:val="auto"/>
          <w:sz w:val="24"/>
          <w:szCs w:val="24"/>
        </w:rPr>
        <w:t>1-day</w:t>
      </w:r>
      <w:r w:rsidR="00BF6CD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="00BF6CDD">
        <w:rPr>
          <w:rFonts w:asciiTheme="minorHAnsi" w:hAnsiTheme="minorHAnsi" w:cstheme="minorHAnsi"/>
          <w:color w:val="auto"/>
          <w:sz w:val="24"/>
          <w:szCs w:val="24"/>
        </w:rPr>
        <w:t>registration</w:t>
      </w:r>
      <w:proofErr w:type="gramEnd"/>
    </w:p>
    <w:p w14:paraId="0B6D82A6" w14:textId="227661E8" w:rsidR="00F52347" w:rsidRDefault="00F52347" w:rsidP="00C87D6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C035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Advanced BSA</w:t>
      </w:r>
      <w:r w:rsidR="008004A8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/AML/CFT </w:t>
      </w:r>
      <w:r w:rsidRPr="00DC035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School</w:t>
      </w:r>
      <w:r w:rsidRPr="0098362A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August 19 – 23, 2024</w:t>
      </w:r>
      <w:r w:rsidR="00762FE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62FE8" w:rsidRPr="00762FE8">
        <w:rPr>
          <w:rFonts w:asciiTheme="minorHAnsi" w:hAnsiTheme="minorHAnsi" w:cstheme="minorHAnsi"/>
          <w:i/>
          <w:iCs/>
          <w:color w:val="auto"/>
          <w:sz w:val="22"/>
          <w:szCs w:val="22"/>
        </w:rPr>
        <w:t>(min sponsorship of $1,000)</w:t>
      </w:r>
    </w:p>
    <w:p w14:paraId="0F45FEFD" w14:textId="77777777" w:rsidR="00380DDD" w:rsidRPr="00380DDD" w:rsidRDefault="00380DDD" w:rsidP="00380DDD">
      <w:pPr>
        <w:spacing w:after="0"/>
        <w:ind w:left="90"/>
        <w:rPr>
          <w:rFonts w:cstheme="minorHAnsi"/>
          <w:b/>
          <w:bCs/>
          <w:sz w:val="16"/>
          <w:szCs w:val="16"/>
          <w:u w:val="single"/>
        </w:rPr>
      </w:pPr>
    </w:p>
    <w:p w14:paraId="25DC0E20" w14:textId="4AB8D20B" w:rsidR="00380DDD" w:rsidRPr="00380DDD" w:rsidRDefault="00380DDD" w:rsidP="00380DDD">
      <w:pPr>
        <w:spacing w:after="0"/>
        <w:ind w:left="90"/>
        <w:rPr>
          <w:rFonts w:cstheme="minorHAnsi"/>
          <w:color w:val="002060"/>
          <w:sz w:val="24"/>
          <w:szCs w:val="24"/>
          <w:u w:val="single"/>
        </w:rPr>
      </w:pPr>
      <w:r w:rsidRPr="00380DDD">
        <w:rPr>
          <w:rFonts w:cstheme="minorHAnsi"/>
          <w:b/>
          <w:bCs/>
          <w:color w:val="002060"/>
          <w:sz w:val="24"/>
          <w:szCs w:val="24"/>
          <w:u w:val="single"/>
        </w:rPr>
        <w:t>Fintech/Innovation Program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 | </w:t>
      </w:r>
      <w:r w:rsidR="00FE2055">
        <w:rPr>
          <w:rFonts w:cstheme="minorHAnsi"/>
          <w:b/>
          <w:bCs/>
          <w:color w:val="002060"/>
          <w:sz w:val="24"/>
          <w:szCs w:val="24"/>
          <w:u w:val="single"/>
        </w:rPr>
        <w:t xml:space="preserve">November 6 &amp; 7, </w:t>
      </w:r>
      <w:proofErr w:type="gramStart"/>
      <w:r w:rsidR="00FE2055">
        <w:rPr>
          <w:rFonts w:cstheme="minorHAnsi"/>
          <w:b/>
          <w:bCs/>
          <w:color w:val="002060"/>
          <w:sz w:val="24"/>
          <w:szCs w:val="24"/>
          <w:u w:val="single"/>
        </w:rPr>
        <w:t>2024  |</w:t>
      </w:r>
      <w:proofErr w:type="gramEnd"/>
      <w:r w:rsidR="00FE2055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Atlanta </w:t>
      </w:r>
      <w:r w:rsidRPr="00380DDD">
        <w:rPr>
          <w:rFonts w:cstheme="minorHAnsi"/>
          <w:color w:val="002060"/>
          <w:sz w:val="24"/>
          <w:szCs w:val="24"/>
          <w:u w:val="single"/>
        </w:rPr>
        <w:t xml:space="preserve"> </w:t>
      </w:r>
    </w:p>
    <w:p w14:paraId="32C9F5DA" w14:textId="4D1B13DB" w:rsidR="00380DDD" w:rsidRDefault="00380DDD" w:rsidP="00380DDD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Visionary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$3,000   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Exhibit and 2 registrations      </w:t>
      </w:r>
    </w:p>
    <w:p w14:paraId="6047EE0F" w14:textId="22D58BA8" w:rsidR="00380DDD" w:rsidRPr="00380DDD" w:rsidRDefault="00380DDD" w:rsidP="00380DDD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Champion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$2,000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Exhibit and 1 registration        </w:t>
      </w:r>
    </w:p>
    <w:p w14:paraId="5C684B3F" w14:textId="39CF06A2" w:rsidR="00380DDD" w:rsidRPr="00380DDD" w:rsidRDefault="00380DDD" w:rsidP="00380DDD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Elite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$1,500 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380DDD">
        <w:rPr>
          <w:rFonts w:asciiTheme="minorHAnsi" w:hAnsiTheme="minorHAnsi" w:cstheme="minorHAnsi"/>
          <w:color w:val="auto"/>
          <w:sz w:val="24"/>
          <w:szCs w:val="24"/>
        </w:rPr>
        <w:t xml:space="preserve">1 registration   </w:t>
      </w:r>
    </w:p>
    <w:p w14:paraId="372AEE28" w14:textId="77777777" w:rsidR="00AA7489" w:rsidRPr="00380DDD" w:rsidRDefault="00AA7489" w:rsidP="00F510F8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14"/>
          <w:szCs w:val="14"/>
          <w:u w:val="single"/>
        </w:rPr>
      </w:pPr>
    </w:p>
    <w:p w14:paraId="2EA8141E" w14:textId="77777777" w:rsidR="004734C8" w:rsidRPr="004734C8" w:rsidRDefault="004734C8" w:rsidP="000171DF">
      <w:pPr>
        <w:spacing w:after="0"/>
        <w:ind w:left="450"/>
        <w:rPr>
          <w:rFonts w:cs="Minion Pro"/>
          <w:b/>
          <w:i/>
          <w:color w:val="002060"/>
          <w:sz w:val="12"/>
          <w:szCs w:val="12"/>
        </w:rPr>
      </w:pPr>
    </w:p>
    <w:p w14:paraId="19F76539" w14:textId="23FCA73A" w:rsidR="006E17E8" w:rsidRPr="004734C8" w:rsidRDefault="00B7375D" w:rsidP="000171DF">
      <w:pPr>
        <w:spacing w:after="0"/>
        <w:ind w:left="450"/>
        <w:rPr>
          <w:rFonts w:cs="Minion Pro"/>
          <w:b/>
          <w:i/>
          <w:color w:val="002060"/>
          <w:sz w:val="14"/>
          <w:szCs w:val="14"/>
        </w:rPr>
      </w:pPr>
      <w:r w:rsidRPr="004734C8">
        <w:rPr>
          <w:rFonts w:cs="Minion Pro"/>
          <w:b/>
          <w:i/>
          <w:color w:val="002060"/>
          <w:sz w:val="26"/>
          <w:szCs w:val="26"/>
        </w:rPr>
        <w:t>*** Sponsorships that include registrations must be registered 30 days prior to the event</w:t>
      </w:r>
      <w:r w:rsidR="00845904" w:rsidRPr="004734C8">
        <w:rPr>
          <w:rFonts w:cs="Minion Pro"/>
          <w:b/>
          <w:i/>
          <w:color w:val="002060"/>
          <w:sz w:val="26"/>
          <w:szCs w:val="26"/>
        </w:rPr>
        <w:t xml:space="preserve"> </w:t>
      </w:r>
      <w:proofErr w:type="gramStart"/>
      <w:r w:rsidR="00845904" w:rsidRPr="004734C8">
        <w:rPr>
          <w:rFonts w:cs="Minion Pro"/>
          <w:b/>
          <w:i/>
          <w:color w:val="002060"/>
          <w:sz w:val="26"/>
          <w:szCs w:val="26"/>
        </w:rPr>
        <w:t>in order to</w:t>
      </w:r>
      <w:proofErr w:type="gramEnd"/>
      <w:r w:rsidR="00845904" w:rsidRPr="004734C8">
        <w:rPr>
          <w:rFonts w:cs="Minion Pro"/>
          <w:b/>
          <w:i/>
          <w:color w:val="002060"/>
          <w:sz w:val="26"/>
          <w:szCs w:val="26"/>
        </w:rPr>
        <w:t xml:space="preserve"> participate. </w:t>
      </w:r>
      <w:r w:rsidR="00694A0A" w:rsidRPr="004734C8">
        <w:rPr>
          <w:rFonts w:cs="Minion Pro"/>
          <w:b/>
          <w:bCs/>
          <w:i/>
          <w:iCs/>
          <w:color w:val="002060"/>
          <w:sz w:val="26"/>
          <w:szCs w:val="26"/>
        </w:rPr>
        <w:t>***</w:t>
      </w:r>
      <w:r w:rsidR="001F2842" w:rsidRPr="004734C8">
        <w:rPr>
          <w:rFonts w:cs="Minion Pro"/>
          <w:b/>
          <w:i/>
          <w:color w:val="002060"/>
          <w:sz w:val="26"/>
          <w:szCs w:val="26"/>
        </w:rPr>
        <w:br/>
      </w:r>
    </w:p>
    <w:p w14:paraId="4691FCFD" w14:textId="77777777" w:rsidR="00376B9D" w:rsidRDefault="00376B9D" w:rsidP="00A1152E">
      <w:pPr>
        <w:autoSpaceDE w:val="0"/>
        <w:autoSpaceDN w:val="0"/>
        <w:adjustRightInd w:val="0"/>
        <w:spacing w:after="0"/>
        <w:jc w:val="both"/>
        <w:rPr>
          <w:rFonts w:cs="Minion Pro"/>
          <w:b/>
          <w:bCs/>
          <w:color w:val="002060"/>
          <w:sz w:val="24"/>
          <w:szCs w:val="24"/>
          <w:u w:val="single"/>
        </w:rPr>
      </w:pPr>
    </w:p>
    <w:p w14:paraId="2C2FD4C5" w14:textId="4A557718" w:rsidR="00B04343" w:rsidRPr="006C775D" w:rsidRDefault="0008610E" w:rsidP="006C775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2060"/>
          <w:sz w:val="24"/>
          <w:szCs w:val="24"/>
        </w:rPr>
      </w:pPr>
      <w:bookmarkStart w:id="3" w:name="_Hlk525740102"/>
      <w:bookmarkEnd w:id="1"/>
      <w:bookmarkEnd w:id="2"/>
      <w:r>
        <w:rPr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BC6A983" wp14:editId="1F61DF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257550" cy="285750"/>
                <wp:effectExtent l="0" t="0" r="19050" b="19050"/>
                <wp:wrapNone/>
                <wp:docPr id="1272879166" name="Rectangle: Rounded Corners 1272879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57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AF1DE" w14:textId="2D742C19" w:rsidR="0008610E" w:rsidRPr="00882726" w:rsidRDefault="00CC11F8" w:rsidP="0008610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MORE WAYS TO SHOWCASE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6A983" id="Rectangle: Rounded Corners 1272879166" o:spid="_x0000_s1029" style="position:absolute;left:0;text-align:left;margin-left:0;margin-top:-.05pt;width:256.5pt;height:22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" fillcolor="#002060" strokecolor="#41719c" strokeweight="1pt">
                <v:stroke joinstyle="miter"/>
                <v:textbox>
                  <w:txbxContent>
                    <w:p w14:paraId="020AF1DE" w14:textId="2D742C19" w:rsidR="0008610E" w:rsidRPr="00882726" w:rsidRDefault="00CC11F8" w:rsidP="0008610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MORE WAYS TO SHOWCASE YOUR BUSINESS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CA2C0" w14:textId="7324DC08" w:rsidR="00591C5C" w:rsidRDefault="0075547F" w:rsidP="00F77494">
      <w:pPr>
        <w:autoSpaceDE w:val="0"/>
        <w:autoSpaceDN w:val="0"/>
        <w:adjustRightInd w:val="0"/>
        <w:spacing w:after="0"/>
        <w:jc w:val="both"/>
        <w:rPr>
          <w:rFonts w:cs="Minion Pro"/>
          <w:sz w:val="24"/>
          <w:szCs w:val="24"/>
        </w:rPr>
      </w:pPr>
      <w:r w:rsidRPr="00AF7F0F">
        <w:rPr>
          <w:rFonts w:cs="Minion Pro"/>
          <w:sz w:val="24"/>
          <w:szCs w:val="24"/>
        </w:rPr>
        <w:tab/>
      </w:r>
      <w:r w:rsidR="00F77494" w:rsidRPr="00F77494">
        <w:rPr>
          <w:rFonts w:cs="Minion Pro"/>
          <w:sz w:val="24"/>
          <w:szCs w:val="24"/>
        </w:rPr>
        <w:tab/>
      </w:r>
      <w:r w:rsidR="00F77494" w:rsidRPr="00F77494">
        <w:rPr>
          <w:rFonts w:cs="Minion Pro"/>
          <w:sz w:val="24"/>
          <w:szCs w:val="24"/>
        </w:rPr>
        <w:tab/>
      </w:r>
      <w:r w:rsidR="00F77494" w:rsidRPr="00F77494">
        <w:rPr>
          <w:rFonts w:cs="Minion Pro"/>
          <w:sz w:val="24"/>
          <w:szCs w:val="24"/>
        </w:rPr>
        <w:tab/>
      </w:r>
      <w:r w:rsidR="00F77494" w:rsidRPr="00F77494">
        <w:rPr>
          <w:rFonts w:cs="Minion Pro"/>
          <w:sz w:val="24"/>
          <w:szCs w:val="24"/>
        </w:rPr>
        <w:tab/>
      </w:r>
    </w:p>
    <w:p w14:paraId="04B2A511" w14:textId="4DFD58AC" w:rsidR="00F532DD" w:rsidRDefault="00F532DD" w:rsidP="005B3B11">
      <w:pPr>
        <w:pStyle w:val="Title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 NEW *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* </w:t>
      </w:r>
      <w:r w:rsidR="00DE41C7">
        <w:rPr>
          <w:rFonts w:asciiTheme="minorHAnsi" w:hAnsiTheme="minorHAnsi" w:cstheme="minorHAnsi"/>
          <w:sz w:val="24"/>
          <w:szCs w:val="24"/>
        </w:rPr>
        <w:t xml:space="preserve"> </w:t>
      </w:r>
      <w:r w:rsidR="00A05B9E">
        <w:rPr>
          <w:rFonts w:asciiTheme="minorHAnsi" w:hAnsiTheme="minorHAnsi" w:cstheme="minorHAnsi"/>
          <w:sz w:val="24"/>
          <w:szCs w:val="24"/>
        </w:rPr>
        <w:t>Tracy</w:t>
      </w:r>
      <w:proofErr w:type="gramEnd"/>
      <w:r w:rsidR="00A05B9E">
        <w:rPr>
          <w:rFonts w:asciiTheme="minorHAnsi" w:hAnsiTheme="minorHAnsi" w:cstheme="minorHAnsi"/>
          <w:sz w:val="24"/>
          <w:szCs w:val="24"/>
        </w:rPr>
        <w:t xml:space="preserve"> Strozier</w:t>
      </w:r>
      <w:r w:rsidR="002119CC">
        <w:rPr>
          <w:rFonts w:asciiTheme="minorHAnsi" w:hAnsiTheme="minorHAnsi" w:cstheme="minorHAnsi"/>
          <w:sz w:val="24"/>
          <w:szCs w:val="24"/>
        </w:rPr>
        <w:t xml:space="preserve"> Memorial Scholarship for CBA Leadership Academy</w:t>
      </w:r>
    </w:p>
    <w:p w14:paraId="2A611934" w14:textId="550B106D" w:rsidR="00D962A0" w:rsidRDefault="00D962A0" w:rsidP="005B3B11">
      <w:pPr>
        <w:pStyle w:val="Title1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This scholarship is in memory of Tracy Strozier, a </w:t>
      </w:r>
      <w:proofErr w:type="spellStart"/>
      <w:r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BankSouth</w:t>
      </w:r>
      <w:proofErr w:type="spellEnd"/>
      <w:r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employee </w:t>
      </w:r>
      <w:r w:rsidR="00EE305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and participant in the 2023 CBLA class, </w:t>
      </w:r>
      <w:r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who </w:t>
      </w:r>
      <w:r w:rsidR="00EE305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passed away unexpectedly.  The scholarship will </w:t>
      </w:r>
      <w:r w:rsidR="00634B6C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be awarded to a deserving banker who wishes to further his or her career by participating in the 2024 </w:t>
      </w:r>
      <w:r w:rsidR="0072040C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CBA Leadership Academy. </w:t>
      </w:r>
      <w:r w:rsidR="00892241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The </w:t>
      </w:r>
      <w:r w:rsidR="003E7A11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2024 scholarship </w:t>
      </w:r>
      <w:r w:rsidR="00892241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will go to a </w:t>
      </w:r>
      <w:proofErr w:type="spellStart"/>
      <w:r w:rsidR="00892241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BankSouth</w:t>
      </w:r>
      <w:proofErr w:type="spellEnd"/>
      <w:r w:rsidR="00892241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employee and </w:t>
      </w:r>
      <w:r w:rsidR="003E7A11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beginning in 2025, the scholarship will be open to all CBA bank members. </w:t>
      </w:r>
      <w:r w:rsidR="0072040C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Investment of $</w:t>
      </w:r>
      <w:r w:rsidR="00462DD9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2</w:t>
      </w:r>
      <w:r w:rsidR="0072040C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,000 includes logo on marketing materials</w:t>
      </w:r>
      <w:r w:rsidR="004B377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, CBA website and to 2024 CBLA participants. </w:t>
      </w:r>
    </w:p>
    <w:p w14:paraId="14FEBEEF" w14:textId="77777777" w:rsidR="0043675E" w:rsidRPr="0043675E" w:rsidRDefault="000A1962" w:rsidP="0043675E">
      <w:pPr>
        <w:pStyle w:val="Title1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LinkedIn Sponsorship:</w:t>
      </w:r>
      <w:r w:rsidR="00DB50E8">
        <w:rPr>
          <w:rFonts w:asciiTheme="minorHAnsi" w:hAnsiTheme="minorHAnsi" w:cstheme="minorHAnsi"/>
          <w:sz w:val="24"/>
          <w:szCs w:val="24"/>
        </w:rPr>
        <w:t xml:space="preserve">  </w:t>
      </w:r>
      <w:r w:rsidR="0043675E" w:rsidRPr="0043675E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This unique sponsorship works like this:  The CBA CEO will call on banks throughout the year, dropping off a small gift (provided by sponsor).  He will then take photos of the bank or CEO and tag your company on LinkedIn. Most posts range from 1,500 – 4,000 views. Exclusive sponsorship. </w:t>
      </w:r>
    </w:p>
    <w:p w14:paraId="7F2C488B" w14:textId="16B0D8ED" w:rsidR="00296DBE" w:rsidRDefault="0043675E" w:rsidP="0043675E">
      <w:pPr>
        <w:pStyle w:val="Title1"/>
        <w:rPr>
          <w:rFonts w:asciiTheme="minorHAnsi" w:hAnsiTheme="minorHAnsi" w:cstheme="minorHAnsi"/>
          <w:sz w:val="24"/>
          <w:szCs w:val="24"/>
        </w:rPr>
      </w:pPr>
      <w:r w:rsidRPr="0043675E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Available: January 1 – June 30, 2024: $2,500</w:t>
      </w:r>
      <w:r w:rsidR="007A6927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| </w:t>
      </w:r>
      <w:r w:rsidRPr="0043675E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July 1 – December 31, 2024: $2,500</w:t>
      </w:r>
    </w:p>
    <w:p w14:paraId="3EB0D288" w14:textId="77777777" w:rsidR="00296DBE" w:rsidRPr="007D320F" w:rsidRDefault="00296DBE" w:rsidP="005B3B11">
      <w:pPr>
        <w:pStyle w:val="Title1"/>
        <w:rPr>
          <w:rFonts w:asciiTheme="minorHAnsi" w:hAnsiTheme="minorHAnsi" w:cstheme="minorHAnsi"/>
          <w:sz w:val="20"/>
          <w:szCs w:val="20"/>
        </w:rPr>
      </w:pPr>
    </w:p>
    <w:p w14:paraId="59BEAA36" w14:textId="36423FB1" w:rsidR="005B3B11" w:rsidRPr="00BA6F8B" w:rsidRDefault="005B3B11" w:rsidP="005B3B11">
      <w:pPr>
        <w:pStyle w:val="Title1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3D5A30">
        <w:rPr>
          <w:rFonts w:asciiTheme="minorHAnsi" w:hAnsiTheme="minorHAnsi" w:cstheme="minorHAnsi"/>
          <w:sz w:val="24"/>
          <w:szCs w:val="24"/>
        </w:rPr>
        <w:t>CBA Committee Meeting Sponsorships</w:t>
      </w:r>
      <w:r w:rsidRPr="003D5A30">
        <w:rPr>
          <w:rFonts w:asciiTheme="minorHAnsi" w:hAnsiTheme="minorHAnsi" w:cstheme="minorHAnsi"/>
          <w:b w:val="0"/>
          <w:bCs/>
          <w:sz w:val="24"/>
          <w:szCs w:val="24"/>
        </w:rPr>
        <w:t xml:space="preserve">| </w:t>
      </w:r>
      <w:r w:rsidRPr="00BA6F8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In-Person or Virtual </w:t>
      </w:r>
    </w:p>
    <w:p w14:paraId="0294C37F" w14:textId="77777777" w:rsidR="005B3B11" w:rsidRDefault="005B3B11" w:rsidP="005B3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Education, AG Committee, Marketing/Communications, LEAD, Innovation, Member Services </w:t>
      </w:r>
    </w:p>
    <w:p w14:paraId="52BF3DEA" w14:textId="59A02C71" w:rsidR="00D25366" w:rsidRPr="00760438" w:rsidRDefault="00D25366" w:rsidP="005B3B11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>Current Opportunities:</w:t>
      </w:r>
    </w:p>
    <w:p w14:paraId="5733AADD" w14:textId="1069145E" w:rsidR="00D25366" w:rsidRDefault="00D25366" w:rsidP="00D2536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760438">
        <w:rPr>
          <w:rFonts w:asciiTheme="minorHAnsi" w:hAnsiTheme="minorHAnsi" w:cstheme="minorHAnsi"/>
          <w:bCs/>
          <w:color w:val="auto"/>
          <w:sz w:val="24"/>
          <w:szCs w:val="24"/>
        </w:rPr>
        <w:t>Innovation Committee Meeting Co-Spon</w:t>
      </w:r>
      <w:r w:rsidR="005461B7" w:rsidRPr="00760438">
        <w:rPr>
          <w:rFonts w:asciiTheme="minorHAnsi" w:hAnsiTheme="minorHAnsi" w:cstheme="minorHAnsi"/>
          <w:bCs/>
          <w:color w:val="auto"/>
          <w:sz w:val="24"/>
          <w:szCs w:val="24"/>
        </w:rPr>
        <w:t>sor - $1,000</w:t>
      </w:r>
      <w:r w:rsidR="0076043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7513E30E" w14:textId="33C2C204" w:rsidR="00266636" w:rsidRPr="00760438" w:rsidRDefault="00266636" w:rsidP="00D2536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Marketing Committee/Roundtable Co-Sponsor - $1,500</w:t>
      </w:r>
    </w:p>
    <w:p w14:paraId="201C8581" w14:textId="77777777" w:rsidR="005B3B11" w:rsidRPr="007D320F" w:rsidRDefault="005B3B11" w:rsidP="005B3B11">
      <w:pPr>
        <w:spacing w:after="0"/>
        <w:rPr>
          <w:rFonts w:cstheme="minorHAnsi"/>
          <w:bCs/>
          <w:sz w:val="20"/>
          <w:szCs w:val="20"/>
        </w:rPr>
      </w:pPr>
    </w:p>
    <w:p w14:paraId="013A5958" w14:textId="4ACB4AA4" w:rsidR="005B3B11" w:rsidRDefault="005B3B11" w:rsidP="005B3B11">
      <w:pPr>
        <w:spacing w:after="0"/>
        <w:rPr>
          <w:rFonts w:cstheme="minorHAnsi"/>
          <w:bCs/>
        </w:rPr>
      </w:pPr>
      <w:r w:rsidRPr="009F5CE4">
        <w:rPr>
          <w:rFonts w:cstheme="minorHAnsi"/>
          <w:b/>
          <w:color w:val="002060"/>
          <w:sz w:val="24"/>
          <w:szCs w:val="24"/>
        </w:rPr>
        <w:t>Board Planning Session:</w:t>
      </w:r>
      <w:r w:rsidRPr="009F5CE4">
        <w:rPr>
          <w:rFonts w:cstheme="minorHAnsi"/>
          <w:bCs/>
          <w:color w:val="002060"/>
          <w:sz w:val="24"/>
          <w:szCs w:val="24"/>
        </w:rPr>
        <w:t xml:space="preserve"> </w:t>
      </w:r>
      <w:r w:rsidR="00716883" w:rsidRPr="009F5CE4">
        <w:rPr>
          <w:rFonts w:cstheme="minorHAnsi"/>
          <w:bCs/>
        </w:rPr>
        <w:t>Fall 2024</w:t>
      </w:r>
      <w:r w:rsidR="006E4E2D">
        <w:rPr>
          <w:rFonts w:cstheme="minorHAnsi"/>
          <w:bCs/>
        </w:rPr>
        <w:t xml:space="preserve"> </w:t>
      </w:r>
      <w:proofErr w:type="gramStart"/>
      <w:r w:rsidR="006E4E2D">
        <w:rPr>
          <w:rFonts w:cstheme="minorHAnsi"/>
          <w:bCs/>
        </w:rPr>
        <w:t xml:space="preserve">Virtual </w:t>
      </w:r>
      <w:r w:rsidRPr="009F5CE4">
        <w:rPr>
          <w:rFonts w:cstheme="minorHAnsi"/>
          <w:bCs/>
        </w:rPr>
        <w:t xml:space="preserve"> (limit</w:t>
      </w:r>
      <w:proofErr w:type="gramEnd"/>
      <w:r w:rsidR="001823EF">
        <w:rPr>
          <w:rFonts w:cstheme="minorHAnsi"/>
          <w:bCs/>
        </w:rPr>
        <w:t xml:space="preserve"> 3 sponsors</w:t>
      </w:r>
      <w:r w:rsidR="00B532C7" w:rsidRPr="009F5CE4">
        <w:rPr>
          <w:rFonts w:cstheme="minorHAnsi"/>
          <w:bCs/>
        </w:rPr>
        <w:t>) -</w:t>
      </w:r>
      <w:r w:rsidR="00B72D78" w:rsidRPr="009F5CE4">
        <w:rPr>
          <w:rFonts w:cstheme="minorHAnsi"/>
          <w:bCs/>
        </w:rPr>
        <w:t xml:space="preserve"> $</w:t>
      </w:r>
      <w:r w:rsidR="00B86B58">
        <w:rPr>
          <w:rFonts w:cstheme="minorHAnsi"/>
          <w:bCs/>
        </w:rPr>
        <w:t>2,500</w:t>
      </w:r>
      <w:r w:rsidR="00B72D78" w:rsidRPr="009F5CE4">
        <w:rPr>
          <w:rFonts w:cstheme="minorHAnsi"/>
          <w:bCs/>
        </w:rPr>
        <w:t xml:space="preserve"> </w:t>
      </w:r>
      <w:r w:rsidR="001346F1" w:rsidRPr="009F5CE4">
        <w:rPr>
          <w:rFonts w:cstheme="minorHAnsi"/>
          <w:bCs/>
        </w:rPr>
        <w:t xml:space="preserve">each </w:t>
      </w:r>
      <w:r w:rsidR="00EE29B3">
        <w:rPr>
          <w:rFonts w:cstheme="minorHAnsi"/>
          <w:bCs/>
        </w:rPr>
        <w:t>–</w:t>
      </w:r>
      <w:r w:rsidR="00B72D78" w:rsidRPr="009F5CE4">
        <w:rPr>
          <w:rFonts w:cstheme="minorHAnsi"/>
          <w:bCs/>
        </w:rPr>
        <w:t xml:space="preserve"> </w:t>
      </w:r>
      <w:r w:rsidR="00EE29B3">
        <w:rPr>
          <w:rFonts w:cstheme="minorHAnsi"/>
          <w:bCs/>
        </w:rPr>
        <w:t xml:space="preserve">includes </w:t>
      </w:r>
      <w:r w:rsidR="00B72D78" w:rsidRPr="009F5CE4">
        <w:rPr>
          <w:rFonts w:cstheme="minorHAnsi"/>
          <w:bCs/>
        </w:rPr>
        <w:t xml:space="preserve">10-minute presentation during meeting. </w:t>
      </w:r>
    </w:p>
    <w:p w14:paraId="5F281E2B" w14:textId="77777777" w:rsidR="006058D4" w:rsidRDefault="006058D4" w:rsidP="005B3B11">
      <w:pPr>
        <w:spacing w:after="0"/>
        <w:rPr>
          <w:rFonts w:cstheme="minorHAnsi"/>
          <w:bCs/>
        </w:rPr>
      </w:pPr>
    </w:p>
    <w:p w14:paraId="470D9AEE" w14:textId="691BCC5D" w:rsidR="0048495B" w:rsidRDefault="00CC6877" w:rsidP="005B3B11">
      <w:pPr>
        <w:spacing w:after="0"/>
        <w:rPr>
          <w:rFonts w:cstheme="minorHAnsi"/>
          <w:bCs/>
        </w:rPr>
      </w:pPr>
      <w:r w:rsidRPr="0075138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53" behindDoc="1" locked="0" layoutInCell="1" allowOverlap="1" wp14:anchorId="496073FC" wp14:editId="4FA614D2">
            <wp:simplePos x="0" y="0"/>
            <wp:positionH relativeFrom="column">
              <wp:posOffset>219075</wp:posOffset>
            </wp:positionH>
            <wp:positionV relativeFrom="paragraph">
              <wp:posOffset>3175</wp:posOffset>
            </wp:positionV>
            <wp:extent cx="2676525" cy="1017905"/>
            <wp:effectExtent l="0" t="0" r="9525" b="0"/>
            <wp:wrapTight wrapText="bothSides">
              <wp:wrapPolygon edited="0">
                <wp:start x="0" y="0"/>
                <wp:lineTo x="0" y="21021"/>
                <wp:lineTo x="21523" y="21021"/>
                <wp:lineTo x="21523" y="0"/>
                <wp:lineTo x="0" y="0"/>
              </wp:wrapPolygon>
            </wp:wrapTight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4ABDF" w14:textId="71767963" w:rsidR="00DE2E93" w:rsidRPr="005316F7" w:rsidRDefault="00DE2E93" w:rsidP="00DE2E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40"/>
          <w:szCs w:val="40"/>
        </w:rPr>
      </w:pPr>
      <w:r w:rsidRPr="00751381">
        <w:rPr>
          <w:rFonts w:cstheme="minorHAnsi"/>
          <w:b/>
          <w:color w:val="002060"/>
          <w:sz w:val="32"/>
          <w:szCs w:val="32"/>
        </w:rPr>
        <w:t>202</w:t>
      </w:r>
      <w:r w:rsidR="00FF2F20" w:rsidRPr="00751381">
        <w:rPr>
          <w:rFonts w:cstheme="minorHAnsi"/>
          <w:b/>
          <w:color w:val="002060"/>
          <w:sz w:val="32"/>
          <w:szCs w:val="32"/>
        </w:rPr>
        <w:t>4</w:t>
      </w:r>
      <w:r w:rsidRPr="00751381">
        <w:rPr>
          <w:rFonts w:cstheme="minorHAnsi"/>
          <w:b/>
          <w:color w:val="002060"/>
          <w:sz w:val="32"/>
          <w:szCs w:val="32"/>
        </w:rPr>
        <w:t xml:space="preserve"> SPONSORSHIP OPTIONS</w:t>
      </w:r>
    </w:p>
    <w:p w14:paraId="1B52388C" w14:textId="77777777" w:rsidR="00DE2E93" w:rsidRPr="00751381" w:rsidRDefault="00DE2E93" w:rsidP="00DE2E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51381">
        <w:rPr>
          <w:rFonts w:cstheme="minorHAnsi"/>
          <w:sz w:val="28"/>
          <w:szCs w:val="28"/>
        </w:rPr>
        <w:t>Annual Convention &amp; Mini-Trade Show</w:t>
      </w:r>
    </w:p>
    <w:p w14:paraId="1949C44D" w14:textId="77777777" w:rsidR="00FF2F20" w:rsidRPr="00751381" w:rsidRDefault="00DE2E93" w:rsidP="00DE2E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51381">
        <w:rPr>
          <w:rFonts w:cstheme="minorHAnsi"/>
          <w:sz w:val="28"/>
          <w:szCs w:val="28"/>
        </w:rPr>
        <w:t>June</w:t>
      </w:r>
      <w:r w:rsidR="00FF2F20" w:rsidRPr="00751381">
        <w:rPr>
          <w:rFonts w:cstheme="minorHAnsi"/>
          <w:sz w:val="28"/>
          <w:szCs w:val="28"/>
        </w:rPr>
        <w:t xml:space="preserve"> 5 – 9, 2024 | The Ritz Carlton</w:t>
      </w:r>
    </w:p>
    <w:p w14:paraId="77F1DA1B" w14:textId="77777777" w:rsidR="00FF2F20" w:rsidRPr="00751381" w:rsidRDefault="00FF2F20" w:rsidP="00DE2E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51381">
        <w:rPr>
          <w:rFonts w:cstheme="minorHAnsi"/>
          <w:sz w:val="28"/>
          <w:szCs w:val="28"/>
        </w:rPr>
        <w:t>Amelia Island, FL</w:t>
      </w:r>
    </w:p>
    <w:p w14:paraId="22AA3EAD" w14:textId="0584BE15" w:rsidR="00D142C0" w:rsidRPr="006D1EF8" w:rsidRDefault="00D142C0" w:rsidP="00CC68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12"/>
          <w:szCs w:val="12"/>
        </w:rPr>
        <w:t xml:space="preserve"> </w:t>
      </w:r>
      <w:r w:rsidRPr="006D1EF8">
        <w:rPr>
          <w:rFonts w:cstheme="minorHAnsi"/>
          <w:sz w:val="24"/>
          <w:szCs w:val="24"/>
        </w:rPr>
        <w:t xml:space="preserve">CBA’s Annual Convention is a great opportunity to meet, visit and network with CEOs, senior </w:t>
      </w:r>
      <w:proofErr w:type="gramStart"/>
      <w:r w:rsidRPr="006D1EF8">
        <w:rPr>
          <w:rFonts w:cstheme="minorHAnsi"/>
          <w:sz w:val="24"/>
          <w:szCs w:val="24"/>
        </w:rPr>
        <w:t>managers</w:t>
      </w:r>
      <w:proofErr w:type="gramEnd"/>
      <w:r w:rsidRPr="006D1EF8">
        <w:rPr>
          <w:rFonts w:cstheme="minorHAnsi"/>
          <w:sz w:val="24"/>
          <w:szCs w:val="24"/>
        </w:rPr>
        <w:t xml:space="preserve"> and directors to promote your company’s service</w:t>
      </w:r>
      <w:r w:rsidR="006D1EF8" w:rsidRPr="006D1EF8">
        <w:rPr>
          <w:rFonts w:cstheme="minorHAnsi"/>
          <w:sz w:val="24"/>
          <w:szCs w:val="24"/>
        </w:rPr>
        <w:t>s</w:t>
      </w:r>
      <w:r w:rsidRPr="006D1EF8">
        <w:rPr>
          <w:rFonts w:cstheme="minorHAnsi"/>
          <w:sz w:val="24"/>
          <w:szCs w:val="24"/>
        </w:rPr>
        <w:t xml:space="preserve"> and image. </w:t>
      </w:r>
    </w:p>
    <w:p w14:paraId="5F62F807" w14:textId="77777777" w:rsidR="00D142C0" w:rsidRPr="006D1EF8" w:rsidRDefault="00D142C0" w:rsidP="00D15B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2"/>
        </w:rPr>
      </w:pPr>
    </w:p>
    <w:p w14:paraId="5E21B42F" w14:textId="7833341B" w:rsidR="00DE2E93" w:rsidRPr="00DE2E93" w:rsidRDefault="00DE2E93" w:rsidP="00D15B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2E93">
        <w:rPr>
          <w:rFonts w:cstheme="minorHAnsi"/>
          <w:b/>
          <w:bCs/>
          <w:sz w:val="24"/>
          <w:szCs w:val="24"/>
        </w:rPr>
        <w:t>SPONSORSHIP BENEFITS</w:t>
      </w:r>
    </w:p>
    <w:p w14:paraId="3AB88CC4" w14:textId="77777777" w:rsidR="00622887" w:rsidRDefault="00622887" w:rsidP="00D1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4"/>
          <w:szCs w:val="24"/>
        </w:rPr>
        <w:sectPr w:rsidR="00622887" w:rsidSect="00131952"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p w14:paraId="4E0A4B89" w14:textId="77777777" w:rsidR="00DE2E93" w:rsidRPr="005112FA" w:rsidRDefault="00DE2E93" w:rsidP="00D1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3"/>
          <w:szCs w:val="23"/>
        </w:rPr>
      </w:pPr>
      <w:r w:rsidRPr="005112FA">
        <w:rPr>
          <w:rFonts w:asciiTheme="minorHAnsi" w:hAnsiTheme="minorHAnsi" w:cstheme="minorHAnsi"/>
          <w:color w:val="auto"/>
          <w:sz w:val="23"/>
          <w:szCs w:val="23"/>
        </w:rPr>
        <w:t>Recognition commensurate with sponsorship level</w:t>
      </w:r>
    </w:p>
    <w:p w14:paraId="7C00A626" w14:textId="77777777" w:rsidR="00DE2E93" w:rsidRPr="005112FA" w:rsidRDefault="00DE2E93" w:rsidP="00D1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3"/>
          <w:szCs w:val="23"/>
        </w:rPr>
      </w:pPr>
      <w:r w:rsidRPr="005112FA">
        <w:rPr>
          <w:rFonts w:asciiTheme="minorHAnsi" w:hAnsiTheme="minorHAnsi" w:cstheme="minorHAnsi"/>
          <w:color w:val="auto"/>
          <w:sz w:val="23"/>
          <w:szCs w:val="23"/>
        </w:rPr>
        <w:t>Advanced attendee roster</w:t>
      </w:r>
    </w:p>
    <w:p w14:paraId="69A46F44" w14:textId="77777777" w:rsidR="00DE2E93" w:rsidRPr="005112FA" w:rsidRDefault="00DE2E93" w:rsidP="00DE2E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3"/>
          <w:szCs w:val="23"/>
        </w:rPr>
      </w:pPr>
      <w:r w:rsidRPr="005112FA">
        <w:rPr>
          <w:rFonts w:asciiTheme="minorHAnsi" w:hAnsiTheme="minorHAnsi" w:cstheme="minorHAnsi"/>
          <w:color w:val="auto"/>
          <w:sz w:val="23"/>
          <w:szCs w:val="23"/>
        </w:rPr>
        <w:t xml:space="preserve">Signage of sponsorship </w:t>
      </w:r>
    </w:p>
    <w:p w14:paraId="644D6DA6" w14:textId="77777777" w:rsidR="00DE2E93" w:rsidRPr="005112FA" w:rsidRDefault="00DE2E93" w:rsidP="00DE2E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3"/>
          <w:szCs w:val="23"/>
        </w:rPr>
      </w:pPr>
      <w:r w:rsidRPr="005112FA">
        <w:rPr>
          <w:rFonts w:asciiTheme="minorHAnsi" w:hAnsiTheme="minorHAnsi" w:cstheme="minorHAnsi"/>
          <w:color w:val="auto"/>
          <w:sz w:val="23"/>
          <w:szCs w:val="23"/>
        </w:rPr>
        <w:t xml:space="preserve">Listing in </w:t>
      </w:r>
      <w:r w:rsidRPr="005112FA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Georgia Communities First </w:t>
      </w:r>
      <w:r w:rsidRPr="005112FA">
        <w:rPr>
          <w:rFonts w:asciiTheme="minorHAnsi" w:hAnsiTheme="minorHAnsi" w:cstheme="minorHAnsi"/>
          <w:color w:val="auto"/>
          <w:sz w:val="23"/>
          <w:szCs w:val="23"/>
        </w:rPr>
        <w:t>magazine as a sponsor</w:t>
      </w:r>
    </w:p>
    <w:p w14:paraId="0974735E" w14:textId="77777777" w:rsidR="00DE2E93" w:rsidRPr="005112FA" w:rsidRDefault="00DE2E93" w:rsidP="00DE2E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3"/>
          <w:szCs w:val="23"/>
        </w:rPr>
      </w:pPr>
      <w:r w:rsidRPr="005112FA">
        <w:rPr>
          <w:rFonts w:asciiTheme="minorHAnsi" w:hAnsiTheme="minorHAnsi" w:cstheme="minorHAnsi"/>
          <w:color w:val="auto"/>
          <w:sz w:val="23"/>
          <w:szCs w:val="23"/>
        </w:rPr>
        <w:t xml:space="preserve">Company listed as sponsor in </w:t>
      </w:r>
      <w:r w:rsidRPr="005112FA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CBA Today </w:t>
      </w:r>
      <w:r w:rsidRPr="005112FA">
        <w:rPr>
          <w:rFonts w:asciiTheme="minorHAnsi" w:hAnsiTheme="minorHAnsi" w:cstheme="minorHAnsi"/>
          <w:color w:val="auto"/>
          <w:sz w:val="23"/>
          <w:szCs w:val="23"/>
        </w:rPr>
        <w:t>weekly e-</w:t>
      </w:r>
      <w:proofErr w:type="gramStart"/>
      <w:r w:rsidRPr="005112FA">
        <w:rPr>
          <w:rFonts w:asciiTheme="minorHAnsi" w:hAnsiTheme="minorHAnsi" w:cstheme="minorHAnsi"/>
          <w:color w:val="auto"/>
          <w:sz w:val="23"/>
          <w:szCs w:val="23"/>
        </w:rPr>
        <w:t>newsletter</w:t>
      </w:r>
      <w:proofErr w:type="gramEnd"/>
    </w:p>
    <w:p w14:paraId="537A8C81" w14:textId="77777777" w:rsidR="00DE2E93" w:rsidRPr="005112FA" w:rsidRDefault="00DE2E93" w:rsidP="00DE2E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3"/>
          <w:szCs w:val="23"/>
        </w:rPr>
      </w:pPr>
      <w:r w:rsidRPr="005112FA">
        <w:rPr>
          <w:rFonts w:asciiTheme="minorHAnsi" w:hAnsiTheme="minorHAnsi" w:cstheme="minorHAnsi"/>
          <w:color w:val="auto"/>
          <w:sz w:val="23"/>
          <w:szCs w:val="23"/>
        </w:rPr>
        <w:t xml:space="preserve">Company listed in “Know Before You Go” email prior to the </w:t>
      </w:r>
      <w:proofErr w:type="gramStart"/>
      <w:r w:rsidRPr="005112FA">
        <w:rPr>
          <w:rFonts w:asciiTheme="minorHAnsi" w:hAnsiTheme="minorHAnsi" w:cstheme="minorHAnsi"/>
          <w:color w:val="auto"/>
          <w:sz w:val="23"/>
          <w:szCs w:val="23"/>
        </w:rPr>
        <w:t>event</w:t>
      </w:r>
      <w:proofErr w:type="gramEnd"/>
    </w:p>
    <w:p w14:paraId="1F6D02E9" w14:textId="77777777" w:rsidR="00DE2E93" w:rsidRPr="005112FA" w:rsidRDefault="00DE2E93" w:rsidP="00DE2E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3"/>
          <w:szCs w:val="23"/>
        </w:rPr>
      </w:pPr>
      <w:r w:rsidRPr="005112FA">
        <w:rPr>
          <w:rFonts w:asciiTheme="minorHAnsi" w:hAnsiTheme="minorHAnsi" w:cstheme="minorHAnsi"/>
          <w:color w:val="auto"/>
          <w:sz w:val="23"/>
          <w:szCs w:val="23"/>
        </w:rPr>
        <w:t xml:space="preserve">Sponsor ribbon for name </w:t>
      </w:r>
      <w:proofErr w:type="gramStart"/>
      <w:r w:rsidRPr="005112FA">
        <w:rPr>
          <w:rFonts w:asciiTheme="minorHAnsi" w:hAnsiTheme="minorHAnsi" w:cstheme="minorHAnsi"/>
          <w:color w:val="auto"/>
          <w:sz w:val="23"/>
          <w:szCs w:val="23"/>
        </w:rPr>
        <w:t>badge</w:t>
      </w:r>
      <w:proofErr w:type="gramEnd"/>
    </w:p>
    <w:p w14:paraId="34157A83" w14:textId="77777777" w:rsidR="00DE2E93" w:rsidRPr="005112FA" w:rsidRDefault="00DE2E93" w:rsidP="00DE2E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3"/>
          <w:szCs w:val="23"/>
        </w:rPr>
      </w:pPr>
      <w:r w:rsidRPr="005112FA">
        <w:rPr>
          <w:rFonts w:asciiTheme="minorHAnsi" w:hAnsiTheme="minorHAnsi" w:cstheme="minorHAnsi"/>
          <w:color w:val="auto"/>
          <w:sz w:val="23"/>
          <w:szCs w:val="23"/>
        </w:rPr>
        <w:t>Recognition during General Session(s)</w:t>
      </w:r>
    </w:p>
    <w:p w14:paraId="3709D393" w14:textId="77777777" w:rsidR="00DE2E93" w:rsidRPr="005112FA" w:rsidRDefault="00DE2E93" w:rsidP="00DE2E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3"/>
          <w:szCs w:val="23"/>
        </w:rPr>
      </w:pPr>
      <w:r w:rsidRPr="005112FA">
        <w:rPr>
          <w:rFonts w:asciiTheme="minorHAnsi" w:hAnsiTheme="minorHAnsi" w:cstheme="minorHAnsi"/>
          <w:color w:val="auto"/>
          <w:sz w:val="23"/>
          <w:szCs w:val="23"/>
        </w:rPr>
        <w:t>Recognition on conference website pages, clickable to company’s URL</w:t>
      </w:r>
    </w:p>
    <w:p w14:paraId="0F067C08" w14:textId="77777777" w:rsidR="00DE2E93" w:rsidRPr="005112FA" w:rsidRDefault="00DE2E93" w:rsidP="00DE2E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3"/>
          <w:szCs w:val="23"/>
        </w:rPr>
      </w:pPr>
      <w:r w:rsidRPr="005112FA">
        <w:rPr>
          <w:rFonts w:asciiTheme="minorHAnsi" w:hAnsiTheme="minorHAnsi" w:cstheme="minorHAnsi"/>
          <w:color w:val="auto"/>
          <w:sz w:val="23"/>
          <w:szCs w:val="23"/>
        </w:rPr>
        <w:t>Exposure on CBA social media</w:t>
      </w:r>
    </w:p>
    <w:p w14:paraId="54FD0322" w14:textId="77777777" w:rsidR="00622887" w:rsidRDefault="00622887" w:rsidP="00DE2E93">
      <w:pPr>
        <w:autoSpaceDE w:val="0"/>
        <w:autoSpaceDN w:val="0"/>
        <w:adjustRightInd w:val="0"/>
        <w:rPr>
          <w:rFonts w:cstheme="minorHAnsi"/>
          <w:b/>
          <w:sz w:val="8"/>
          <w:szCs w:val="8"/>
        </w:rPr>
        <w:sectPr w:rsidR="00622887" w:rsidSect="00131952">
          <w:type w:val="continuous"/>
          <w:pgSz w:w="12240" w:h="15840"/>
          <w:pgMar w:top="720" w:right="720" w:bottom="720" w:left="720" w:header="720" w:footer="720" w:gutter="0"/>
          <w:cols w:num="2" w:space="576"/>
          <w:docGrid w:linePitch="360"/>
        </w:sectPr>
      </w:pPr>
    </w:p>
    <w:p w14:paraId="554143C2" w14:textId="77777777" w:rsidR="00DE2E93" w:rsidRPr="007533F9" w:rsidRDefault="00DE2E93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"/>
          <w:szCs w:val="2"/>
        </w:rPr>
      </w:pPr>
    </w:p>
    <w:p w14:paraId="0947E2EE" w14:textId="77777777" w:rsidR="002B02E2" w:rsidRPr="002B02E2" w:rsidRDefault="002B02E2" w:rsidP="003B13D5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6"/>
          <w:szCs w:val="6"/>
        </w:rPr>
      </w:pPr>
    </w:p>
    <w:p w14:paraId="36154D10" w14:textId="77777777" w:rsidR="00610861" w:rsidRPr="007533F9" w:rsidRDefault="00610861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  <w:sectPr w:rsidR="00610861" w:rsidRPr="007533F9" w:rsidSect="00131952">
          <w:type w:val="continuous"/>
          <w:pgSz w:w="12240" w:h="15840"/>
          <w:pgMar w:top="720" w:right="720" w:bottom="576" w:left="720" w:header="720" w:footer="720" w:gutter="0"/>
          <w:cols w:num="2" w:space="576"/>
          <w:docGrid w:linePitch="360"/>
        </w:sectPr>
      </w:pPr>
    </w:p>
    <w:p w14:paraId="676A7975" w14:textId="77777777" w:rsidR="00DE2E93" w:rsidRPr="002B02E2" w:rsidRDefault="00DE2E93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7AC25A43" w14:textId="3542C469" w:rsidR="00DE2E93" w:rsidRPr="007533F9" w:rsidRDefault="00DE2E93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3F9">
        <w:rPr>
          <w:rFonts w:cstheme="minorHAnsi"/>
          <w:b/>
          <w:sz w:val="24"/>
          <w:szCs w:val="24"/>
        </w:rPr>
        <w:t>Executive • $5,000</w:t>
      </w:r>
    </w:p>
    <w:p w14:paraId="22AA4219" w14:textId="77777777" w:rsidR="00610861" w:rsidRPr="007533F9" w:rsidRDefault="00610861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610861" w:rsidRPr="007533F9" w:rsidSect="00131952">
          <w:type w:val="continuous"/>
          <w:pgSz w:w="12240" w:h="15840"/>
          <w:pgMar w:top="720" w:right="720" w:bottom="576" w:left="720" w:header="720" w:footer="720" w:gutter="0"/>
          <w:cols w:space="576"/>
          <w:docGrid w:linePitch="360"/>
        </w:sectPr>
      </w:pPr>
    </w:p>
    <w:p w14:paraId="3A8FB80A" w14:textId="1F9EA5D6" w:rsidR="00710218" w:rsidRPr="007533F9" w:rsidRDefault="00DE2E93" w:rsidP="007102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7533F9">
        <w:rPr>
          <w:rFonts w:asciiTheme="minorHAnsi" w:hAnsiTheme="minorHAnsi" w:cstheme="minorHAnsi"/>
          <w:color w:val="auto"/>
          <w:sz w:val="24"/>
          <w:szCs w:val="24"/>
        </w:rPr>
        <w:t>Thursday Night Event (2)</w:t>
      </w:r>
      <w:r w:rsidR="00710218" w:rsidRPr="00A34C47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10218" w:rsidRPr="00A34C47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10218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10218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E60C819" w14:textId="387897C6" w:rsidR="00DE2E93" w:rsidRPr="00B166F5" w:rsidRDefault="00DE2E93" w:rsidP="00B166F5">
      <w:pPr>
        <w:pStyle w:val="ListParagraph"/>
        <w:autoSpaceDE w:val="0"/>
        <w:autoSpaceDN w:val="0"/>
        <w:adjustRightInd w:val="0"/>
        <w:spacing w:after="0"/>
        <w:ind w:left="360"/>
        <w:rPr>
          <w:rFonts w:cstheme="minorHAnsi"/>
          <w:sz w:val="24"/>
          <w:szCs w:val="24"/>
        </w:rPr>
      </w:pPr>
    </w:p>
    <w:p w14:paraId="78B67852" w14:textId="77777777" w:rsidR="00610861" w:rsidRPr="007533F9" w:rsidRDefault="00610861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  <w:sectPr w:rsidR="00610861" w:rsidRPr="007533F9" w:rsidSect="00131952">
          <w:type w:val="continuous"/>
          <w:pgSz w:w="12240" w:h="15840"/>
          <w:pgMar w:top="720" w:right="720" w:bottom="576" w:left="720" w:header="720" w:footer="720" w:gutter="0"/>
          <w:cols w:num="2" w:space="576"/>
          <w:docGrid w:linePitch="360"/>
        </w:sectPr>
      </w:pPr>
    </w:p>
    <w:p w14:paraId="57472D3B" w14:textId="77777777" w:rsidR="00DE2E93" w:rsidRPr="007533F9" w:rsidRDefault="00DE2E93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3F9">
        <w:rPr>
          <w:rFonts w:cstheme="minorHAnsi"/>
          <w:b/>
          <w:sz w:val="24"/>
          <w:szCs w:val="24"/>
        </w:rPr>
        <w:t>Deluxe • $3,000</w:t>
      </w:r>
    </w:p>
    <w:p w14:paraId="30E4E8D7" w14:textId="77777777" w:rsidR="00610861" w:rsidRPr="007533F9" w:rsidRDefault="00610861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610861" w:rsidRPr="007533F9" w:rsidSect="00131952">
          <w:type w:val="continuous"/>
          <w:pgSz w:w="12240" w:h="15840"/>
          <w:pgMar w:top="720" w:right="720" w:bottom="576" w:left="720" w:header="720" w:footer="720" w:gutter="0"/>
          <w:cols w:space="576"/>
          <w:docGrid w:linePitch="360"/>
        </w:sectPr>
      </w:pPr>
    </w:p>
    <w:p w14:paraId="0FFD4756" w14:textId="581B88F5" w:rsidR="002741B9" w:rsidRPr="007533F9" w:rsidRDefault="002741B9" w:rsidP="002741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7533F9">
        <w:rPr>
          <w:rFonts w:asciiTheme="minorHAnsi" w:hAnsiTheme="minorHAnsi" w:cstheme="minorHAnsi"/>
          <w:color w:val="auto"/>
          <w:sz w:val="24"/>
          <w:szCs w:val="24"/>
        </w:rPr>
        <w:t>Keynote Speaker Introduction (</w:t>
      </w:r>
      <w:r w:rsidR="00437DD4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D54128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3C59BE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4D6A35" w:rsidRPr="007533F9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3BC3674F" w14:textId="277FC327" w:rsidR="00207664" w:rsidRPr="007533F9" w:rsidRDefault="00207664" w:rsidP="003B13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7533F9">
        <w:rPr>
          <w:rFonts w:asciiTheme="minorHAnsi" w:hAnsiTheme="minorHAnsi" w:cstheme="minorHAnsi"/>
          <w:color w:val="auto"/>
          <w:sz w:val="24"/>
          <w:szCs w:val="24"/>
        </w:rPr>
        <w:t>Saturday Night Entertainment Co-Sponsor (</w:t>
      </w:r>
      <w:r w:rsidR="007178C2">
        <w:rPr>
          <w:rFonts w:asciiTheme="minorHAnsi" w:hAnsiTheme="minorHAnsi" w:cstheme="minorHAnsi"/>
          <w:color w:val="auto"/>
          <w:sz w:val="24"/>
          <w:szCs w:val="24"/>
        </w:rPr>
        <w:t xml:space="preserve">1 of </w:t>
      </w:r>
      <w:r w:rsidRPr="007533F9">
        <w:rPr>
          <w:rFonts w:asciiTheme="minorHAnsi" w:hAnsiTheme="minorHAnsi" w:cstheme="minorHAnsi"/>
          <w:color w:val="auto"/>
          <w:sz w:val="24"/>
          <w:szCs w:val="24"/>
        </w:rPr>
        <w:t>2)</w:t>
      </w:r>
    </w:p>
    <w:p w14:paraId="58C5430D" w14:textId="44F5BE2D" w:rsidR="004D72C4" w:rsidRPr="007533F9" w:rsidRDefault="004D72C4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  <w:sectPr w:rsidR="004D72C4" w:rsidRPr="007533F9" w:rsidSect="00131952">
          <w:type w:val="continuous"/>
          <w:pgSz w:w="12240" w:h="15840"/>
          <w:pgMar w:top="720" w:right="720" w:bottom="576" w:left="720" w:header="720" w:footer="720" w:gutter="0"/>
          <w:cols w:num="2" w:space="576"/>
          <w:docGrid w:linePitch="360"/>
        </w:sectPr>
      </w:pPr>
    </w:p>
    <w:p w14:paraId="2E2CFA60" w14:textId="36E1DB1B" w:rsidR="00DE2E93" w:rsidRPr="007533F9" w:rsidRDefault="00DE2E93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3F9">
        <w:rPr>
          <w:rFonts w:cstheme="minorHAnsi"/>
          <w:b/>
          <w:sz w:val="24"/>
          <w:szCs w:val="24"/>
        </w:rPr>
        <w:t>Classic • $2,000</w:t>
      </w:r>
    </w:p>
    <w:p w14:paraId="6A3A2219" w14:textId="77777777" w:rsidR="00610861" w:rsidRPr="007533F9" w:rsidRDefault="00610861" w:rsidP="003B13D5">
      <w:pPr>
        <w:spacing w:after="0" w:line="240" w:lineRule="auto"/>
        <w:rPr>
          <w:rFonts w:cstheme="minorHAnsi"/>
          <w:sz w:val="24"/>
          <w:szCs w:val="24"/>
        </w:rPr>
        <w:sectPr w:rsidR="00610861" w:rsidRPr="007533F9" w:rsidSect="00131952">
          <w:type w:val="continuous"/>
          <w:pgSz w:w="12240" w:h="15840"/>
          <w:pgMar w:top="720" w:right="720" w:bottom="576" w:left="720" w:header="720" w:footer="720" w:gutter="0"/>
          <w:cols w:space="576"/>
          <w:docGrid w:linePitch="360"/>
        </w:sectPr>
      </w:pPr>
    </w:p>
    <w:p w14:paraId="0E8E0880" w14:textId="77777777" w:rsidR="00DE2E93" w:rsidRPr="007533F9" w:rsidRDefault="00DE2E93" w:rsidP="003B13D5">
      <w:pPr>
        <w:spacing w:after="0" w:line="240" w:lineRule="auto"/>
        <w:rPr>
          <w:rFonts w:cstheme="minorHAnsi"/>
          <w:sz w:val="24"/>
          <w:szCs w:val="24"/>
        </w:rPr>
      </w:pPr>
      <w:r w:rsidRPr="007533F9">
        <w:rPr>
          <w:rFonts w:cstheme="minorHAnsi"/>
          <w:sz w:val="24"/>
          <w:szCs w:val="24"/>
        </w:rPr>
        <w:t>Options Include:</w:t>
      </w:r>
    </w:p>
    <w:p w14:paraId="06E60346" w14:textId="77777777" w:rsidR="006E7FA7" w:rsidRDefault="006E7FA7" w:rsidP="003B13D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4"/>
          <w:szCs w:val="24"/>
        </w:rPr>
        <w:sectPr w:rsidR="006E7FA7" w:rsidSect="00131952">
          <w:type w:val="continuous"/>
          <w:pgSz w:w="12240" w:h="15840"/>
          <w:pgMar w:top="720" w:right="720" w:bottom="576" w:left="720" w:header="720" w:footer="720" w:gutter="0"/>
          <w:cols w:space="576"/>
          <w:docGrid w:linePitch="360"/>
        </w:sectPr>
      </w:pPr>
    </w:p>
    <w:p w14:paraId="79E8BEE2" w14:textId="23D92886" w:rsidR="00DE2E93" w:rsidRPr="007533F9" w:rsidRDefault="00DE2E93" w:rsidP="003B13D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7533F9">
        <w:rPr>
          <w:rFonts w:asciiTheme="minorHAnsi" w:hAnsiTheme="minorHAnsi" w:cstheme="minorHAnsi"/>
          <w:color w:val="auto"/>
          <w:sz w:val="24"/>
          <w:szCs w:val="24"/>
        </w:rPr>
        <w:t xml:space="preserve">Mid-Morning Refreshment Break (3) </w:t>
      </w:r>
    </w:p>
    <w:p w14:paraId="70EFE0A1" w14:textId="19084209" w:rsidR="00DE2E93" w:rsidRPr="007533F9" w:rsidRDefault="00DE2E93" w:rsidP="003B13D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7533F9">
        <w:rPr>
          <w:rFonts w:asciiTheme="minorHAnsi" w:hAnsiTheme="minorHAnsi" w:cstheme="minorHAnsi"/>
          <w:color w:val="auto"/>
          <w:sz w:val="24"/>
          <w:szCs w:val="24"/>
        </w:rPr>
        <w:t>Continuous Morning Coffee (</w:t>
      </w:r>
      <w:r w:rsidR="002F71B9">
        <w:rPr>
          <w:rFonts w:asciiTheme="minorHAnsi" w:hAnsiTheme="minorHAnsi" w:cstheme="minorHAnsi"/>
          <w:color w:val="auto"/>
          <w:sz w:val="24"/>
          <w:szCs w:val="24"/>
        </w:rPr>
        <w:t>2 of 3</w:t>
      </w:r>
      <w:r w:rsidRPr="007533F9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</w:p>
    <w:p w14:paraId="6572DA8D" w14:textId="55DCC9DF" w:rsidR="00F058B5" w:rsidRPr="0011014E" w:rsidRDefault="00E65E76" w:rsidP="00B73D87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Friday Beach Party </w:t>
      </w:r>
      <w:r w:rsidR="00A7071F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93003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75B8">
        <w:rPr>
          <w:rFonts w:asciiTheme="minorHAnsi" w:hAnsiTheme="minorHAnsi" w:cstheme="minorHAnsi"/>
          <w:color w:val="auto"/>
          <w:sz w:val="24"/>
          <w:szCs w:val="24"/>
        </w:rPr>
        <w:t xml:space="preserve"> of 4</w:t>
      </w:r>
      <w:r w:rsidR="00A7071F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F058B5" w:rsidRPr="0011014E">
        <w:rPr>
          <w:rFonts w:cstheme="minorHAnsi"/>
          <w:sz w:val="24"/>
          <w:szCs w:val="24"/>
        </w:rPr>
        <w:t xml:space="preserve"> </w:t>
      </w:r>
    </w:p>
    <w:p w14:paraId="4118474E" w14:textId="77777777" w:rsidR="006E7FA7" w:rsidRDefault="006E7FA7" w:rsidP="003B13D5">
      <w:pPr>
        <w:spacing w:after="0" w:line="240" w:lineRule="auto"/>
        <w:rPr>
          <w:rFonts w:cstheme="minorHAnsi"/>
          <w:sz w:val="14"/>
          <w:szCs w:val="14"/>
        </w:rPr>
        <w:sectPr w:rsidR="006E7FA7" w:rsidSect="00131952">
          <w:type w:val="continuous"/>
          <w:pgSz w:w="12240" w:h="15840"/>
          <w:pgMar w:top="720" w:right="720" w:bottom="576" w:left="720" w:header="720" w:footer="720" w:gutter="0"/>
          <w:cols w:num="2" w:space="576"/>
          <w:docGrid w:linePitch="360"/>
        </w:sectPr>
      </w:pPr>
    </w:p>
    <w:p w14:paraId="09DEE599" w14:textId="77777777" w:rsidR="00DE2E93" w:rsidRPr="00DE1700" w:rsidRDefault="00DE2E93" w:rsidP="003B13D5">
      <w:pPr>
        <w:spacing w:after="0" w:line="240" w:lineRule="auto"/>
        <w:rPr>
          <w:rFonts w:cstheme="minorHAnsi"/>
          <w:sz w:val="14"/>
          <w:szCs w:val="14"/>
        </w:rPr>
      </w:pPr>
    </w:p>
    <w:p w14:paraId="471AC9BE" w14:textId="1D4BD59D" w:rsidR="00DE2E93" w:rsidRPr="007533F9" w:rsidRDefault="00DE2E93" w:rsidP="003B1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3F9">
        <w:rPr>
          <w:rFonts w:cstheme="minorHAnsi"/>
          <w:b/>
          <w:sz w:val="24"/>
          <w:szCs w:val="24"/>
        </w:rPr>
        <w:t>General: • $1,000</w:t>
      </w:r>
    </w:p>
    <w:p w14:paraId="182CD1E8" w14:textId="77777777" w:rsidR="00610861" w:rsidRPr="007533F9" w:rsidRDefault="00610861" w:rsidP="00F36212">
      <w:pPr>
        <w:spacing w:after="0" w:line="240" w:lineRule="auto"/>
        <w:rPr>
          <w:rFonts w:cstheme="minorHAnsi"/>
          <w:sz w:val="24"/>
          <w:szCs w:val="24"/>
        </w:rPr>
        <w:sectPr w:rsidR="00610861" w:rsidRPr="007533F9" w:rsidSect="00131952">
          <w:type w:val="continuous"/>
          <w:pgSz w:w="12240" w:h="15840"/>
          <w:pgMar w:top="720" w:right="720" w:bottom="576" w:left="720" w:header="720" w:footer="720" w:gutter="0"/>
          <w:cols w:space="576"/>
          <w:docGrid w:linePitch="360"/>
        </w:sectPr>
      </w:pPr>
    </w:p>
    <w:p w14:paraId="6927163D" w14:textId="77777777" w:rsidR="00BD0655" w:rsidRPr="007533F9" w:rsidRDefault="00BD0655" w:rsidP="003B13D5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7533F9">
        <w:rPr>
          <w:rFonts w:asciiTheme="minorHAnsi" w:hAnsiTheme="minorHAnsi" w:cstheme="minorHAnsi"/>
          <w:color w:val="auto"/>
          <w:sz w:val="24"/>
          <w:szCs w:val="24"/>
        </w:rPr>
        <w:t>Standard General Sponsorship</w:t>
      </w:r>
    </w:p>
    <w:p w14:paraId="2AA1A3CA" w14:textId="1DA56C28" w:rsidR="00DE2E93" w:rsidRPr="005233A9" w:rsidRDefault="00755A83" w:rsidP="003B13D5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DE2E93" w:rsidRPr="007533F9">
        <w:rPr>
          <w:rFonts w:asciiTheme="minorHAnsi" w:hAnsiTheme="minorHAnsi" w:cstheme="minorHAnsi"/>
          <w:iCs/>
          <w:color w:val="auto"/>
          <w:sz w:val="24"/>
          <w:szCs w:val="24"/>
        </w:rPr>
        <w:t>aily Promo Items (</w:t>
      </w:r>
      <w:r w:rsidR="00C83D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of </w:t>
      </w:r>
      <w:r w:rsidR="00B56E72" w:rsidRPr="007533F9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DE2E93" w:rsidRPr="007533F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</w:p>
    <w:p w14:paraId="608B3699" w14:textId="77777777" w:rsidR="00755A83" w:rsidRPr="007533F9" w:rsidRDefault="00755A83" w:rsidP="003B13D5">
      <w:pPr>
        <w:autoSpaceDE w:val="0"/>
        <w:autoSpaceDN w:val="0"/>
        <w:adjustRightInd w:val="0"/>
        <w:spacing w:after="0" w:line="240" w:lineRule="auto"/>
        <w:jc w:val="both"/>
        <w:rPr>
          <w:rFonts w:cs="Minion Pro"/>
          <w:color w:val="C00000"/>
          <w:sz w:val="24"/>
          <w:szCs w:val="24"/>
        </w:rPr>
        <w:sectPr w:rsidR="00755A83" w:rsidRPr="007533F9" w:rsidSect="00131952">
          <w:type w:val="continuous"/>
          <w:pgSz w:w="12240" w:h="15840"/>
          <w:pgMar w:top="720" w:right="720" w:bottom="576" w:left="720" w:header="720" w:footer="720" w:gutter="0"/>
          <w:cols w:num="2" w:space="576"/>
          <w:docGrid w:linePitch="360"/>
        </w:sectPr>
      </w:pPr>
    </w:p>
    <w:p w14:paraId="23B96F4F" w14:textId="77777777" w:rsidR="00FF0833" w:rsidRPr="00FF0833" w:rsidRDefault="00FF0833" w:rsidP="00AD31C9">
      <w:pPr>
        <w:spacing w:after="0" w:line="240" w:lineRule="auto"/>
        <w:rPr>
          <w:rFonts w:cstheme="minorHAnsi"/>
          <w:i/>
          <w:sz w:val="10"/>
          <w:szCs w:val="10"/>
        </w:rPr>
      </w:pPr>
    </w:p>
    <w:bookmarkEnd w:id="3"/>
    <w:p w14:paraId="729F2334" w14:textId="2DD07D52" w:rsidR="003C33CE" w:rsidRDefault="00CC6877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</w:pPr>
      <w:r w:rsidRPr="00664660">
        <w:rPr>
          <w:noProof/>
          <w:sz w:val="24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DE7C41" wp14:editId="2497051E">
                <wp:simplePos x="0" y="0"/>
                <wp:positionH relativeFrom="margin">
                  <wp:posOffset>-41910</wp:posOffset>
                </wp:positionH>
                <wp:positionV relativeFrom="paragraph">
                  <wp:posOffset>109855</wp:posOffset>
                </wp:positionV>
                <wp:extent cx="6677025" cy="742950"/>
                <wp:effectExtent l="0" t="0" r="28575" b="1905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42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FFAF3" w14:textId="30837B65" w:rsidR="002F1181" w:rsidRPr="002F4DBC" w:rsidRDefault="002F1181" w:rsidP="002F11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DBC">
                              <w:rPr>
                                <w:b/>
                                <w:bCs/>
                                <w:i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Looking for a customized package?</w:t>
                            </w:r>
                          </w:p>
                          <w:p w14:paraId="4C7B36B6" w14:textId="3F219C18" w:rsidR="002F1181" w:rsidRPr="002F4DBC" w:rsidRDefault="002F1181" w:rsidP="002F11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DBC">
                              <w:rPr>
                                <w:b/>
                                <w:bCs/>
                                <w:i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Consider an advertising/sponsorship package to stretch your marketing dollars throughout the year.</w:t>
                            </w:r>
                          </w:p>
                          <w:p w14:paraId="2DEEB677" w14:textId="77777777" w:rsidR="002F1181" w:rsidRPr="00664660" w:rsidRDefault="002F1181" w:rsidP="002F11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DBC">
                              <w:rPr>
                                <w:b/>
                                <w:bCs/>
                                <w:i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Lindsay Greene at </w:t>
                            </w:r>
                            <w:proofErr w:type="gramStart"/>
                            <w:r w:rsidRPr="002F4DBC">
                              <w:rPr>
                                <w:b/>
                                <w:bCs/>
                                <w:i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lindsay@cbaofga.com  or</w:t>
                            </w:r>
                            <w:proofErr w:type="gramEnd"/>
                            <w:r w:rsidRPr="002F4DBC">
                              <w:rPr>
                                <w:b/>
                                <w:bCs/>
                                <w:i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call (770) 541-0376.</w:t>
                            </w:r>
                          </w:p>
                          <w:p w14:paraId="05AAD223" w14:textId="3EFE8B82" w:rsidR="00664660" w:rsidRPr="00882726" w:rsidRDefault="00664660" w:rsidP="002F1181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E7C41" id="Rectangle: Rounded Corners 46" o:spid="_x0000_s1030" style="position:absolute;left:0;text-align:left;margin-left:-3.3pt;margin-top:8.65pt;width:525.75pt;height:58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" fillcolor="#002060" strokecolor="#41719c" strokeweight="1pt">
                <v:stroke joinstyle="miter"/>
                <v:textbox>
                  <w:txbxContent>
                    <w:p w14:paraId="77EFFAF3" w14:textId="30837B65" w:rsidR="002F1181" w:rsidRPr="002F4DBC" w:rsidRDefault="002F1181" w:rsidP="002F118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DBC">
                        <w:rPr>
                          <w:b/>
                          <w:bCs/>
                          <w:i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Looking for a customized package?</w:t>
                      </w:r>
                    </w:p>
                    <w:p w14:paraId="4C7B36B6" w14:textId="3F219C18" w:rsidR="002F1181" w:rsidRPr="002F4DBC" w:rsidRDefault="002F1181" w:rsidP="002F118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DBC">
                        <w:rPr>
                          <w:b/>
                          <w:bCs/>
                          <w:i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Consider an advertising/sponsorship package to stretch your marketing dollars throughout the year.</w:t>
                      </w:r>
                    </w:p>
                    <w:p w14:paraId="2DEEB677" w14:textId="77777777" w:rsidR="002F1181" w:rsidRPr="00664660" w:rsidRDefault="002F1181" w:rsidP="002F118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DBC">
                        <w:rPr>
                          <w:b/>
                          <w:bCs/>
                          <w:i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Lindsay Greene at </w:t>
                      </w:r>
                      <w:proofErr w:type="gramStart"/>
                      <w:r w:rsidRPr="002F4DBC">
                        <w:rPr>
                          <w:b/>
                          <w:bCs/>
                          <w:i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lindsay@cbaofga.com  or</w:t>
                      </w:r>
                      <w:proofErr w:type="gramEnd"/>
                      <w:r w:rsidRPr="002F4DBC">
                        <w:rPr>
                          <w:b/>
                          <w:bCs/>
                          <w:i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call (770) 541-0376.</w:t>
                      </w:r>
                    </w:p>
                    <w:p w14:paraId="05AAD223" w14:textId="3EFE8B82" w:rsidR="00664660" w:rsidRPr="00882726" w:rsidRDefault="00664660" w:rsidP="002F1181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98B1C9" w14:textId="488C36E1" w:rsidR="003C33CE" w:rsidRDefault="003C33CE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</w:pPr>
    </w:p>
    <w:p w14:paraId="16668EE7" w14:textId="7872B55F" w:rsidR="003C33CE" w:rsidRDefault="003C33CE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</w:pPr>
    </w:p>
    <w:p w14:paraId="3D632DCE" w14:textId="77777777" w:rsidR="00FE2BA9" w:rsidRDefault="00FE2BA9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  <w:sectPr w:rsidR="00FE2BA9" w:rsidSect="00131952">
          <w:type w:val="continuous"/>
          <w:pgSz w:w="12240" w:h="15840"/>
          <w:pgMar w:top="720" w:right="720" w:bottom="576" w:left="720" w:header="720" w:footer="720" w:gutter="0"/>
          <w:cols w:space="576"/>
          <w:docGrid w:linePitch="360"/>
        </w:sectPr>
      </w:pPr>
    </w:p>
    <w:p w14:paraId="5ED31FA5" w14:textId="77777777" w:rsidR="00CC6877" w:rsidRDefault="00CC6877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2060"/>
          <w:sz w:val="28"/>
          <w:szCs w:val="28"/>
        </w:rPr>
      </w:pPr>
    </w:p>
    <w:p w14:paraId="22B0771E" w14:textId="6763A4D0" w:rsidR="00C10138" w:rsidRPr="008E04D3" w:rsidRDefault="00C10138" w:rsidP="003C33CE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C00000"/>
          <w:sz w:val="28"/>
          <w:szCs w:val="28"/>
        </w:rPr>
      </w:pPr>
      <w:r w:rsidRPr="00725524">
        <w:rPr>
          <w:rFonts w:cs="Times New Roman"/>
          <w:b/>
          <w:color w:val="002060"/>
          <w:sz w:val="28"/>
          <w:szCs w:val="28"/>
        </w:rPr>
        <w:t>20</w:t>
      </w:r>
      <w:r w:rsidR="00DB6C15" w:rsidRPr="00725524">
        <w:rPr>
          <w:rFonts w:cs="Times New Roman"/>
          <w:b/>
          <w:color w:val="002060"/>
          <w:sz w:val="28"/>
          <w:szCs w:val="28"/>
        </w:rPr>
        <w:t>2</w:t>
      </w:r>
      <w:r w:rsidR="008E04D3">
        <w:rPr>
          <w:rFonts w:cs="Times New Roman"/>
          <w:b/>
          <w:color w:val="002060"/>
          <w:sz w:val="28"/>
          <w:szCs w:val="28"/>
        </w:rPr>
        <w:t>4</w:t>
      </w:r>
      <w:r w:rsidRPr="00725524">
        <w:rPr>
          <w:rFonts w:cs="Times New Roman"/>
          <w:b/>
          <w:color w:val="002060"/>
          <w:sz w:val="28"/>
          <w:szCs w:val="28"/>
        </w:rPr>
        <w:t xml:space="preserve"> Sponsorship Commitment Form</w:t>
      </w:r>
      <w:r w:rsidR="008E04D3">
        <w:rPr>
          <w:rFonts w:cs="Times New Roman"/>
          <w:b/>
          <w:color w:val="002060"/>
          <w:sz w:val="28"/>
          <w:szCs w:val="28"/>
        </w:rPr>
        <w:t xml:space="preserve">   </w:t>
      </w:r>
    </w:p>
    <w:p w14:paraId="65FC030C" w14:textId="53CFA96E" w:rsidR="00664660" w:rsidRPr="008E04D3" w:rsidRDefault="00664660" w:rsidP="00EF1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12"/>
          <w:szCs w:val="12"/>
        </w:rPr>
      </w:pPr>
    </w:p>
    <w:p w14:paraId="4D652B12" w14:textId="6D03BBE7" w:rsidR="00C10138" w:rsidRPr="00E84557" w:rsidRDefault="00C10138" w:rsidP="00C10138">
      <w:pPr>
        <w:spacing w:after="0"/>
        <w:jc w:val="both"/>
        <w:rPr>
          <w:rFonts w:cs="Times New Roman"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BE6E7B3" wp14:editId="79F945FC">
                <wp:simplePos x="0" y="0"/>
                <wp:positionH relativeFrom="column">
                  <wp:posOffset>508001</wp:posOffset>
                </wp:positionH>
                <wp:positionV relativeFrom="paragraph">
                  <wp:posOffset>145242</wp:posOffset>
                </wp:positionV>
                <wp:extent cx="5495636" cy="0"/>
                <wp:effectExtent l="0" t="0" r="29210" b="1905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0CB3DB69" id="Straight Connector 298" o:spid="_x0000_s1026" style="position:absolute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pt,11.45pt" to="47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Name:</w:t>
      </w:r>
      <w:r w:rsidRPr="00E84557">
        <w:rPr>
          <w:rFonts w:cs="Times New Roman"/>
          <w:sz w:val="24"/>
          <w:szCs w:val="24"/>
        </w:rPr>
        <w:t xml:space="preserve"> </w:t>
      </w:r>
    </w:p>
    <w:p w14:paraId="3D324202" w14:textId="197E7688" w:rsidR="00EF1269" w:rsidRPr="00DC63CF" w:rsidRDefault="00EF1269" w:rsidP="00C10138">
      <w:pPr>
        <w:spacing w:after="0"/>
        <w:jc w:val="both"/>
        <w:rPr>
          <w:rFonts w:cs="Times New Roman"/>
          <w:sz w:val="14"/>
          <w:szCs w:val="14"/>
        </w:rPr>
      </w:pPr>
    </w:p>
    <w:p w14:paraId="4C1B12DA" w14:textId="72753A0A" w:rsidR="00C10138" w:rsidRPr="00E84557" w:rsidRDefault="00C10138" w:rsidP="00C10138">
      <w:pPr>
        <w:spacing w:after="0"/>
        <w:rPr>
          <w:rFonts w:cs="Times New Roman"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7B7F118F" wp14:editId="6AFEC1A4">
                <wp:simplePos x="0" y="0"/>
                <wp:positionH relativeFrom="column">
                  <wp:posOffset>1727200</wp:posOffset>
                </wp:positionH>
                <wp:positionV relativeFrom="paragraph">
                  <wp:posOffset>141778</wp:posOffset>
                </wp:positionV>
                <wp:extent cx="4276090" cy="0"/>
                <wp:effectExtent l="0" t="0" r="29210" b="1905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6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32C474AD" id="Straight Connector 297" o:spid="_x0000_s1026" style="position:absolute;z-index:2516582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6pt,11.15pt" to="472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Marketing Contact Name:</w:t>
      </w:r>
      <w:r w:rsidRPr="00E84557">
        <w:rPr>
          <w:rFonts w:cs="Times New Roman"/>
          <w:sz w:val="24"/>
          <w:szCs w:val="24"/>
        </w:rPr>
        <w:t xml:space="preserve"> </w:t>
      </w:r>
    </w:p>
    <w:p w14:paraId="45AF2404" w14:textId="77777777" w:rsidR="00C10138" w:rsidRPr="00E84557" w:rsidRDefault="00C10138" w:rsidP="00C10138">
      <w:pPr>
        <w:spacing w:after="0"/>
        <w:jc w:val="both"/>
        <w:rPr>
          <w:rFonts w:cs="Times New Roman"/>
          <w:sz w:val="24"/>
          <w:szCs w:val="24"/>
        </w:rPr>
      </w:pPr>
      <w:r w:rsidRPr="00E84557">
        <w:rPr>
          <w:rFonts w:cs="Times New Roman"/>
          <w:sz w:val="24"/>
          <w:szCs w:val="24"/>
        </w:rPr>
        <w:t>(</w:t>
      </w:r>
      <w:r w:rsidRPr="00E84557">
        <w:rPr>
          <w:rFonts w:cs="Times New Roman"/>
          <w:i/>
          <w:sz w:val="24"/>
          <w:szCs w:val="24"/>
        </w:rPr>
        <w:t>Person for CBA to contact relative to marketing materials</w:t>
      </w:r>
      <w:r w:rsidRPr="00E84557">
        <w:rPr>
          <w:rFonts w:cs="Times New Roman"/>
          <w:sz w:val="24"/>
          <w:szCs w:val="24"/>
        </w:rPr>
        <w:t xml:space="preserve">) </w:t>
      </w:r>
    </w:p>
    <w:p w14:paraId="6B0579BA" w14:textId="77777777" w:rsidR="00C10138" w:rsidRPr="00DC63CF" w:rsidRDefault="00C10138" w:rsidP="00C10138">
      <w:pPr>
        <w:spacing w:after="0"/>
        <w:jc w:val="both"/>
        <w:rPr>
          <w:rFonts w:cs="Times New Roman"/>
          <w:sz w:val="14"/>
          <w:szCs w:val="14"/>
        </w:rPr>
      </w:pPr>
    </w:p>
    <w:p w14:paraId="4C1BD153" w14:textId="77777777" w:rsidR="00C10138" w:rsidRPr="00E84557" w:rsidRDefault="00C10138" w:rsidP="00C1013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0865170E" wp14:editId="4A579C66">
                <wp:simplePos x="0" y="0"/>
                <wp:positionH relativeFrom="column">
                  <wp:posOffset>729673</wp:posOffset>
                </wp:positionH>
                <wp:positionV relativeFrom="paragraph">
                  <wp:posOffset>164638</wp:posOffset>
                </wp:positionV>
                <wp:extent cx="5273617" cy="0"/>
                <wp:effectExtent l="0" t="0" r="22860" b="1905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3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1B84763C" id="Straight Connector 296" o:spid="_x0000_s1026" style="position:absolute;z-index:25165824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45pt,12.95pt" to="472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Company:</w:t>
      </w:r>
      <w:r w:rsidRPr="00E84557">
        <w:rPr>
          <w:rFonts w:cs="Times New Roman"/>
          <w:sz w:val="24"/>
          <w:szCs w:val="24"/>
        </w:rPr>
        <w:t xml:space="preserve"> </w:t>
      </w:r>
    </w:p>
    <w:p w14:paraId="623A47A0" w14:textId="77777777" w:rsidR="00C10138" w:rsidRPr="00E84557" w:rsidRDefault="00C10138" w:rsidP="00C1013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02A64230" wp14:editId="1E17DD95">
                <wp:simplePos x="0" y="0"/>
                <wp:positionH relativeFrom="column">
                  <wp:posOffset>618836</wp:posOffset>
                </wp:positionH>
                <wp:positionV relativeFrom="paragraph">
                  <wp:posOffset>143856</wp:posOffset>
                </wp:positionV>
                <wp:extent cx="5383877" cy="0"/>
                <wp:effectExtent l="0" t="0" r="26670" b="1905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3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4B4BB389" id="Straight Connector 295" o:spid="_x0000_s1026" style="position:absolute;z-index:25165824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.75pt,11.35pt" to="47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Address:</w:t>
      </w:r>
      <w:r w:rsidRPr="00E84557">
        <w:rPr>
          <w:rFonts w:cs="Times New Roman"/>
          <w:sz w:val="24"/>
          <w:szCs w:val="24"/>
        </w:rPr>
        <w:t xml:space="preserve"> </w:t>
      </w:r>
    </w:p>
    <w:p w14:paraId="70DAA33B" w14:textId="77777777" w:rsidR="00C10138" w:rsidRPr="00E84557" w:rsidRDefault="00C10138" w:rsidP="00C10138">
      <w:pPr>
        <w:spacing w:after="0" w:line="360" w:lineRule="auto"/>
        <w:rPr>
          <w:rFonts w:cs="Times New Roman"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781AD672" wp14:editId="149C5F85">
                <wp:simplePos x="0" y="0"/>
                <wp:positionH relativeFrom="column">
                  <wp:posOffset>1052945</wp:posOffset>
                </wp:positionH>
                <wp:positionV relativeFrom="paragraph">
                  <wp:posOffset>132946</wp:posOffset>
                </wp:positionV>
                <wp:extent cx="4949421" cy="8185"/>
                <wp:effectExtent l="0" t="0" r="22860" b="3048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9421" cy="8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7CE74A7D" id="Straight Connector 294" o:spid="_x0000_s1026" style="position:absolute;z-index:25165824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2.9pt,10.45pt" to="47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City, State, ZIP:</w:t>
      </w:r>
      <w:r w:rsidRPr="00E84557">
        <w:rPr>
          <w:rFonts w:cs="Times New Roman"/>
          <w:sz w:val="24"/>
          <w:szCs w:val="24"/>
        </w:rPr>
        <w:t xml:space="preserve"> </w:t>
      </w:r>
    </w:p>
    <w:p w14:paraId="30656868" w14:textId="77777777" w:rsidR="00FE2BA9" w:rsidRPr="00E84557" w:rsidRDefault="00FE2BA9" w:rsidP="00C10138">
      <w:pPr>
        <w:spacing w:after="0" w:line="360" w:lineRule="auto"/>
        <w:rPr>
          <w:rFonts w:cs="Times New Roman"/>
          <w:b/>
          <w:sz w:val="24"/>
          <w:szCs w:val="24"/>
        </w:rPr>
        <w:sectPr w:rsidR="00FE2BA9" w:rsidRPr="00E84557" w:rsidSect="00131952"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p w14:paraId="0EB51409" w14:textId="24FAD722" w:rsidR="00C10138" w:rsidRPr="00E84557" w:rsidRDefault="00C10138" w:rsidP="00C10138">
      <w:pPr>
        <w:spacing w:after="0" w:line="360" w:lineRule="auto"/>
        <w:rPr>
          <w:rFonts w:cs="Times New Roman"/>
          <w:sz w:val="24"/>
          <w:szCs w:val="24"/>
          <w:u w:val="single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6" behindDoc="0" locked="0" layoutInCell="1" allowOverlap="1" wp14:anchorId="70E89D95" wp14:editId="7BAC104F">
                <wp:simplePos x="0" y="0"/>
                <wp:positionH relativeFrom="column">
                  <wp:posOffset>4542790</wp:posOffset>
                </wp:positionH>
                <wp:positionV relativeFrom="paragraph">
                  <wp:posOffset>155575</wp:posOffset>
                </wp:positionV>
                <wp:extent cx="1407160" cy="0"/>
                <wp:effectExtent l="0" t="0" r="2159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34BE7066" id="Straight Connector 292" o:spid="_x0000_s1026" style="position:absolute;z-index:25165824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7.7pt,12.25pt" to="46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5" behindDoc="0" locked="0" layoutInCell="1" allowOverlap="1" wp14:anchorId="3A5AFE8E" wp14:editId="20473EFB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1739900" cy="0"/>
                <wp:effectExtent l="0" t="0" r="31750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463821FD" id="Straight Connector 291" o:spid="_x0000_s1026" style="position:absolute;z-index:251658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2pt,10pt" to="17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84557">
        <w:rPr>
          <w:rFonts w:cs="Times New Roman"/>
          <w:b/>
          <w:sz w:val="24"/>
          <w:szCs w:val="24"/>
        </w:rPr>
        <w:t>Phone:</w:t>
      </w:r>
      <w:r w:rsidRPr="00E84557">
        <w:rPr>
          <w:rFonts w:cs="Times New Roman"/>
          <w:sz w:val="24"/>
          <w:szCs w:val="24"/>
        </w:rPr>
        <w:t xml:space="preserve"> </w:t>
      </w:r>
      <w:r w:rsidRPr="00E84557">
        <w:rPr>
          <w:rFonts w:cs="Times New Roman"/>
          <w:sz w:val="24"/>
          <w:szCs w:val="24"/>
        </w:rPr>
        <w:tab/>
      </w:r>
      <w:r w:rsidRPr="00E84557">
        <w:rPr>
          <w:rFonts w:cs="Times New Roman"/>
          <w:sz w:val="24"/>
          <w:szCs w:val="24"/>
        </w:rPr>
        <w:tab/>
      </w:r>
      <w:r w:rsidRPr="00E84557">
        <w:rPr>
          <w:rFonts w:cs="Times New Roman"/>
          <w:sz w:val="24"/>
          <w:szCs w:val="24"/>
        </w:rPr>
        <w:tab/>
      </w:r>
      <w:r w:rsidR="005F1018">
        <w:rPr>
          <w:rFonts w:cs="Times New Roman"/>
          <w:sz w:val="24"/>
          <w:szCs w:val="24"/>
        </w:rPr>
        <w:t xml:space="preserve">                                                                 </w:t>
      </w:r>
      <w:r w:rsidRPr="00E84557">
        <w:rPr>
          <w:rFonts w:cs="Times New Roman"/>
          <w:b/>
          <w:sz w:val="24"/>
          <w:szCs w:val="24"/>
        </w:rPr>
        <w:t>Email:</w:t>
      </w:r>
      <w:r w:rsidRPr="00E84557">
        <w:rPr>
          <w:rFonts w:cs="Times New Roman"/>
          <w:sz w:val="24"/>
          <w:szCs w:val="24"/>
        </w:rPr>
        <w:t xml:space="preserve"> </w:t>
      </w:r>
    </w:p>
    <w:p w14:paraId="53CE4BA6" w14:textId="035A79A0" w:rsidR="00C10138" w:rsidRPr="00E84557" w:rsidRDefault="00EF1269" w:rsidP="00EF1269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8" behindDoc="0" locked="0" layoutInCell="1" allowOverlap="1" wp14:anchorId="08A2AF4C" wp14:editId="6847E4AB">
                <wp:simplePos x="0" y="0"/>
                <wp:positionH relativeFrom="column">
                  <wp:posOffset>4516582</wp:posOffset>
                </wp:positionH>
                <wp:positionV relativeFrom="paragraph">
                  <wp:posOffset>147435</wp:posOffset>
                </wp:positionV>
                <wp:extent cx="1485553" cy="0"/>
                <wp:effectExtent l="0" t="0" r="19685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797D8130" id="Straight Connector 289" o:spid="_x0000_s1026" style="position:absolute;z-index:25165825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5.65pt,11.6pt" to="47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10138" w:rsidRPr="00E84557">
        <w:rPr>
          <w:rFonts w:asciiTheme="majorHAnsi" w:hAnsiTheme="majorHAnsi" w:cstheme="majorBidi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7" behindDoc="0" locked="0" layoutInCell="1" allowOverlap="1" wp14:anchorId="7D229D64" wp14:editId="291C6AE2">
                <wp:simplePos x="0" y="0"/>
                <wp:positionH relativeFrom="column">
                  <wp:posOffset>1476375</wp:posOffset>
                </wp:positionH>
                <wp:positionV relativeFrom="paragraph">
                  <wp:posOffset>147955</wp:posOffset>
                </wp:positionV>
                <wp:extent cx="2588895" cy="0"/>
                <wp:effectExtent l="0" t="0" r="20955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8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41271052" id="Straight Connector 290" o:spid="_x0000_s1026" style="position:absolute;z-index:25165825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25pt,11.65pt" to="320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10138" w:rsidRPr="00E84557">
        <w:rPr>
          <w:rFonts w:cs="Times New Roman"/>
          <w:b/>
          <w:sz w:val="24"/>
          <w:szCs w:val="24"/>
        </w:rPr>
        <w:t>Authorized Signature:</w:t>
      </w:r>
      <w:r w:rsidR="00C10138" w:rsidRPr="00E84557">
        <w:rPr>
          <w:rFonts w:cs="Times New Roman"/>
          <w:b/>
          <w:sz w:val="24"/>
          <w:szCs w:val="24"/>
        </w:rPr>
        <w:tab/>
      </w:r>
      <w:r w:rsidR="00C10138" w:rsidRPr="00E84557">
        <w:rPr>
          <w:rFonts w:cs="Times New Roman"/>
          <w:b/>
          <w:sz w:val="24"/>
          <w:szCs w:val="24"/>
        </w:rPr>
        <w:tab/>
      </w:r>
      <w:r w:rsidR="00C10138" w:rsidRPr="00E84557">
        <w:rPr>
          <w:rFonts w:cs="Times New Roman"/>
          <w:b/>
          <w:sz w:val="24"/>
          <w:szCs w:val="24"/>
        </w:rPr>
        <w:tab/>
      </w:r>
      <w:r w:rsidR="00C10138" w:rsidRPr="00E84557">
        <w:rPr>
          <w:rFonts w:cs="Times New Roman"/>
          <w:b/>
          <w:sz w:val="24"/>
          <w:szCs w:val="24"/>
        </w:rPr>
        <w:tab/>
      </w:r>
      <w:r w:rsidR="000862CA" w:rsidRPr="00E84557">
        <w:rPr>
          <w:rFonts w:cs="Times New Roman"/>
          <w:b/>
          <w:sz w:val="24"/>
          <w:szCs w:val="24"/>
        </w:rPr>
        <w:t xml:space="preserve">                           </w:t>
      </w:r>
      <w:r w:rsidR="00C10138" w:rsidRPr="00E84557">
        <w:rPr>
          <w:rFonts w:cs="Times New Roman"/>
          <w:b/>
          <w:sz w:val="24"/>
          <w:szCs w:val="24"/>
        </w:rPr>
        <w:t xml:space="preserve">Date: </w:t>
      </w:r>
    </w:p>
    <w:p w14:paraId="2C3909DB" w14:textId="77777777" w:rsidR="00C10138" w:rsidRPr="00E84557" w:rsidRDefault="00C10138" w:rsidP="00EF1269">
      <w:p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cs="Times New Roman"/>
          <w:b/>
          <w:sz w:val="24"/>
          <w:szCs w:val="24"/>
        </w:rPr>
        <w:t xml:space="preserve">Please list your sponsorship(s): </w:t>
      </w:r>
    </w:p>
    <w:p w14:paraId="233BD547" w14:textId="33E3742F" w:rsidR="00C10138" w:rsidRDefault="00C10138" w:rsidP="00475EA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cs="Times New Roman"/>
          <w:b/>
          <w:sz w:val="24"/>
          <w:szCs w:val="24"/>
        </w:rPr>
        <w:t>□ ________________________________________________________</w:t>
      </w:r>
      <w:r w:rsidR="00EF1269" w:rsidRPr="00E84557">
        <w:rPr>
          <w:rFonts w:cs="Times New Roman"/>
          <w:b/>
          <w:sz w:val="24"/>
          <w:szCs w:val="24"/>
        </w:rPr>
        <w:t>______________________</w:t>
      </w:r>
    </w:p>
    <w:p w14:paraId="724C1064" w14:textId="2905D864" w:rsidR="00C10138" w:rsidRDefault="00C10138" w:rsidP="00475EA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cs="Times New Roman"/>
          <w:b/>
          <w:sz w:val="24"/>
          <w:szCs w:val="24"/>
        </w:rPr>
        <w:t>□ ________________________________________________________</w:t>
      </w:r>
      <w:r w:rsidR="00EF1269" w:rsidRPr="00E84557">
        <w:rPr>
          <w:rFonts w:cs="Times New Roman"/>
          <w:b/>
          <w:sz w:val="24"/>
          <w:szCs w:val="24"/>
        </w:rPr>
        <w:t>______________________</w:t>
      </w:r>
    </w:p>
    <w:p w14:paraId="4F56595B" w14:textId="77777777" w:rsidR="00D60562" w:rsidRDefault="00D60562" w:rsidP="00D6056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cs="Times New Roman"/>
          <w:b/>
          <w:sz w:val="24"/>
          <w:szCs w:val="24"/>
        </w:rPr>
        <w:t>□ ______________________________________________________________________________</w:t>
      </w:r>
    </w:p>
    <w:p w14:paraId="5C0D460A" w14:textId="77777777" w:rsidR="00D60562" w:rsidRDefault="00D60562" w:rsidP="00EF12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B1DCF4D" w14:textId="1AF5A024" w:rsidR="00C10138" w:rsidRPr="00E84557" w:rsidRDefault="00C10138" w:rsidP="00EF12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84557">
        <w:rPr>
          <w:rFonts w:cs="Times New Roman"/>
          <w:sz w:val="24"/>
          <w:szCs w:val="24"/>
        </w:rPr>
        <w:t xml:space="preserve">A deposit of 50% of the total cost of your selected sponsorship(s) is required when submitting this sponsorship agreement. The total cost of all sponsorships must be paid in </w:t>
      </w:r>
      <w:proofErr w:type="gramStart"/>
      <w:r w:rsidRPr="00E84557">
        <w:rPr>
          <w:rFonts w:cs="Times New Roman"/>
          <w:sz w:val="24"/>
          <w:szCs w:val="24"/>
        </w:rPr>
        <w:t>full</w:t>
      </w:r>
      <w:proofErr w:type="gramEnd"/>
      <w:r w:rsidRPr="00E84557">
        <w:rPr>
          <w:rFonts w:cs="Times New Roman"/>
          <w:sz w:val="24"/>
          <w:szCs w:val="24"/>
        </w:rPr>
        <w:t xml:space="preserve"> 30 days prior to event date. All conference sponsorships are non-refundable as we will market the names of the sponsors prior to the conference. </w:t>
      </w:r>
    </w:p>
    <w:p w14:paraId="71A6AA4A" w14:textId="77777777" w:rsidR="00C10138" w:rsidRPr="00E84557" w:rsidRDefault="00C10138" w:rsidP="00EF12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1DFD9B0" w14:textId="77777777" w:rsidR="00C10138" w:rsidRPr="00E84557" w:rsidRDefault="00C10138" w:rsidP="00EF126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84557">
        <w:rPr>
          <w:rFonts w:cs="Times New Roman"/>
          <w:b/>
          <w:sz w:val="24"/>
          <w:szCs w:val="24"/>
        </w:rPr>
        <w:t>PAYMENT METHOD: (</w:t>
      </w:r>
      <w:r w:rsidRPr="00E84557">
        <w:rPr>
          <w:rFonts w:cs="Times New Roman"/>
          <w:b/>
          <w:i/>
          <w:sz w:val="24"/>
          <w:szCs w:val="24"/>
        </w:rPr>
        <w:t>please check the appropriate box</w:t>
      </w:r>
      <w:r w:rsidRPr="00E84557">
        <w:rPr>
          <w:rFonts w:cs="Times New Roman"/>
          <w:b/>
          <w:sz w:val="24"/>
          <w:szCs w:val="24"/>
        </w:rPr>
        <w:t>)</w:t>
      </w:r>
    </w:p>
    <w:p w14:paraId="7D610BCA" w14:textId="045B2E2D" w:rsidR="00533B29" w:rsidRPr="00E84557" w:rsidRDefault="00C10138" w:rsidP="00C10138">
      <w:pPr>
        <w:spacing w:after="0"/>
        <w:jc w:val="both"/>
        <w:rPr>
          <w:rFonts w:cs="Times New Roman"/>
          <w:sz w:val="24"/>
          <w:szCs w:val="24"/>
        </w:rPr>
      </w:pPr>
      <w:r w:rsidRPr="00E84557">
        <w:rPr>
          <w:rFonts w:cs="Times New Roman"/>
          <w:sz w:val="24"/>
          <w:szCs w:val="24"/>
        </w:rPr>
        <w:t>□ Please send me invoice for all</w:t>
      </w:r>
      <w:r w:rsidR="002C1BC0" w:rsidRPr="00E84557">
        <w:rPr>
          <w:rFonts w:cs="Times New Roman"/>
          <w:sz w:val="24"/>
          <w:szCs w:val="24"/>
        </w:rPr>
        <w:t>.</w:t>
      </w:r>
      <w:r w:rsidRPr="00E84557">
        <w:rPr>
          <w:rFonts w:cs="Times New Roman"/>
          <w:sz w:val="24"/>
          <w:szCs w:val="24"/>
        </w:rPr>
        <w:t xml:space="preserve"> </w:t>
      </w:r>
    </w:p>
    <w:p w14:paraId="40B64F3A" w14:textId="77777777" w:rsidR="006417CC" w:rsidRDefault="00533B29" w:rsidP="00533B2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84557">
        <w:rPr>
          <w:rFonts w:cs="Times New Roman"/>
          <w:sz w:val="24"/>
          <w:szCs w:val="24"/>
        </w:rPr>
        <w:t xml:space="preserve">□ Please </w:t>
      </w:r>
      <w:r w:rsidR="006417CC">
        <w:rPr>
          <w:rFonts w:cs="Times New Roman"/>
          <w:sz w:val="24"/>
          <w:szCs w:val="24"/>
        </w:rPr>
        <w:t>send me link to pay by credit card.</w:t>
      </w:r>
    </w:p>
    <w:p w14:paraId="5D59A48A" w14:textId="77777777" w:rsidR="00333B8B" w:rsidRPr="00E84557" w:rsidRDefault="00333B8B" w:rsidP="00C10138">
      <w:pPr>
        <w:spacing w:after="0"/>
        <w:jc w:val="center"/>
        <w:rPr>
          <w:rFonts w:cs="Times New Roman"/>
          <w:i/>
          <w:sz w:val="24"/>
          <w:szCs w:val="24"/>
        </w:rPr>
      </w:pPr>
    </w:p>
    <w:p w14:paraId="2D1DA25C" w14:textId="22A0C310" w:rsidR="004300AB" w:rsidRPr="00E84557" w:rsidRDefault="00C10138" w:rsidP="00360A03">
      <w:pPr>
        <w:spacing w:after="0"/>
        <w:rPr>
          <w:rFonts w:cs="Times New Roman"/>
          <w:i/>
          <w:sz w:val="24"/>
          <w:szCs w:val="24"/>
        </w:rPr>
      </w:pPr>
      <w:r w:rsidRPr="00E84557">
        <w:rPr>
          <w:rFonts w:cs="Times New Roman"/>
          <w:i/>
          <w:sz w:val="24"/>
          <w:szCs w:val="24"/>
        </w:rPr>
        <w:t xml:space="preserve">Please </w:t>
      </w:r>
      <w:r w:rsidR="009537DA">
        <w:rPr>
          <w:rFonts w:cs="Times New Roman"/>
          <w:i/>
          <w:sz w:val="24"/>
          <w:szCs w:val="24"/>
        </w:rPr>
        <w:t xml:space="preserve">email </w:t>
      </w:r>
      <w:r w:rsidRPr="00E84557">
        <w:rPr>
          <w:rFonts w:cs="Times New Roman"/>
          <w:i/>
          <w:sz w:val="24"/>
          <w:szCs w:val="24"/>
        </w:rPr>
        <w:t xml:space="preserve">this information form and payment to: </w:t>
      </w:r>
      <w:r w:rsidR="009537DA">
        <w:rPr>
          <w:rFonts w:cs="Times New Roman"/>
          <w:i/>
          <w:sz w:val="24"/>
          <w:szCs w:val="24"/>
        </w:rPr>
        <w:t xml:space="preserve">Lindsay Greene -  </w:t>
      </w:r>
      <w:hyperlink r:id="rId17" w:history="1">
        <w:r w:rsidR="009537DA" w:rsidRPr="00E84557">
          <w:rPr>
            <w:rStyle w:val="Hyperlink"/>
            <w:rFonts w:cs="Times New Roman"/>
            <w:i/>
            <w:sz w:val="24"/>
            <w:szCs w:val="24"/>
          </w:rPr>
          <w:t>lindsay@cbaofga.com</w:t>
        </w:r>
      </w:hyperlink>
      <w:r w:rsidR="00D22E15">
        <w:rPr>
          <w:rFonts w:cs="Times New Roman"/>
          <w:i/>
          <w:sz w:val="24"/>
          <w:szCs w:val="24"/>
        </w:rPr>
        <w:t xml:space="preserve"> or call to discuss best options for your business - </w:t>
      </w:r>
      <w:r w:rsidR="00646118" w:rsidRPr="00E84557">
        <w:rPr>
          <w:rFonts w:cs="Times New Roman"/>
          <w:i/>
          <w:sz w:val="24"/>
          <w:szCs w:val="24"/>
        </w:rPr>
        <w:t>770-</w:t>
      </w:r>
      <w:r w:rsidRPr="00E84557">
        <w:rPr>
          <w:rFonts w:cs="Times New Roman"/>
          <w:i/>
          <w:sz w:val="24"/>
          <w:szCs w:val="24"/>
        </w:rPr>
        <w:t>541-</w:t>
      </w:r>
      <w:r w:rsidR="00360A03" w:rsidRPr="00E84557">
        <w:rPr>
          <w:rFonts w:cs="Times New Roman"/>
          <w:i/>
          <w:sz w:val="24"/>
          <w:szCs w:val="24"/>
        </w:rPr>
        <w:t>0376</w:t>
      </w:r>
      <w:r w:rsidR="00D22E15">
        <w:rPr>
          <w:rFonts w:cs="Times New Roman"/>
          <w:i/>
          <w:sz w:val="24"/>
          <w:szCs w:val="24"/>
        </w:rPr>
        <w:t xml:space="preserve">. </w:t>
      </w:r>
      <w:r w:rsidR="00126C27" w:rsidRPr="00E84557">
        <w:rPr>
          <w:rFonts w:cs="Times New Roman"/>
          <w:i/>
          <w:sz w:val="24"/>
          <w:szCs w:val="24"/>
        </w:rPr>
        <w:tab/>
      </w:r>
      <w:r w:rsidR="00126C27" w:rsidRPr="00E84557">
        <w:rPr>
          <w:rFonts w:cs="Times New Roman"/>
          <w:i/>
          <w:sz w:val="24"/>
          <w:szCs w:val="24"/>
        </w:rPr>
        <w:tab/>
      </w:r>
      <w:r w:rsidR="00126C27" w:rsidRPr="00E84557">
        <w:rPr>
          <w:rFonts w:cs="Times New Roman"/>
          <w:i/>
          <w:sz w:val="24"/>
          <w:szCs w:val="24"/>
        </w:rPr>
        <w:tab/>
      </w:r>
      <w:r w:rsidR="00126C27" w:rsidRPr="00E84557">
        <w:rPr>
          <w:rFonts w:cs="Times New Roman"/>
          <w:i/>
          <w:sz w:val="24"/>
          <w:szCs w:val="24"/>
        </w:rPr>
        <w:tab/>
      </w:r>
      <w:r w:rsidR="00126C27" w:rsidRPr="00E84557">
        <w:rPr>
          <w:rFonts w:cs="Times New Roman"/>
          <w:i/>
          <w:sz w:val="24"/>
          <w:szCs w:val="24"/>
        </w:rPr>
        <w:tab/>
      </w:r>
      <w:r w:rsidR="00126C27" w:rsidRPr="00E84557">
        <w:rPr>
          <w:rFonts w:cs="Times New Roman"/>
          <w:i/>
          <w:sz w:val="24"/>
          <w:szCs w:val="24"/>
        </w:rPr>
        <w:tab/>
      </w:r>
    </w:p>
    <w:p w14:paraId="0A4C548B" w14:textId="77777777" w:rsidR="0048797F" w:rsidRPr="00C404B5" w:rsidRDefault="0048797F" w:rsidP="0048797F">
      <w:pPr>
        <w:pStyle w:val="ListParagraph"/>
        <w:rPr>
          <w:rFonts w:cstheme="minorHAnsi"/>
          <w:i/>
          <w:color w:val="auto"/>
          <w:sz w:val="28"/>
          <w:szCs w:val="28"/>
        </w:rPr>
      </w:pPr>
    </w:p>
    <w:sectPr w:rsidR="0048797F" w:rsidRPr="00C404B5" w:rsidSect="00131952">
      <w:footerReference w:type="default" r:id="rId18"/>
      <w:type w:val="continuous"/>
      <w:pgSz w:w="12240" w:h="15840"/>
      <w:pgMar w:top="1008" w:right="14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F8C7" w14:textId="77777777" w:rsidR="00131952" w:rsidRDefault="00131952" w:rsidP="00A230C3">
      <w:pPr>
        <w:spacing w:after="0" w:line="240" w:lineRule="auto"/>
      </w:pPr>
      <w:r>
        <w:separator/>
      </w:r>
    </w:p>
  </w:endnote>
  <w:endnote w:type="continuationSeparator" w:id="0">
    <w:p w14:paraId="5F3851EC" w14:textId="77777777" w:rsidR="00131952" w:rsidRDefault="00131952" w:rsidP="00A230C3">
      <w:pPr>
        <w:spacing w:after="0" w:line="240" w:lineRule="auto"/>
      </w:pPr>
      <w:r>
        <w:continuationSeparator/>
      </w:r>
    </w:p>
  </w:endnote>
  <w:endnote w:type="continuationNotice" w:id="1">
    <w:p w14:paraId="6BE37568" w14:textId="77777777" w:rsidR="00131952" w:rsidRDefault="00131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13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D706E" w14:textId="77777777" w:rsidR="00327B62" w:rsidRDefault="00327B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F226C" w14:textId="77777777" w:rsidR="00327B62" w:rsidRDefault="00327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82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A213F" w14:textId="77777777" w:rsidR="00E04733" w:rsidRDefault="00E047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A5330" w14:textId="77777777" w:rsidR="00E04733" w:rsidRDefault="00E04733">
    <w:pPr>
      <w:pStyle w:val="Footer"/>
    </w:pPr>
  </w:p>
  <w:p w14:paraId="4A221E27" w14:textId="77777777" w:rsidR="00B20BBD" w:rsidRDefault="00B20B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40211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4C0C46C" w14:textId="394B12BE" w:rsidR="00515A1D" w:rsidRPr="00515A1D" w:rsidRDefault="00515A1D">
        <w:pPr>
          <w:pStyle w:val="Footer"/>
          <w:jc w:val="right"/>
          <w:rPr>
            <w:sz w:val="18"/>
            <w:szCs w:val="18"/>
          </w:rPr>
        </w:pPr>
        <w:r w:rsidRPr="00515A1D">
          <w:rPr>
            <w:sz w:val="18"/>
            <w:szCs w:val="18"/>
          </w:rPr>
          <w:fldChar w:fldCharType="begin"/>
        </w:r>
        <w:r w:rsidRPr="00515A1D">
          <w:rPr>
            <w:sz w:val="18"/>
            <w:szCs w:val="18"/>
          </w:rPr>
          <w:instrText xml:space="preserve"> PAGE   \* MERGEFORMAT </w:instrText>
        </w:r>
        <w:r w:rsidRPr="00515A1D">
          <w:rPr>
            <w:sz w:val="18"/>
            <w:szCs w:val="18"/>
          </w:rPr>
          <w:fldChar w:fldCharType="separate"/>
        </w:r>
        <w:r w:rsidRPr="00515A1D">
          <w:rPr>
            <w:noProof/>
            <w:sz w:val="18"/>
            <w:szCs w:val="18"/>
          </w:rPr>
          <w:t>2</w:t>
        </w:r>
        <w:r w:rsidRPr="00515A1D">
          <w:rPr>
            <w:noProof/>
            <w:sz w:val="18"/>
            <w:szCs w:val="18"/>
          </w:rPr>
          <w:fldChar w:fldCharType="end"/>
        </w:r>
      </w:p>
    </w:sdtContent>
  </w:sdt>
  <w:p w14:paraId="09DC2AFC" w14:textId="77777777" w:rsidR="00524813" w:rsidRDefault="00524813">
    <w:pPr>
      <w:pStyle w:val="Footer"/>
    </w:pPr>
  </w:p>
  <w:p w14:paraId="1C92E62F" w14:textId="77777777" w:rsidR="004E4F78" w:rsidRDefault="004E4F78"/>
  <w:p w14:paraId="7D08C72D" w14:textId="77777777" w:rsidR="004E4F78" w:rsidRDefault="004E4F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CE91" w14:textId="77777777" w:rsidR="00131952" w:rsidRDefault="00131952" w:rsidP="00A230C3">
      <w:pPr>
        <w:spacing w:after="0" w:line="240" w:lineRule="auto"/>
      </w:pPr>
      <w:r>
        <w:separator/>
      </w:r>
    </w:p>
  </w:footnote>
  <w:footnote w:type="continuationSeparator" w:id="0">
    <w:p w14:paraId="65EA4A3D" w14:textId="77777777" w:rsidR="00131952" w:rsidRDefault="00131952" w:rsidP="00A230C3">
      <w:pPr>
        <w:spacing w:after="0" w:line="240" w:lineRule="auto"/>
      </w:pPr>
      <w:r>
        <w:continuationSeparator/>
      </w:r>
    </w:p>
  </w:footnote>
  <w:footnote w:type="continuationNotice" w:id="1">
    <w:p w14:paraId="6A0F0943" w14:textId="77777777" w:rsidR="00131952" w:rsidRDefault="001319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709"/>
    <w:multiLevelType w:val="hybridMultilevel"/>
    <w:tmpl w:val="D7B0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68E"/>
    <w:multiLevelType w:val="hybridMultilevel"/>
    <w:tmpl w:val="D626E82A"/>
    <w:lvl w:ilvl="0" w:tplc="FE0A4C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43E4"/>
    <w:multiLevelType w:val="hybridMultilevel"/>
    <w:tmpl w:val="6B1ECD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566294"/>
    <w:multiLevelType w:val="hybridMultilevel"/>
    <w:tmpl w:val="08368490"/>
    <w:lvl w:ilvl="0" w:tplc="014E8F42">
      <w:start w:val="2023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16D12B9"/>
    <w:multiLevelType w:val="hybridMultilevel"/>
    <w:tmpl w:val="A17EC74C"/>
    <w:lvl w:ilvl="0" w:tplc="3D24018A">
      <w:start w:val="7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7A46"/>
    <w:multiLevelType w:val="hybridMultilevel"/>
    <w:tmpl w:val="2EE0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5B0D"/>
    <w:multiLevelType w:val="hybridMultilevel"/>
    <w:tmpl w:val="FA3096AE"/>
    <w:lvl w:ilvl="0" w:tplc="222C7E98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CB0281A"/>
    <w:multiLevelType w:val="hybridMultilevel"/>
    <w:tmpl w:val="3BD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8F0B9B"/>
    <w:multiLevelType w:val="hybridMultilevel"/>
    <w:tmpl w:val="C64007DE"/>
    <w:lvl w:ilvl="0" w:tplc="086A2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2D7E05"/>
    <w:multiLevelType w:val="hybridMultilevel"/>
    <w:tmpl w:val="8F7C03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19A1588"/>
    <w:multiLevelType w:val="hybridMultilevel"/>
    <w:tmpl w:val="3C781734"/>
    <w:lvl w:ilvl="0" w:tplc="934C4EE0">
      <w:start w:val="2024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1AC5C59"/>
    <w:multiLevelType w:val="hybridMultilevel"/>
    <w:tmpl w:val="045A2F30"/>
    <w:lvl w:ilvl="0" w:tplc="4670C6F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ajorBidi" w:hint="default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49B0"/>
    <w:multiLevelType w:val="hybridMultilevel"/>
    <w:tmpl w:val="2C6E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ADC477C"/>
    <w:multiLevelType w:val="hybridMultilevel"/>
    <w:tmpl w:val="73EC7F1E"/>
    <w:lvl w:ilvl="0" w:tplc="BBCAC1AC">
      <w:start w:val="2024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F35DB"/>
    <w:multiLevelType w:val="hybridMultilevel"/>
    <w:tmpl w:val="84763730"/>
    <w:lvl w:ilvl="0" w:tplc="4670C6F6">
      <w:numFmt w:val="bullet"/>
      <w:lvlText w:val="-"/>
      <w:lvlJc w:val="left"/>
      <w:pPr>
        <w:ind w:left="630" w:hanging="360"/>
      </w:pPr>
      <w:rPr>
        <w:rFonts w:ascii="Calibri" w:eastAsiaTheme="minorHAnsi" w:hAnsi="Calibri" w:cstheme="majorBid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1003B"/>
    <w:multiLevelType w:val="hybridMultilevel"/>
    <w:tmpl w:val="11704C26"/>
    <w:lvl w:ilvl="0" w:tplc="76287DF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B2B98"/>
    <w:multiLevelType w:val="hybridMultilevel"/>
    <w:tmpl w:val="DAEA06B8"/>
    <w:lvl w:ilvl="0" w:tplc="A96E644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07A92"/>
    <w:multiLevelType w:val="hybridMultilevel"/>
    <w:tmpl w:val="4D38E3B6"/>
    <w:lvl w:ilvl="0" w:tplc="CE68FA7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7A4643F"/>
    <w:multiLevelType w:val="hybridMultilevel"/>
    <w:tmpl w:val="B09E1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917F35"/>
    <w:multiLevelType w:val="hybridMultilevel"/>
    <w:tmpl w:val="CB3C4022"/>
    <w:lvl w:ilvl="0" w:tplc="185E2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74615"/>
    <w:multiLevelType w:val="hybridMultilevel"/>
    <w:tmpl w:val="91D0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A594F"/>
    <w:multiLevelType w:val="hybridMultilevel"/>
    <w:tmpl w:val="9FE0B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C6791C"/>
    <w:multiLevelType w:val="hybridMultilevel"/>
    <w:tmpl w:val="9B1AD374"/>
    <w:lvl w:ilvl="0" w:tplc="FD12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F7AF1"/>
    <w:multiLevelType w:val="hybridMultilevel"/>
    <w:tmpl w:val="C07CE534"/>
    <w:lvl w:ilvl="0" w:tplc="C34026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74233"/>
    <w:multiLevelType w:val="hybridMultilevel"/>
    <w:tmpl w:val="BE62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E242E"/>
    <w:multiLevelType w:val="hybridMultilevel"/>
    <w:tmpl w:val="054ECF66"/>
    <w:lvl w:ilvl="0" w:tplc="102A8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7A28"/>
    <w:multiLevelType w:val="hybridMultilevel"/>
    <w:tmpl w:val="CD78F5D2"/>
    <w:lvl w:ilvl="0" w:tplc="185E2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1A81"/>
    <w:multiLevelType w:val="hybridMultilevel"/>
    <w:tmpl w:val="FBA80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7F16AF"/>
    <w:multiLevelType w:val="hybridMultilevel"/>
    <w:tmpl w:val="81C03C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DC36BE0"/>
    <w:multiLevelType w:val="hybridMultilevel"/>
    <w:tmpl w:val="7EE8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8133879">
    <w:abstractNumId w:val="14"/>
  </w:num>
  <w:num w:numId="2" w16cid:durableId="1980068952">
    <w:abstractNumId w:val="16"/>
  </w:num>
  <w:num w:numId="3" w16cid:durableId="1785879621">
    <w:abstractNumId w:val="17"/>
  </w:num>
  <w:num w:numId="4" w16cid:durableId="956183772">
    <w:abstractNumId w:val="25"/>
  </w:num>
  <w:num w:numId="5" w16cid:durableId="793256787">
    <w:abstractNumId w:val="6"/>
  </w:num>
  <w:num w:numId="6" w16cid:durableId="1214538406">
    <w:abstractNumId w:val="12"/>
  </w:num>
  <w:num w:numId="7" w16cid:durableId="1494839233">
    <w:abstractNumId w:val="27"/>
  </w:num>
  <w:num w:numId="8" w16cid:durableId="656345228">
    <w:abstractNumId w:val="28"/>
  </w:num>
  <w:num w:numId="9" w16cid:durableId="1566184919">
    <w:abstractNumId w:val="9"/>
  </w:num>
  <w:num w:numId="10" w16cid:durableId="356931884">
    <w:abstractNumId w:val="8"/>
  </w:num>
  <w:num w:numId="11" w16cid:durableId="1415200440">
    <w:abstractNumId w:val="7"/>
  </w:num>
  <w:num w:numId="12" w16cid:durableId="407311353">
    <w:abstractNumId w:val="1"/>
  </w:num>
  <w:num w:numId="13" w16cid:durableId="122622954">
    <w:abstractNumId w:val="4"/>
  </w:num>
  <w:num w:numId="14" w16cid:durableId="998924711">
    <w:abstractNumId w:val="23"/>
  </w:num>
  <w:num w:numId="15" w16cid:durableId="780421645">
    <w:abstractNumId w:val="22"/>
  </w:num>
  <w:num w:numId="16" w16cid:durableId="1572428562">
    <w:abstractNumId w:val="15"/>
  </w:num>
  <w:num w:numId="17" w16cid:durableId="1582373398">
    <w:abstractNumId w:val="11"/>
  </w:num>
  <w:num w:numId="18" w16cid:durableId="1783304753">
    <w:abstractNumId w:val="26"/>
  </w:num>
  <w:num w:numId="19" w16cid:durableId="176116449">
    <w:abstractNumId w:val="20"/>
  </w:num>
  <w:num w:numId="20" w16cid:durableId="1026906221">
    <w:abstractNumId w:val="24"/>
  </w:num>
  <w:num w:numId="21" w16cid:durableId="571933540">
    <w:abstractNumId w:val="5"/>
  </w:num>
  <w:num w:numId="22" w16cid:durableId="1320381071">
    <w:abstractNumId w:val="0"/>
  </w:num>
  <w:num w:numId="23" w16cid:durableId="124005518">
    <w:abstractNumId w:val="29"/>
  </w:num>
  <w:num w:numId="24" w16cid:durableId="334306767">
    <w:abstractNumId w:val="18"/>
  </w:num>
  <w:num w:numId="25" w16cid:durableId="1837961018">
    <w:abstractNumId w:val="3"/>
  </w:num>
  <w:num w:numId="26" w16cid:durableId="1412923339">
    <w:abstractNumId w:val="13"/>
  </w:num>
  <w:num w:numId="27" w16cid:durableId="1559122768">
    <w:abstractNumId w:val="21"/>
  </w:num>
  <w:num w:numId="28" w16cid:durableId="1297561695">
    <w:abstractNumId w:val="19"/>
  </w:num>
  <w:num w:numId="29" w16cid:durableId="966159282">
    <w:abstractNumId w:val="10"/>
  </w:num>
  <w:num w:numId="30" w16cid:durableId="1832715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FA"/>
    <w:rsid w:val="00000733"/>
    <w:rsid w:val="00000C21"/>
    <w:rsid w:val="0000129B"/>
    <w:rsid w:val="0000151C"/>
    <w:rsid w:val="00001567"/>
    <w:rsid w:val="00002823"/>
    <w:rsid w:val="00003923"/>
    <w:rsid w:val="000039E4"/>
    <w:rsid w:val="00004604"/>
    <w:rsid w:val="0000495D"/>
    <w:rsid w:val="00004CEC"/>
    <w:rsid w:val="00004DBF"/>
    <w:rsid w:val="000053C0"/>
    <w:rsid w:val="00005AA0"/>
    <w:rsid w:val="000063CD"/>
    <w:rsid w:val="000072C9"/>
    <w:rsid w:val="000078BC"/>
    <w:rsid w:val="00010161"/>
    <w:rsid w:val="000109FA"/>
    <w:rsid w:val="00011ED6"/>
    <w:rsid w:val="00012208"/>
    <w:rsid w:val="0001224A"/>
    <w:rsid w:val="00012C77"/>
    <w:rsid w:val="00014549"/>
    <w:rsid w:val="000158C3"/>
    <w:rsid w:val="00015DA8"/>
    <w:rsid w:val="0001616D"/>
    <w:rsid w:val="00016557"/>
    <w:rsid w:val="00016589"/>
    <w:rsid w:val="000171DF"/>
    <w:rsid w:val="0002151C"/>
    <w:rsid w:val="00021BA5"/>
    <w:rsid w:val="00021F98"/>
    <w:rsid w:val="00022C56"/>
    <w:rsid w:val="00022D68"/>
    <w:rsid w:val="00022F0C"/>
    <w:rsid w:val="00022F28"/>
    <w:rsid w:val="00022FAF"/>
    <w:rsid w:val="00023310"/>
    <w:rsid w:val="00023F6D"/>
    <w:rsid w:val="000247CD"/>
    <w:rsid w:val="00024CCD"/>
    <w:rsid w:val="00024D93"/>
    <w:rsid w:val="00025129"/>
    <w:rsid w:val="00025287"/>
    <w:rsid w:val="000254D8"/>
    <w:rsid w:val="0002665F"/>
    <w:rsid w:val="00026D9E"/>
    <w:rsid w:val="00026E5E"/>
    <w:rsid w:val="00027178"/>
    <w:rsid w:val="00030DDF"/>
    <w:rsid w:val="0003189C"/>
    <w:rsid w:val="000328A5"/>
    <w:rsid w:val="0003396B"/>
    <w:rsid w:val="000349F0"/>
    <w:rsid w:val="0003565A"/>
    <w:rsid w:val="000357FF"/>
    <w:rsid w:val="00035DC4"/>
    <w:rsid w:val="00036961"/>
    <w:rsid w:val="00036C48"/>
    <w:rsid w:val="0003729E"/>
    <w:rsid w:val="000401C9"/>
    <w:rsid w:val="00040CF9"/>
    <w:rsid w:val="000421ED"/>
    <w:rsid w:val="000422CA"/>
    <w:rsid w:val="000427D2"/>
    <w:rsid w:val="00043618"/>
    <w:rsid w:val="00043C7D"/>
    <w:rsid w:val="00044CC0"/>
    <w:rsid w:val="00045FE3"/>
    <w:rsid w:val="0004767A"/>
    <w:rsid w:val="00047930"/>
    <w:rsid w:val="00047AAC"/>
    <w:rsid w:val="000512E5"/>
    <w:rsid w:val="00051AF1"/>
    <w:rsid w:val="00051C8C"/>
    <w:rsid w:val="0005260B"/>
    <w:rsid w:val="00052B6D"/>
    <w:rsid w:val="00054443"/>
    <w:rsid w:val="00054D1D"/>
    <w:rsid w:val="000553D4"/>
    <w:rsid w:val="0005718C"/>
    <w:rsid w:val="00057937"/>
    <w:rsid w:val="00057D46"/>
    <w:rsid w:val="00057F13"/>
    <w:rsid w:val="00060920"/>
    <w:rsid w:val="00061393"/>
    <w:rsid w:val="00062254"/>
    <w:rsid w:val="000625FC"/>
    <w:rsid w:val="000627AC"/>
    <w:rsid w:val="000644A3"/>
    <w:rsid w:val="0006584E"/>
    <w:rsid w:val="000658FF"/>
    <w:rsid w:val="000664C0"/>
    <w:rsid w:val="0006703C"/>
    <w:rsid w:val="000704DE"/>
    <w:rsid w:val="0007078D"/>
    <w:rsid w:val="00070803"/>
    <w:rsid w:val="00070900"/>
    <w:rsid w:val="000714F8"/>
    <w:rsid w:val="00071AF3"/>
    <w:rsid w:val="00071FF7"/>
    <w:rsid w:val="000726C9"/>
    <w:rsid w:val="00074BCE"/>
    <w:rsid w:val="000757E9"/>
    <w:rsid w:val="000759B3"/>
    <w:rsid w:val="00076065"/>
    <w:rsid w:val="0007718D"/>
    <w:rsid w:val="000772D8"/>
    <w:rsid w:val="0007798D"/>
    <w:rsid w:val="00077B36"/>
    <w:rsid w:val="00080045"/>
    <w:rsid w:val="00081A37"/>
    <w:rsid w:val="00081AA1"/>
    <w:rsid w:val="00082A45"/>
    <w:rsid w:val="00083214"/>
    <w:rsid w:val="00084879"/>
    <w:rsid w:val="0008538A"/>
    <w:rsid w:val="0008543E"/>
    <w:rsid w:val="00085AE6"/>
    <w:rsid w:val="0008610E"/>
    <w:rsid w:val="000861F3"/>
    <w:rsid w:val="000862CA"/>
    <w:rsid w:val="00086489"/>
    <w:rsid w:val="000866FC"/>
    <w:rsid w:val="000874AF"/>
    <w:rsid w:val="00087939"/>
    <w:rsid w:val="00090A75"/>
    <w:rsid w:val="00090AC4"/>
    <w:rsid w:val="00091007"/>
    <w:rsid w:val="000922F0"/>
    <w:rsid w:val="0009270E"/>
    <w:rsid w:val="00092798"/>
    <w:rsid w:val="0009462B"/>
    <w:rsid w:val="00094E4C"/>
    <w:rsid w:val="0009567E"/>
    <w:rsid w:val="000A06EC"/>
    <w:rsid w:val="000A13C9"/>
    <w:rsid w:val="000A1962"/>
    <w:rsid w:val="000A28FC"/>
    <w:rsid w:val="000A29D7"/>
    <w:rsid w:val="000A2F61"/>
    <w:rsid w:val="000A3006"/>
    <w:rsid w:val="000A37FC"/>
    <w:rsid w:val="000A4397"/>
    <w:rsid w:val="000A4645"/>
    <w:rsid w:val="000A5B58"/>
    <w:rsid w:val="000A7D04"/>
    <w:rsid w:val="000B02FC"/>
    <w:rsid w:val="000B097C"/>
    <w:rsid w:val="000B1528"/>
    <w:rsid w:val="000B1D4F"/>
    <w:rsid w:val="000B1FC5"/>
    <w:rsid w:val="000B211C"/>
    <w:rsid w:val="000B2406"/>
    <w:rsid w:val="000B32ED"/>
    <w:rsid w:val="000B5496"/>
    <w:rsid w:val="000B6172"/>
    <w:rsid w:val="000B7284"/>
    <w:rsid w:val="000B7357"/>
    <w:rsid w:val="000B75AC"/>
    <w:rsid w:val="000C0C66"/>
    <w:rsid w:val="000C0FFB"/>
    <w:rsid w:val="000C280D"/>
    <w:rsid w:val="000C33BC"/>
    <w:rsid w:val="000C39B0"/>
    <w:rsid w:val="000C3EED"/>
    <w:rsid w:val="000C4844"/>
    <w:rsid w:val="000C53B4"/>
    <w:rsid w:val="000C54D3"/>
    <w:rsid w:val="000C639D"/>
    <w:rsid w:val="000C73D7"/>
    <w:rsid w:val="000D07D5"/>
    <w:rsid w:val="000D0967"/>
    <w:rsid w:val="000D1663"/>
    <w:rsid w:val="000D18F0"/>
    <w:rsid w:val="000D207C"/>
    <w:rsid w:val="000D22C9"/>
    <w:rsid w:val="000D2C83"/>
    <w:rsid w:val="000D5ABE"/>
    <w:rsid w:val="000E0D26"/>
    <w:rsid w:val="000E1B22"/>
    <w:rsid w:val="000E1F77"/>
    <w:rsid w:val="000E21D4"/>
    <w:rsid w:val="000E245F"/>
    <w:rsid w:val="000E2752"/>
    <w:rsid w:val="000E2859"/>
    <w:rsid w:val="000E31D2"/>
    <w:rsid w:val="000E4F3E"/>
    <w:rsid w:val="000E5510"/>
    <w:rsid w:val="000E587D"/>
    <w:rsid w:val="000E713B"/>
    <w:rsid w:val="000E74E3"/>
    <w:rsid w:val="000F1E61"/>
    <w:rsid w:val="000F1F65"/>
    <w:rsid w:val="000F20B5"/>
    <w:rsid w:val="000F2FCD"/>
    <w:rsid w:val="000F4843"/>
    <w:rsid w:val="000F76EA"/>
    <w:rsid w:val="000F7F5F"/>
    <w:rsid w:val="0010183B"/>
    <w:rsid w:val="00102340"/>
    <w:rsid w:val="001029D3"/>
    <w:rsid w:val="00102BED"/>
    <w:rsid w:val="0010318D"/>
    <w:rsid w:val="0010384E"/>
    <w:rsid w:val="0010454D"/>
    <w:rsid w:val="0010551A"/>
    <w:rsid w:val="00105A36"/>
    <w:rsid w:val="00105EB6"/>
    <w:rsid w:val="0010609B"/>
    <w:rsid w:val="0011014E"/>
    <w:rsid w:val="00110963"/>
    <w:rsid w:val="00110C3E"/>
    <w:rsid w:val="00111473"/>
    <w:rsid w:val="0011179A"/>
    <w:rsid w:val="001119AB"/>
    <w:rsid w:val="00112269"/>
    <w:rsid w:val="00113414"/>
    <w:rsid w:val="00113887"/>
    <w:rsid w:val="00113EBB"/>
    <w:rsid w:val="001140F1"/>
    <w:rsid w:val="0011472E"/>
    <w:rsid w:val="00114B03"/>
    <w:rsid w:val="00114F6A"/>
    <w:rsid w:val="00116A3F"/>
    <w:rsid w:val="00116F5C"/>
    <w:rsid w:val="001171B9"/>
    <w:rsid w:val="00117E24"/>
    <w:rsid w:val="0012043F"/>
    <w:rsid w:val="00120CA7"/>
    <w:rsid w:val="001216A8"/>
    <w:rsid w:val="001218C5"/>
    <w:rsid w:val="00121D28"/>
    <w:rsid w:val="001229F4"/>
    <w:rsid w:val="00122A8D"/>
    <w:rsid w:val="00122DB7"/>
    <w:rsid w:val="00123867"/>
    <w:rsid w:val="00123BAA"/>
    <w:rsid w:val="00123CBB"/>
    <w:rsid w:val="00125145"/>
    <w:rsid w:val="0012579B"/>
    <w:rsid w:val="00125A7D"/>
    <w:rsid w:val="00126C27"/>
    <w:rsid w:val="00126FA1"/>
    <w:rsid w:val="00130815"/>
    <w:rsid w:val="00130D6E"/>
    <w:rsid w:val="00131952"/>
    <w:rsid w:val="00133043"/>
    <w:rsid w:val="001330E5"/>
    <w:rsid w:val="001346F1"/>
    <w:rsid w:val="00134796"/>
    <w:rsid w:val="00135026"/>
    <w:rsid w:val="00135A67"/>
    <w:rsid w:val="00136055"/>
    <w:rsid w:val="0013606D"/>
    <w:rsid w:val="001403D9"/>
    <w:rsid w:val="00141127"/>
    <w:rsid w:val="00141487"/>
    <w:rsid w:val="001430B9"/>
    <w:rsid w:val="00144955"/>
    <w:rsid w:val="00144CE4"/>
    <w:rsid w:val="00145FB2"/>
    <w:rsid w:val="00147EE4"/>
    <w:rsid w:val="00147FA4"/>
    <w:rsid w:val="00150287"/>
    <w:rsid w:val="00151410"/>
    <w:rsid w:val="001514AB"/>
    <w:rsid w:val="00151B43"/>
    <w:rsid w:val="00151E53"/>
    <w:rsid w:val="00152844"/>
    <w:rsid w:val="001537E0"/>
    <w:rsid w:val="001549E1"/>
    <w:rsid w:val="00154EE7"/>
    <w:rsid w:val="0015568C"/>
    <w:rsid w:val="00155772"/>
    <w:rsid w:val="00155823"/>
    <w:rsid w:val="00155D86"/>
    <w:rsid w:val="00155F6E"/>
    <w:rsid w:val="001566B7"/>
    <w:rsid w:val="00157A7D"/>
    <w:rsid w:val="00157CE0"/>
    <w:rsid w:val="001604D6"/>
    <w:rsid w:val="00160879"/>
    <w:rsid w:val="00160A0C"/>
    <w:rsid w:val="00161039"/>
    <w:rsid w:val="0016120B"/>
    <w:rsid w:val="001624DC"/>
    <w:rsid w:val="00163A3D"/>
    <w:rsid w:val="00163CF8"/>
    <w:rsid w:val="00164A72"/>
    <w:rsid w:val="001650D2"/>
    <w:rsid w:val="00165102"/>
    <w:rsid w:val="00165168"/>
    <w:rsid w:val="00165741"/>
    <w:rsid w:val="00165A94"/>
    <w:rsid w:val="001662C7"/>
    <w:rsid w:val="00166805"/>
    <w:rsid w:val="00166F06"/>
    <w:rsid w:val="00170130"/>
    <w:rsid w:val="00171735"/>
    <w:rsid w:val="00172C28"/>
    <w:rsid w:val="00172CF6"/>
    <w:rsid w:val="00172D5B"/>
    <w:rsid w:val="00172DEF"/>
    <w:rsid w:val="00172F69"/>
    <w:rsid w:val="00173932"/>
    <w:rsid w:val="00175984"/>
    <w:rsid w:val="00175E94"/>
    <w:rsid w:val="00176F7C"/>
    <w:rsid w:val="00177398"/>
    <w:rsid w:val="00181BE6"/>
    <w:rsid w:val="00181DE3"/>
    <w:rsid w:val="001823EF"/>
    <w:rsid w:val="00183282"/>
    <w:rsid w:val="00183376"/>
    <w:rsid w:val="00183433"/>
    <w:rsid w:val="001834D9"/>
    <w:rsid w:val="001835DF"/>
    <w:rsid w:val="0018484B"/>
    <w:rsid w:val="00184B0E"/>
    <w:rsid w:val="00184B0F"/>
    <w:rsid w:val="00185A3F"/>
    <w:rsid w:val="001860CD"/>
    <w:rsid w:val="00186A83"/>
    <w:rsid w:val="00186C77"/>
    <w:rsid w:val="00186CF8"/>
    <w:rsid w:val="00187A64"/>
    <w:rsid w:val="00187C4E"/>
    <w:rsid w:val="001920C2"/>
    <w:rsid w:val="00192811"/>
    <w:rsid w:val="00193985"/>
    <w:rsid w:val="00193D78"/>
    <w:rsid w:val="001947D2"/>
    <w:rsid w:val="00196280"/>
    <w:rsid w:val="00197A43"/>
    <w:rsid w:val="001A0D8E"/>
    <w:rsid w:val="001A10D0"/>
    <w:rsid w:val="001A1414"/>
    <w:rsid w:val="001A1A89"/>
    <w:rsid w:val="001A1C97"/>
    <w:rsid w:val="001A278F"/>
    <w:rsid w:val="001A2B86"/>
    <w:rsid w:val="001A311E"/>
    <w:rsid w:val="001A3669"/>
    <w:rsid w:val="001A3DFF"/>
    <w:rsid w:val="001A43BF"/>
    <w:rsid w:val="001A4419"/>
    <w:rsid w:val="001A4854"/>
    <w:rsid w:val="001A4DE2"/>
    <w:rsid w:val="001B0535"/>
    <w:rsid w:val="001B0609"/>
    <w:rsid w:val="001B10A9"/>
    <w:rsid w:val="001B1CD4"/>
    <w:rsid w:val="001B33AE"/>
    <w:rsid w:val="001B3B97"/>
    <w:rsid w:val="001B3D34"/>
    <w:rsid w:val="001B456E"/>
    <w:rsid w:val="001B4595"/>
    <w:rsid w:val="001B461D"/>
    <w:rsid w:val="001B55BF"/>
    <w:rsid w:val="001B5EF1"/>
    <w:rsid w:val="001B6807"/>
    <w:rsid w:val="001B6BB0"/>
    <w:rsid w:val="001C15A0"/>
    <w:rsid w:val="001C3D5D"/>
    <w:rsid w:val="001C7ACA"/>
    <w:rsid w:val="001D2762"/>
    <w:rsid w:val="001D299C"/>
    <w:rsid w:val="001D2DAE"/>
    <w:rsid w:val="001D33ED"/>
    <w:rsid w:val="001D469F"/>
    <w:rsid w:val="001D5077"/>
    <w:rsid w:val="001D56C9"/>
    <w:rsid w:val="001D7AF4"/>
    <w:rsid w:val="001E07DD"/>
    <w:rsid w:val="001E1B17"/>
    <w:rsid w:val="001E6158"/>
    <w:rsid w:val="001E7D15"/>
    <w:rsid w:val="001F1163"/>
    <w:rsid w:val="001F25E5"/>
    <w:rsid w:val="001F2842"/>
    <w:rsid w:val="001F2F3B"/>
    <w:rsid w:val="001F3447"/>
    <w:rsid w:val="001F3F00"/>
    <w:rsid w:val="001F579A"/>
    <w:rsid w:val="001F5BD7"/>
    <w:rsid w:val="001F6D53"/>
    <w:rsid w:val="001F718B"/>
    <w:rsid w:val="001F7AE1"/>
    <w:rsid w:val="001F7B91"/>
    <w:rsid w:val="00200047"/>
    <w:rsid w:val="00200874"/>
    <w:rsid w:val="002017E9"/>
    <w:rsid w:val="0020182D"/>
    <w:rsid w:val="00202C0C"/>
    <w:rsid w:val="002030CC"/>
    <w:rsid w:val="00203790"/>
    <w:rsid w:val="00203FB1"/>
    <w:rsid w:val="00204296"/>
    <w:rsid w:val="00204B93"/>
    <w:rsid w:val="002066B3"/>
    <w:rsid w:val="00206856"/>
    <w:rsid w:val="00206E6B"/>
    <w:rsid w:val="00206F08"/>
    <w:rsid w:val="00207664"/>
    <w:rsid w:val="002119CC"/>
    <w:rsid w:val="00212014"/>
    <w:rsid w:val="00213DB1"/>
    <w:rsid w:val="00214626"/>
    <w:rsid w:val="00215DC2"/>
    <w:rsid w:val="002161CD"/>
    <w:rsid w:val="0021705A"/>
    <w:rsid w:val="00220C62"/>
    <w:rsid w:val="00222814"/>
    <w:rsid w:val="00223EE3"/>
    <w:rsid w:val="00225143"/>
    <w:rsid w:val="00225A7A"/>
    <w:rsid w:val="00226825"/>
    <w:rsid w:val="002276C7"/>
    <w:rsid w:val="00227D74"/>
    <w:rsid w:val="00231CBA"/>
    <w:rsid w:val="00232CE9"/>
    <w:rsid w:val="002333FA"/>
    <w:rsid w:val="00234040"/>
    <w:rsid w:val="0023411A"/>
    <w:rsid w:val="00234500"/>
    <w:rsid w:val="00235DFA"/>
    <w:rsid w:val="0023751A"/>
    <w:rsid w:val="00243A02"/>
    <w:rsid w:val="00243C88"/>
    <w:rsid w:val="00244265"/>
    <w:rsid w:val="002443AB"/>
    <w:rsid w:val="0024491A"/>
    <w:rsid w:val="00244930"/>
    <w:rsid w:val="002452FC"/>
    <w:rsid w:val="00245704"/>
    <w:rsid w:val="0024748B"/>
    <w:rsid w:val="00247881"/>
    <w:rsid w:val="002500C2"/>
    <w:rsid w:val="0025191A"/>
    <w:rsid w:val="00251A14"/>
    <w:rsid w:val="002524AB"/>
    <w:rsid w:val="00252947"/>
    <w:rsid w:val="002529BC"/>
    <w:rsid w:val="00252F26"/>
    <w:rsid w:val="00253400"/>
    <w:rsid w:val="0025378C"/>
    <w:rsid w:val="0025452D"/>
    <w:rsid w:val="00254D2D"/>
    <w:rsid w:val="0025519C"/>
    <w:rsid w:val="00255284"/>
    <w:rsid w:val="002565C9"/>
    <w:rsid w:val="00260409"/>
    <w:rsid w:val="0026171D"/>
    <w:rsid w:val="00261954"/>
    <w:rsid w:val="002620AD"/>
    <w:rsid w:val="002622AA"/>
    <w:rsid w:val="00262656"/>
    <w:rsid w:val="0026478F"/>
    <w:rsid w:val="00264862"/>
    <w:rsid w:val="00265143"/>
    <w:rsid w:val="00266636"/>
    <w:rsid w:val="002671F7"/>
    <w:rsid w:val="002674C0"/>
    <w:rsid w:val="00267B13"/>
    <w:rsid w:val="00267D28"/>
    <w:rsid w:val="002706DA"/>
    <w:rsid w:val="00272167"/>
    <w:rsid w:val="002741B9"/>
    <w:rsid w:val="00274400"/>
    <w:rsid w:val="002759CB"/>
    <w:rsid w:val="002762FD"/>
    <w:rsid w:val="002768A4"/>
    <w:rsid w:val="00276A19"/>
    <w:rsid w:val="0027795F"/>
    <w:rsid w:val="0028140C"/>
    <w:rsid w:val="002823F9"/>
    <w:rsid w:val="0028274E"/>
    <w:rsid w:val="00283B83"/>
    <w:rsid w:val="00283E0A"/>
    <w:rsid w:val="00284B19"/>
    <w:rsid w:val="00284F5C"/>
    <w:rsid w:val="002850C8"/>
    <w:rsid w:val="0028527F"/>
    <w:rsid w:val="00285D47"/>
    <w:rsid w:val="00290480"/>
    <w:rsid w:val="00290DD8"/>
    <w:rsid w:val="00290F46"/>
    <w:rsid w:val="00292D6E"/>
    <w:rsid w:val="00292E3B"/>
    <w:rsid w:val="00292FFD"/>
    <w:rsid w:val="00293B2B"/>
    <w:rsid w:val="0029406D"/>
    <w:rsid w:val="00294DD8"/>
    <w:rsid w:val="00295666"/>
    <w:rsid w:val="00295EBC"/>
    <w:rsid w:val="00296DBE"/>
    <w:rsid w:val="002A00E9"/>
    <w:rsid w:val="002A0608"/>
    <w:rsid w:val="002A17AB"/>
    <w:rsid w:val="002A1800"/>
    <w:rsid w:val="002A2584"/>
    <w:rsid w:val="002A2FF4"/>
    <w:rsid w:val="002A318D"/>
    <w:rsid w:val="002A32BD"/>
    <w:rsid w:val="002A37DF"/>
    <w:rsid w:val="002A3B04"/>
    <w:rsid w:val="002A4507"/>
    <w:rsid w:val="002A5581"/>
    <w:rsid w:val="002A5594"/>
    <w:rsid w:val="002A61BC"/>
    <w:rsid w:val="002A621B"/>
    <w:rsid w:val="002B02E2"/>
    <w:rsid w:val="002B0E9B"/>
    <w:rsid w:val="002B1A41"/>
    <w:rsid w:val="002B1F0D"/>
    <w:rsid w:val="002B214C"/>
    <w:rsid w:val="002B2A1D"/>
    <w:rsid w:val="002B2C49"/>
    <w:rsid w:val="002B4B17"/>
    <w:rsid w:val="002B4C7C"/>
    <w:rsid w:val="002B578B"/>
    <w:rsid w:val="002B7987"/>
    <w:rsid w:val="002B7FC8"/>
    <w:rsid w:val="002C023F"/>
    <w:rsid w:val="002C163F"/>
    <w:rsid w:val="002C1BC0"/>
    <w:rsid w:val="002C2631"/>
    <w:rsid w:val="002C334C"/>
    <w:rsid w:val="002C475A"/>
    <w:rsid w:val="002C4AA4"/>
    <w:rsid w:val="002C5204"/>
    <w:rsid w:val="002C687A"/>
    <w:rsid w:val="002C752E"/>
    <w:rsid w:val="002C78A0"/>
    <w:rsid w:val="002D0E2C"/>
    <w:rsid w:val="002D0E85"/>
    <w:rsid w:val="002D1AFC"/>
    <w:rsid w:val="002D317D"/>
    <w:rsid w:val="002D44F9"/>
    <w:rsid w:val="002D49E2"/>
    <w:rsid w:val="002D57C4"/>
    <w:rsid w:val="002D6DAC"/>
    <w:rsid w:val="002D76C6"/>
    <w:rsid w:val="002E0232"/>
    <w:rsid w:val="002E0B26"/>
    <w:rsid w:val="002E0C32"/>
    <w:rsid w:val="002E23A9"/>
    <w:rsid w:val="002E2DEC"/>
    <w:rsid w:val="002E3A24"/>
    <w:rsid w:val="002E403E"/>
    <w:rsid w:val="002E584D"/>
    <w:rsid w:val="002E5ADA"/>
    <w:rsid w:val="002E6DBC"/>
    <w:rsid w:val="002F1181"/>
    <w:rsid w:val="002F1524"/>
    <w:rsid w:val="002F18C3"/>
    <w:rsid w:val="002F472D"/>
    <w:rsid w:val="002F4DBC"/>
    <w:rsid w:val="002F6122"/>
    <w:rsid w:val="002F71B9"/>
    <w:rsid w:val="002F7760"/>
    <w:rsid w:val="00300380"/>
    <w:rsid w:val="00300931"/>
    <w:rsid w:val="00300FB9"/>
    <w:rsid w:val="00301306"/>
    <w:rsid w:val="0030220C"/>
    <w:rsid w:val="00302A95"/>
    <w:rsid w:val="00304929"/>
    <w:rsid w:val="00305382"/>
    <w:rsid w:val="003053FB"/>
    <w:rsid w:val="00305487"/>
    <w:rsid w:val="00305C1A"/>
    <w:rsid w:val="00305D7A"/>
    <w:rsid w:val="0030614E"/>
    <w:rsid w:val="0030636D"/>
    <w:rsid w:val="00306FE6"/>
    <w:rsid w:val="00307B04"/>
    <w:rsid w:val="00307E64"/>
    <w:rsid w:val="00307E84"/>
    <w:rsid w:val="00310106"/>
    <w:rsid w:val="003104FE"/>
    <w:rsid w:val="00310A87"/>
    <w:rsid w:val="003122AB"/>
    <w:rsid w:val="0031233F"/>
    <w:rsid w:val="00312634"/>
    <w:rsid w:val="003133C6"/>
    <w:rsid w:val="00314F85"/>
    <w:rsid w:val="003154A9"/>
    <w:rsid w:val="0031554A"/>
    <w:rsid w:val="0031654C"/>
    <w:rsid w:val="00320664"/>
    <w:rsid w:val="00320723"/>
    <w:rsid w:val="00321568"/>
    <w:rsid w:val="0032174B"/>
    <w:rsid w:val="00321B9A"/>
    <w:rsid w:val="00322444"/>
    <w:rsid w:val="003234DE"/>
    <w:rsid w:val="00323EE1"/>
    <w:rsid w:val="003256EF"/>
    <w:rsid w:val="0032582C"/>
    <w:rsid w:val="0032663F"/>
    <w:rsid w:val="00326816"/>
    <w:rsid w:val="0032689C"/>
    <w:rsid w:val="00327B62"/>
    <w:rsid w:val="00327ED1"/>
    <w:rsid w:val="00327F7A"/>
    <w:rsid w:val="00330F69"/>
    <w:rsid w:val="0033151B"/>
    <w:rsid w:val="003325E9"/>
    <w:rsid w:val="00332E4B"/>
    <w:rsid w:val="00332FED"/>
    <w:rsid w:val="00333680"/>
    <w:rsid w:val="003338D9"/>
    <w:rsid w:val="00333B8B"/>
    <w:rsid w:val="00335D6F"/>
    <w:rsid w:val="0033758A"/>
    <w:rsid w:val="00337EFE"/>
    <w:rsid w:val="00337F69"/>
    <w:rsid w:val="003407B3"/>
    <w:rsid w:val="00343378"/>
    <w:rsid w:val="003438DD"/>
    <w:rsid w:val="00343D26"/>
    <w:rsid w:val="00344B56"/>
    <w:rsid w:val="00344D46"/>
    <w:rsid w:val="00345090"/>
    <w:rsid w:val="00346438"/>
    <w:rsid w:val="0034695C"/>
    <w:rsid w:val="00347472"/>
    <w:rsid w:val="00347D6B"/>
    <w:rsid w:val="00350830"/>
    <w:rsid w:val="00350C60"/>
    <w:rsid w:val="003519F8"/>
    <w:rsid w:val="00352553"/>
    <w:rsid w:val="00352856"/>
    <w:rsid w:val="00352EA5"/>
    <w:rsid w:val="00353D7B"/>
    <w:rsid w:val="00354C40"/>
    <w:rsid w:val="003555C9"/>
    <w:rsid w:val="0035569D"/>
    <w:rsid w:val="003557C5"/>
    <w:rsid w:val="00355D57"/>
    <w:rsid w:val="00356377"/>
    <w:rsid w:val="00356558"/>
    <w:rsid w:val="003569B2"/>
    <w:rsid w:val="00356B09"/>
    <w:rsid w:val="00357A3A"/>
    <w:rsid w:val="00357D9A"/>
    <w:rsid w:val="00360622"/>
    <w:rsid w:val="00360A03"/>
    <w:rsid w:val="00361A43"/>
    <w:rsid w:val="00361BA0"/>
    <w:rsid w:val="00361DF3"/>
    <w:rsid w:val="00361ECD"/>
    <w:rsid w:val="00362A3D"/>
    <w:rsid w:val="00362D58"/>
    <w:rsid w:val="003631EC"/>
    <w:rsid w:val="0036395B"/>
    <w:rsid w:val="003643DB"/>
    <w:rsid w:val="0036459C"/>
    <w:rsid w:val="00364AE1"/>
    <w:rsid w:val="00364BFD"/>
    <w:rsid w:val="00364DDC"/>
    <w:rsid w:val="0036518C"/>
    <w:rsid w:val="0036572B"/>
    <w:rsid w:val="00365D1D"/>
    <w:rsid w:val="003668F4"/>
    <w:rsid w:val="003676A6"/>
    <w:rsid w:val="0037005E"/>
    <w:rsid w:val="0037009A"/>
    <w:rsid w:val="00370448"/>
    <w:rsid w:val="00370695"/>
    <w:rsid w:val="003734AD"/>
    <w:rsid w:val="00375D36"/>
    <w:rsid w:val="00376226"/>
    <w:rsid w:val="00376B9D"/>
    <w:rsid w:val="00376CF1"/>
    <w:rsid w:val="00380243"/>
    <w:rsid w:val="00380DDD"/>
    <w:rsid w:val="0038118A"/>
    <w:rsid w:val="003811E6"/>
    <w:rsid w:val="00381EB0"/>
    <w:rsid w:val="00382A1C"/>
    <w:rsid w:val="00383C0F"/>
    <w:rsid w:val="00383F1B"/>
    <w:rsid w:val="0038494C"/>
    <w:rsid w:val="00385190"/>
    <w:rsid w:val="0038527F"/>
    <w:rsid w:val="00385545"/>
    <w:rsid w:val="0038640C"/>
    <w:rsid w:val="00386F22"/>
    <w:rsid w:val="00387089"/>
    <w:rsid w:val="00390397"/>
    <w:rsid w:val="003914A8"/>
    <w:rsid w:val="00391BA5"/>
    <w:rsid w:val="00393139"/>
    <w:rsid w:val="00393C66"/>
    <w:rsid w:val="0039421A"/>
    <w:rsid w:val="00394313"/>
    <w:rsid w:val="00395E5E"/>
    <w:rsid w:val="00395EB4"/>
    <w:rsid w:val="00396B58"/>
    <w:rsid w:val="00396C44"/>
    <w:rsid w:val="00397261"/>
    <w:rsid w:val="0039758D"/>
    <w:rsid w:val="00397FA3"/>
    <w:rsid w:val="003A0700"/>
    <w:rsid w:val="003A0DD9"/>
    <w:rsid w:val="003A1BD5"/>
    <w:rsid w:val="003A1D4E"/>
    <w:rsid w:val="003A22AB"/>
    <w:rsid w:val="003A3260"/>
    <w:rsid w:val="003A3333"/>
    <w:rsid w:val="003A33A4"/>
    <w:rsid w:val="003A361C"/>
    <w:rsid w:val="003A3EB2"/>
    <w:rsid w:val="003A3F79"/>
    <w:rsid w:val="003A4D55"/>
    <w:rsid w:val="003A4FAD"/>
    <w:rsid w:val="003A7078"/>
    <w:rsid w:val="003A7717"/>
    <w:rsid w:val="003A771D"/>
    <w:rsid w:val="003B0FD7"/>
    <w:rsid w:val="003B1346"/>
    <w:rsid w:val="003B13C2"/>
    <w:rsid w:val="003B13D5"/>
    <w:rsid w:val="003B15E4"/>
    <w:rsid w:val="003B1893"/>
    <w:rsid w:val="003B19FE"/>
    <w:rsid w:val="003B1B26"/>
    <w:rsid w:val="003B1B8E"/>
    <w:rsid w:val="003B2E55"/>
    <w:rsid w:val="003B4D74"/>
    <w:rsid w:val="003B5058"/>
    <w:rsid w:val="003B61CF"/>
    <w:rsid w:val="003B6432"/>
    <w:rsid w:val="003B68B5"/>
    <w:rsid w:val="003B7643"/>
    <w:rsid w:val="003B7675"/>
    <w:rsid w:val="003C0142"/>
    <w:rsid w:val="003C0157"/>
    <w:rsid w:val="003C1B43"/>
    <w:rsid w:val="003C218F"/>
    <w:rsid w:val="003C2BC1"/>
    <w:rsid w:val="003C33CE"/>
    <w:rsid w:val="003C3DAA"/>
    <w:rsid w:val="003C3E46"/>
    <w:rsid w:val="003C59BE"/>
    <w:rsid w:val="003C698D"/>
    <w:rsid w:val="003C6A8F"/>
    <w:rsid w:val="003C7B61"/>
    <w:rsid w:val="003D02C4"/>
    <w:rsid w:val="003D0994"/>
    <w:rsid w:val="003D1317"/>
    <w:rsid w:val="003D13E4"/>
    <w:rsid w:val="003D18C1"/>
    <w:rsid w:val="003D1B32"/>
    <w:rsid w:val="003D27B3"/>
    <w:rsid w:val="003D3A9B"/>
    <w:rsid w:val="003D428A"/>
    <w:rsid w:val="003D4374"/>
    <w:rsid w:val="003D47D3"/>
    <w:rsid w:val="003D5080"/>
    <w:rsid w:val="003D5A30"/>
    <w:rsid w:val="003D64EF"/>
    <w:rsid w:val="003D79AE"/>
    <w:rsid w:val="003E0280"/>
    <w:rsid w:val="003E2F9A"/>
    <w:rsid w:val="003E47C9"/>
    <w:rsid w:val="003E4812"/>
    <w:rsid w:val="003E50EB"/>
    <w:rsid w:val="003E59AF"/>
    <w:rsid w:val="003E6A30"/>
    <w:rsid w:val="003E6BAC"/>
    <w:rsid w:val="003E7A11"/>
    <w:rsid w:val="003F0853"/>
    <w:rsid w:val="003F0B5F"/>
    <w:rsid w:val="003F0E2E"/>
    <w:rsid w:val="003F158B"/>
    <w:rsid w:val="003F32E9"/>
    <w:rsid w:val="003F4009"/>
    <w:rsid w:val="003F42EF"/>
    <w:rsid w:val="003F44F9"/>
    <w:rsid w:val="003F4A48"/>
    <w:rsid w:val="003F4AD1"/>
    <w:rsid w:val="003F6CC7"/>
    <w:rsid w:val="003F6EB4"/>
    <w:rsid w:val="003F728F"/>
    <w:rsid w:val="00400F36"/>
    <w:rsid w:val="004016CD"/>
    <w:rsid w:val="00402C4D"/>
    <w:rsid w:val="00403218"/>
    <w:rsid w:val="0040339B"/>
    <w:rsid w:val="004050F5"/>
    <w:rsid w:val="004057E4"/>
    <w:rsid w:val="004063E0"/>
    <w:rsid w:val="0040669B"/>
    <w:rsid w:val="00406CBC"/>
    <w:rsid w:val="00406D00"/>
    <w:rsid w:val="00407365"/>
    <w:rsid w:val="00407680"/>
    <w:rsid w:val="00407E07"/>
    <w:rsid w:val="004107E5"/>
    <w:rsid w:val="00410B61"/>
    <w:rsid w:val="00411BAB"/>
    <w:rsid w:val="00411EDC"/>
    <w:rsid w:val="00412451"/>
    <w:rsid w:val="00412D08"/>
    <w:rsid w:val="00412F95"/>
    <w:rsid w:val="00413439"/>
    <w:rsid w:val="00413472"/>
    <w:rsid w:val="004140B6"/>
    <w:rsid w:val="004149E3"/>
    <w:rsid w:val="00414BF1"/>
    <w:rsid w:val="00414EC0"/>
    <w:rsid w:val="0041597E"/>
    <w:rsid w:val="00416798"/>
    <w:rsid w:val="0041762B"/>
    <w:rsid w:val="00417AF4"/>
    <w:rsid w:val="004217B6"/>
    <w:rsid w:val="0042197C"/>
    <w:rsid w:val="00421AF4"/>
    <w:rsid w:val="00421C1C"/>
    <w:rsid w:val="00422290"/>
    <w:rsid w:val="004230C6"/>
    <w:rsid w:val="00424EEB"/>
    <w:rsid w:val="00425288"/>
    <w:rsid w:val="0042587D"/>
    <w:rsid w:val="004271CB"/>
    <w:rsid w:val="004300AB"/>
    <w:rsid w:val="00430533"/>
    <w:rsid w:val="00430985"/>
    <w:rsid w:val="0043334A"/>
    <w:rsid w:val="00433C38"/>
    <w:rsid w:val="00434BA9"/>
    <w:rsid w:val="00435127"/>
    <w:rsid w:val="00435693"/>
    <w:rsid w:val="004359DA"/>
    <w:rsid w:val="0043619B"/>
    <w:rsid w:val="00436391"/>
    <w:rsid w:val="00436578"/>
    <w:rsid w:val="0043675E"/>
    <w:rsid w:val="00436E75"/>
    <w:rsid w:val="004370DA"/>
    <w:rsid w:val="00437B85"/>
    <w:rsid w:val="00437DD4"/>
    <w:rsid w:val="00441299"/>
    <w:rsid w:val="00441400"/>
    <w:rsid w:val="00441AE8"/>
    <w:rsid w:val="004424B3"/>
    <w:rsid w:val="004424D5"/>
    <w:rsid w:val="00442C63"/>
    <w:rsid w:val="0044301B"/>
    <w:rsid w:val="00443A3A"/>
    <w:rsid w:val="00444681"/>
    <w:rsid w:val="00444791"/>
    <w:rsid w:val="00444A6C"/>
    <w:rsid w:val="0044513D"/>
    <w:rsid w:val="00445E8C"/>
    <w:rsid w:val="00445F85"/>
    <w:rsid w:val="0044603F"/>
    <w:rsid w:val="0044720C"/>
    <w:rsid w:val="00447B6D"/>
    <w:rsid w:val="00447C30"/>
    <w:rsid w:val="00447C5F"/>
    <w:rsid w:val="00450ECD"/>
    <w:rsid w:val="00451A0F"/>
    <w:rsid w:val="004520E7"/>
    <w:rsid w:val="00452F9F"/>
    <w:rsid w:val="0045324D"/>
    <w:rsid w:val="00453520"/>
    <w:rsid w:val="00453634"/>
    <w:rsid w:val="0045367F"/>
    <w:rsid w:val="004540D0"/>
    <w:rsid w:val="00454F54"/>
    <w:rsid w:val="004551E7"/>
    <w:rsid w:val="0045536C"/>
    <w:rsid w:val="00455507"/>
    <w:rsid w:val="00455A03"/>
    <w:rsid w:val="00455A78"/>
    <w:rsid w:val="00456824"/>
    <w:rsid w:val="004572B3"/>
    <w:rsid w:val="004573C0"/>
    <w:rsid w:val="004605EF"/>
    <w:rsid w:val="00462352"/>
    <w:rsid w:val="00462B8D"/>
    <w:rsid w:val="00462DD9"/>
    <w:rsid w:val="00463355"/>
    <w:rsid w:val="004634BB"/>
    <w:rsid w:val="00464553"/>
    <w:rsid w:val="00465606"/>
    <w:rsid w:val="00465A15"/>
    <w:rsid w:val="0047074E"/>
    <w:rsid w:val="004708CC"/>
    <w:rsid w:val="00470A4E"/>
    <w:rsid w:val="00470D52"/>
    <w:rsid w:val="004711F2"/>
    <w:rsid w:val="00471300"/>
    <w:rsid w:val="00471605"/>
    <w:rsid w:val="00471631"/>
    <w:rsid w:val="00471BBE"/>
    <w:rsid w:val="00472198"/>
    <w:rsid w:val="004729FD"/>
    <w:rsid w:val="004734C8"/>
    <w:rsid w:val="00474F19"/>
    <w:rsid w:val="00475808"/>
    <w:rsid w:val="00475EA6"/>
    <w:rsid w:val="004766AB"/>
    <w:rsid w:val="00477C43"/>
    <w:rsid w:val="00480344"/>
    <w:rsid w:val="00480C9C"/>
    <w:rsid w:val="00480CFB"/>
    <w:rsid w:val="00481D48"/>
    <w:rsid w:val="00482EE0"/>
    <w:rsid w:val="00483CB2"/>
    <w:rsid w:val="0048495B"/>
    <w:rsid w:val="00484EDE"/>
    <w:rsid w:val="00485621"/>
    <w:rsid w:val="004866A4"/>
    <w:rsid w:val="00486BA4"/>
    <w:rsid w:val="0048797F"/>
    <w:rsid w:val="00490037"/>
    <w:rsid w:val="00491486"/>
    <w:rsid w:val="004914C2"/>
    <w:rsid w:val="00491B57"/>
    <w:rsid w:val="00492247"/>
    <w:rsid w:val="00492A24"/>
    <w:rsid w:val="00492B3A"/>
    <w:rsid w:val="00493118"/>
    <w:rsid w:val="004933BF"/>
    <w:rsid w:val="004936E1"/>
    <w:rsid w:val="00494223"/>
    <w:rsid w:val="004959D6"/>
    <w:rsid w:val="004966F6"/>
    <w:rsid w:val="00496A3E"/>
    <w:rsid w:val="00496B95"/>
    <w:rsid w:val="004975B8"/>
    <w:rsid w:val="004A0E27"/>
    <w:rsid w:val="004A1545"/>
    <w:rsid w:val="004A1D54"/>
    <w:rsid w:val="004A2B88"/>
    <w:rsid w:val="004A2C32"/>
    <w:rsid w:val="004A3289"/>
    <w:rsid w:val="004A3E3A"/>
    <w:rsid w:val="004A3FFA"/>
    <w:rsid w:val="004A4743"/>
    <w:rsid w:val="004A4E4C"/>
    <w:rsid w:val="004A509E"/>
    <w:rsid w:val="004A5C9C"/>
    <w:rsid w:val="004A6267"/>
    <w:rsid w:val="004B0507"/>
    <w:rsid w:val="004B0800"/>
    <w:rsid w:val="004B3719"/>
    <w:rsid w:val="004B377D"/>
    <w:rsid w:val="004B3C42"/>
    <w:rsid w:val="004B45D1"/>
    <w:rsid w:val="004B53D2"/>
    <w:rsid w:val="004B6047"/>
    <w:rsid w:val="004B723E"/>
    <w:rsid w:val="004B789F"/>
    <w:rsid w:val="004C08B7"/>
    <w:rsid w:val="004C10AE"/>
    <w:rsid w:val="004C22F7"/>
    <w:rsid w:val="004C3D7B"/>
    <w:rsid w:val="004C4F9F"/>
    <w:rsid w:val="004C58AF"/>
    <w:rsid w:val="004C66C1"/>
    <w:rsid w:val="004C693B"/>
    <w:rsid w:val="004C77CF"/>
    <w:rsid w:val="004C793D"/>
    <w:rsid w:val="004D0DCF"/>
    <w:rsid w:val="004D1075"/>
    <w:rsid w:val="004D2099"/>
    <w:rsid w:val="004D27B3"/>
    <w:rsid w:val="004D28C5"/>
    <w:rsid w:val="004D2AD4"/>
    <w:rsid w:val="004D380A"/>
    <w:rsid w:val="004D3A0E"/>
    <w:rsid w:val="004D4ADD"/>
    <w:rsid w:val="004D60E4"/>
    <w:rsid w:val="004D6A35"/>
    <w:rsid w:val="004D72C4"/>
    <w:rsid w:val="004E16A4"/>
    <w:rsid w:val="004E2E75"/>
    <w:rsid w:val="004E3017"/>
    <w:rsid w:val="004E30E4"/>
    <w:rsid w:val="004E32CA"/>
    <w:rsid w:val="004E3369"/>
    <w:rsid w:val="004E42BE"/>
    <w:rsid w:val="004E48C8"/>
    <w:rsid w:val="004E4F78"/>
    <w:rsid w:val="004E52DD"/>
    <w:rsid w:val="004E5B44"/>
    <w:rsid w:val="004E6052"/>
    <w:rsid w:val="004E661D"/>
    <w:rsid w:val="004E6CE7"/>
    <w:rsid w:val="004F00B9"/>
    <w:rsid w:val="004F020E"/>
    <w:rsid w:val="004F0650"/>
    <w:rsid w:val="004F07BD"/>
    <w:rsid w:val="004F0ACB"/>
    <w:rsid w:val="004F14C8"/>
    <w:rsid w:val="004F1556"/>
    <w:rsid w:val="004F282C"/>
    <w:rsid w:val="004F2A65"/>
    <w:rsid w:val="004F2F1B"/>
    <w:rsid w:val="004F2F35"/>
    <w:rsid w:val="004F36ED"/>
    <w:rsid w:val="004F47DE"/>
    <w:rsid w:val="004F4B61"/>
    <w:rsid w:val="004F4E96"/>
    <w:rsid w:val="004F52F2"/>
    <w:rsid w:val="004F6CFC"/>
    <w:rsid w:val="004F6D21"/>
    <w:rsid w:val="004F7619"/>
    <w:rsid w:val="00503D68"/>
    <w:rsid w:val="005041F6"/>
    <w:rsid w:val="00506066"/>
    <w:rsid w:val="005069CC"/>
    <w:rsid w:val="005073F9"/>
    <w:rsid w:val="005105B1"/>
    <w:rsid w:val="005110D4"/>
    <w:rsid w:val="005112FA"/>
    <w:rsid w:val="0051311F"/>
    <w:rsid w:val="00513367"/>
    <w:rsid w:val="005133F0"/>
    <w:rsid w:val="005136FA"/>
    <w:rsid w:val="00513C10"/>
    <w:rsid w:val="00513F22"/>
    <w:rsid w:val="0051462E"/>
    <w:rsid w:val="00515A1D"/>
    <w:rsid w:val="00517186"/>
    <w:rsid w:val="005204F8"/>
    <w:rsid w:val="00520A7E"/>
    <w:rsid w:val="00520D2E"/>
    <w:rsid w:val="0052152A"/>
    <w:rsid w:val="005215E0"/>
    <w:rsid w:val="0052179F"/>
    <w:rsid w:val="005217AA"/>
    <w:rsid w:val="005233A9"/>
    <w:rsid w:val="00523466"/>
    <w:rsid w:val="005243E6"/>
    <w:rsid w:val="00524813"/>
    <w:rsid w:val="00525096"/>
    <w:rsid w:val="0053011F"/>
    <w:rsid w:val="00530871"/>
    <w:rsid w:val="00531586"/>
    <w:rsid w:val="0053267D"/>
    <w:rsid w:val="00532B5F"/>
    <w:rsid w:val="00533A9F"/>
    <w:rsid w:val="00533B29"/>
    <w:rsid w:val="00533D8B"/>
    <w:rsid w:val="00533DE9"/>
    <w:rsid w:val="00533F6F"/>
    <w:rsid w:val="005343F4"/>
    <w:rsid w:val="005355C9"/>
    <w:rsid w:val="00535B08"/>
    <w:rsid w:val="00537459"/>
    <w:rsid w:val="00540405"/>
    <w:rsid w:val="00542BAA"/>
    <w:rsid w:val="005436EB"/>
    <w:rsid w:val="00543A65"/>
    <w:rsid w:val="005446DD"/>
    <w:rsid w:val="00544897"/>
    <w:rsid w:val="00545ADE"/>
    <w:rsid w:val="00545F48"/>
    <w:rsid w:val="005461B7"/>
    <w:rsid w:val="00547D1B"/>
    <w:rsid w:val="00547D68"/>
    <w:rsid w:val="00547EC9"/>
    <w:rsid w:val="0055062C"/>
    <w:rsid w:val="00550B5E"/>
    <w:rsid w:val="0055125C"/>
    <w:rsid w:val="0055210A"/>
    <w:rsid w:val="00553C30"/>
    <w:rsid w:val="00553F8C"/>
    <w:rsid w:val="00554674"/>
    <w:rsid w:val="00554ECD"/>
    <w:rsid w:val="0055554E"/>
    <w:rsid w:val="0055562B"/>
    <w:rsid w:val="00556978"/>
    <w:rsid w:val="00560B1C"/>
    <w:rsid w:val="00561737"/>
    <w:rsid w:val="0056451C"/>
    <w:rsid w:val="00564831"/>
    <w:rsid w:val="00564EEE"/>
    <w:rsid w:val="00565037"/>
    <w:rsid w:val="005657BC"/>
    <w:rsid w:val="00566CE0"/>
    <w:rsid w:val="005676A7"/>
    <w:rsid w:val="005702C0"/>
    <w:rsid w:val="00570353"/>
    <w:rsid w:val="00570A0E"/>
    <w:rsid w:val="00570E3C"/>
    <w:rsid w:val="00571246"/>
    <w:rsid w:val="005712DF"/>
    <w:rsid w:val="00572419"/>
    <w:rsid w:val="00572427"/>
    <w:rsid w:val="005728E6"/>
    <w:rsid w:val="00572D6A"/>
    <w:rsid w:val="005738FF"/>
    <w:rsid w:val="0057394D"/>
    <w:rsid w:val="00573CB0"/>
    <w:rsid w:val="00574751"/>
    <w:rsid w:val="005751C8"/>
    <w:rsid w:val="00575520"/>
    <w:rsid w:val="00576D8F"/>
    <w:rsid w:val="00577390"/>
    <w:rsid w:val="00580860"/>
    <w:rsid w:val="0058159D"/>
    <w:rsid w:val="005829E2"/>
    <w:rsid w:val="00584706"/>
    <w:rsid w:val="00584FA5"/>
    <w:rsid w:val="00585A5E"/>
    <w:rsid w:val="00585E0A"/>
    <w:rsid w:val="00585E55"/>
    <w:rsid w:val="00587498"/>
    <w:rsid w:val="005878BE"/>
    <w:rsid w:val="00587D19"/>
    <w:rsid w:val="005912C3"/>
    <w:rsid w:val="00591BAE"/>
    <w:rsid w:val="00591C5C"/>
    <w:rsid w:val="00591C97"/>
    <w:rsid w:val="005920FE"/>
    <w:rsid w:val="00593556"/>
    <w:rsid w:val="005938C8"/>
    <w:rsid w:val="005938EB"/>
    <w:rsid w:val="00593B02"/>
    <w:rsid w:val="005944DD"/>
    <w:rsid w:val="00594634"/>
    <w:rsid w:val="005958BA"/>
    <w:rsid w:val="005959E0"/>
    <w:rsid w:val="005A077F"/>
    <w:rsid w:val="005A239D"/>
    <w:rsid w:val="005A266D"/>
    <w:rsid w:val="005A33BC"/>
    <w:rsid w:val="005A382C"/>
    <w:rsid w:val="005A3C3E"/>
    <w:rsid w:val="005A4AB3"/>
    <w:rsid w:val="005A53E9"/>
    <w:rsid w:val="005A58DD"/>
    <w:rsid w:val="005A6C06"/>
    <w:rsid w:val="005A7E3C"/>
    <w:rsid w:val="005B00A8"/>
    <w:rsid w:val="005B0718"/>
    <w:rsid w:val="005B1A25"/>
    <w:rsid w:val="005B1A47"/>
    <w:rsid w:val="005B1B02"/>
    <w:rsid w:val="005B1C86"/>
    <w:rsid w:val="005B1E96"/>
    <w:rsid w:val="005B3B11"/>
    <w:rsid w:val="005B4928"/>
    <w:rsid w:val="005B5D86"/>
    <w:rsid w:val="005B6943"/>
    <w:rsid w:val="005B6BB1"/>
    <w:rsid w:val="005B72DA"/>
    <w:rsid w:val="005C23B6"/>
    <w:rsid w:val="005C3C4A"/>
    <w:rsid w:val="005C4D01"/>
    <w:rsid w:val="005C5333"/>
    <w:rsid w:val="005C57F4"/>
    <w:rsid w:val="005C5B49"/>
    <w:rsid w:val="005C5C5F"/>
    <w:rsid w:val="005C6831"/>
    <w:rsid w:val="005C7876"/>
    <w:rsid w:val="005C78A8"/>
    <w:rsid w:val="005C7BD6"/>
    <w:rsid w:val="005D0098"/>
    <w:rsid w:val="005D0C49"/>
    <w:rsid w:val="005D0CC5"/>
    <w:rsid w:val="005D29B1"/>
    <w:rsid w:val="005D3886"/>
    <w:rsid w:val="005D3AFF"/>
    <w:rsid w:val="005D3F2D"/>
    <w:rsid w:val="005D4BCF"/>
    <w:rsid w:val="005D556E"/>
    <w:rsid w:val="005D60FF"/>
    <w:rsid w:val="005D71FF"/>
    <w:rsid w:val="005D7A0A"/>
    <w:rsid w:val="005D7CC0"/>
    <w:rsid w:val="005D7D02"/>
    <w:rsid w:val="005E13C0"/>
    <w:rsid w:val="005E29D7"/>
    <w:rsid w:val="005E3426"/>
    <w:rsid w:val="005E34B0"/>
    <w:rsid w:val="005E371E"/>
    <w:rsid w:val="005E39B4"/>
    <w:rsid w:val="005E4D36"/>
    <w:rsid w:val="005E5168"/>
    <w:rsid w:val="005E531B"/>
    <w:rsid w:val="005E5770"/>
    <w:rsid w:val="005E59E9"/>
    <w:rsid w:val="005E5C66"/>
    <w:rsid w:val="005E7C5A"/>
    <w:rsid w:val="005F1018"/>
    <w:rsid w:val="005F156E"/>
    <w:rsid w:val="005F2887"/>
    <w:rsid w:val="005F40D8"/>
    <w:rsid w:val="005F4877"/>
    <w:rsid w:val="005F48A0"/>
    <w:rsid w:val="005F52AB"/>
    <w:rsid w:val="005F54E7"/>
    <w:rsid w:val="005F54F8"/>
    <w:rsid w:val="005F5D82"/>
    <w:rsid w:val="005F6281"/>
    <w:rsid w:val="005F6997"/>
    <w:rsid w:val="005F6E0A"/>
    <w:rsid w:val="005F79B6"/>
    <w:rsid w:val="006008AC"/>
    <w:rsid w:val="00600C71"/>
    <w:rsid w:val="00600FD2"/>
    <w:rsid w:val="00601432"/>
    <w:rsid w:val="00601BB7"/>
    <w:rsid w:val="00601F20"/>
    <w:rsid w:val="00602CD2"/>
    <w:rsid w:val="00603E5A"/>
    <w:rsid w:val="00604C24"/>
    <w:rsid w:val="006050E9"/>
    <w:rsid w:val="006058D4"/>
    <w:rsid w:val="00606414"/>
    <w:rsid w:val="00606BF5"/>
    <w:rsid w:val="00606C1C"/>
    <w:rsid w:val="00610861"/>
    <w:rsid w:val="00611A14"/>
    <w:rsid w:val="00611C13"/>
    <w:rsid w:val="0061239A"/>
    <w:rsid w:val="006126DD"/>
    <w:rsid w:val="006128CC"/>
    <w:rsid w:val="006132BE"/>
    <w:rsid w:val="00613EBE"/>
    <w:rsid w:val="00614B60"/>
    <w:rsid w:val="00615540"/>
    <w:rsid w:val="0061592A"/>
    <w:rsid w:val="00616185"/>
    <w:rsid w:val="00616B22"/>
    <w:rsid w:val="006218DB"/>
    <w:rsid w:val="00621E07"/>
    <w:rsid w:val="0062220D"/>
    <w:rsid w:val="00622887"/>
    <w:rsid w:val="006228EA"/>
    <w:rsid w:val="006237B3"/>
    <w:rsid w:val="006241F0"/>
    <w:rsid w:val="0062464D"/>
    <w:rsid w:val="00624748"/>
    <w:rsid w:val="00624DB2"/>
    <w:rsid w:val="00624E74"/>
    <w:rsid w:val="00625C5C"/>
    <w:rsid w:val="006265CC"/>
    <w:rsid w:val="00627AE8"/>
    <w:rsid w:val="00627F62"/>
    <w:rsid w:val="006302B4"/>
    <w:rsid w:val="00630944"/>
    <w:rsid w:val="00630B7C"/>
    <w:rsid w:val="00630B9B"/>
    <w:rsid w:val="0063132B"/>
    <w:rsid w:val="00631469"/>
    <w:rsid w:val="0063148B"/>
    <w:rsid w:val="00632356"/>
    <w:rsid w:val="006333EE"/>
    <w:rsid w:val="00634B6C"/>
    <w:rsid w:val="00635846"/>
    <w:rsid w:val="00635F12"/>
    <w:rsid w:val="00636774"/>
    <w:rsid w:val="00637E50"/>
    <w:rsid w:val="006417CC"/>
    <w:rsid w:val="00641D73"/>
    <w:rsid w:val="0064233A"/>
    <w:rsid w:val="00642681"/>
    <w:rsid w:val="006437C7"/>
    <w:rsid w:val="00643EF6"/>
    <w:rsid w:val="006443A7"/>
    <w:rsid w:val="00644C94"/>
    <w:rsid w:val="00646118"/>
    <w:rsid w:val="00646422"/>
    <w:rsid w:val="0064656F"/>
    <w:rsid w:val="00646F13"/>
    <w:rsid w:val="00647D71"/>
    <w:rsid w:val="00651124"/>
    <w:rsid w:val="006516EB"/>
    <w:rsid w:val="00651F0E"/>
    <w:rsid w:val="0065336B"/>
    <w:rsid w:val="00654612"/>
    <w:rsid w:val="006547BB"/>
    <w:rsid w:val="00654FD4"/>
    <w:rsid w:val="00655532"/>
    <w:rsid w:val="00656CB5"/>
    <w:rsid w:val="006579AF"/>
    <w:rsid w:val="00660BCA"/>
    <w:rsid w:val="00660D67"/>
    <w:rsid w:val="00662C09"/>
    <w:rsid w:val="00662E45"/>
    <w:rsid w:val="006637F2"/>
    <w:rsid w:val="006638EF"/>
    <w:rsid w:val="00664660"/>
    <w:rsid w:val="00664B01"/>
    <w:rsid w:val="00664E22"/>
    <w:rsid w:val="00665634"/>
    <w:rsid w:val="00665BB4"/>
    <w:rsid w:val="00665BC5"/>
    <w:rsid w:val="006662FC"/>
    <w:rsid w:val="00667A56"/>
    <w:rsid w:val="00667D4F"/>
    <w:rsid w:val="00667EA4"/>
    <w:rsid w:val="00670555"/>
    <w:rsid w:val="006709F0"/>
    <w:rsid w:val="00670A9A"/>
    <w:rsid w:val="00670BC3"/>
    <w:rsid w:val="00671741"/>
    <w:rsid w:val="006725B7"/>
    <w:rsid w:val="006729E3"/>
    <w:rsid w:val="00674CAF"/>
    <w:rsid w:val="0067521B"/>
    <w:rsid w:val="0067529B"/>
    <w:rsid w:val="00676615"/>
    <w:rsid w:val="00676E13"/>
    <w:rsid w:val="00676F36"/>
    <w:rsid w:val="00677BEF"/>
    <w:rsid w:val="00677F7F"/>
    <w:rsid w:val="006805D7"/>
    <w:rsid w:val="006813B2"/>
    <w:rsid w:val="006814B8"/>
    <w:rsid w:val="00681E7F"/>
    <w:rsid w:val="00682242"/>
    <w:rsid w:val="006830F7"/>
    <w:rsid w:val="0068544D"/>
    <w:rsid w:val="00685A4F"/>
    <w:rsid w:val="0068600E"/>
    <w:rsid w:val="0068648F"/>
    <w:rsid w:val="00690C88"/>
    <w:rsid w:val="00692ABA"/>
    <w:rsid w:val="006935F2"/>
    <w:rsid w:val="00693BDB"/>
    <w:rsid w:val="00693FD8"/>
    <w:rsid w:val="006941E7"/>
    <w:rsid w:val="006944E1"/>
    <w:rsid w:val="00694A0A"/>
    <w:rsid w:val="00694D35"/>
    <w:rsid w:val="00694EA7"/>
    <w:rsid w:val="006954AB"/>
    <w:rsid w:val="00697733"/>
    <w:rsid w:val="00697BE6"/>
    <w:rsid w:val="006A0DF1"/>
    <w:rsid w:val="006A1350"/>
    <w:rsid w:val="006A14E9"/>
    <w:rsid w:val="006A17A5"/>
    <w:rsid w:val="006A2CE1"/>
    <w:rsid w:val="006A2EDF"/>
    <w:rsid w:val="006A303D"/>
    <w:rsid w:val="006A3ED8"/>
    <w:rsid w:val="006A4208"/>
    <w:rsid w:val="006A4987"/>
    <w:rsid w:val="006A5EFB"/>
    <w:rsid w:val="006A7E2F"/>
    <w:rsid w:val="006B07AD"/>
    <w:rsid w:val="006B1055"/>
    <w:rsid w:val="006B156A"/>
    <w:rsid w:val="006B16CF"/>
    <w:rsid w:val="006B33C7"/>
    <w:rsid w:val="006B37EE"/>
    <w:rsid w:val="006B3BF8"/>
    <w:rsid w:val="006B3C3B"/>
    <w:rsid w:val="006B3CD8"/>
    <w:rsid w:val="006B4DDA"/>
    <w:rsid w:val="006B4F8C"/>
    <w:rsid w:val="006B50A2"/>
    <w:rsid w:val="006B5214"/>
    <w:rsid w:val="006B5460"/>
    <w:rsid w:val="006B65F6"/>
    <w:rsid w:val="006B75F6"/>
    <w:rsid w:val="006B76CA"/>
    <w:rsid w:val="006B7A7C"/>
    <w:rsid w:val="006C0AE0"/>
    <w:rsid w:val="006C1716"/>
    <w:rsid w:val="006C1C68"/>
    <w:rsid w:val="006C2B4D"/>
    <w:rsid w:val="006C405C"/>
    <w:rsid w:val="006C45EC"/>
    <w:rsid w:val="006C5E13"/>
    <w:rsid w:val="006C5FBA"/>
    <w:rsid w:val="006C68C1"/>
    <w:rsid w:val="006C717B"/>
    <w:rsid w:val="006C775D"/>
    <w:rsid w:val="006D022B"/>
    <w:rsid w:val="006D03A4"/>
    <w:rsid w:val="006D13BA"/>
    <w:rsid w:val="006D149C"/>
    <w:rsid w:val="006D1EF8"/>
    <w:rsid w:val="006D25CA"/>
    <w:rsid w:val="006D2935"/>
    <w:rsid w:val="006D2DB8"/>
    <w:rsid w:val="006D41F4"/>
    <w:rsid w:val="006D42AF"/>
    <w:rsid w:val="006D45C7"/>
    <w:rsid w:val="006D5191"/>
    <w:rsid w:val="006D75A0"/>
    <w:rsid w:val="006E0983"/>
    <w:rsid w:val="006E17E8"/>
    <w:rsid w:val="006E2B3D"/>
    <w:rsid w:val="006E2DD5"/>
    <w:rsid w:val="006E30B4"/>
    <w:rsid w:val="006E3401"/>
    <w:rsid w:val="006E431E"/>
    <w:rsid w:val="006E4531"/>
    <w:rsid w:val="006E471B"/>
    <w:rsid w:val="006E4C64"/>
    <w:rsid w:val="006E4DC9"/>
    <w:rsid w:val="006E4E2D"/>
    <w:rsid w:val="006E53EF"/>
    <w:rsid w:val="006E59CA"/>
    <w:rsid w:val="006E59F9"/>
    <w:rsid w:val="006E5AB3"/>
    <w:rsid w:val="006E7CA1"/>
    <w:rsid w:val="006E7FA7"/>
    <w:rsid w:val="006F0FE6"/>
    <w:rsid w:val="006F1BAA"/>
    <w:rsid w:val="006F318A"/>
    <w:rsid w:val="006F6031"/>
    <w:rsid w:val="006F6199"/>
    <w:rsid w:val="006F7383"/>
    <w:rsid w:val="006F750D"/>
    <w:rsid w:val="006F7E33"/>
    <w:rsid w:val="00700002"/>
    <w:rsid w:val="00700140"/>
    <w:rsid w:val="00701637"/>
    <w:rsid w:val="00701718"/>
    <w:rsid w:val="0070228C"/>
    <w:rsid w:val="00702AC2"/>
    <w:rsid w:val="007050F0"/>
    <w:rsid w:val="00705648"/>
    <w:rsid w:val="007059B8"/>
    <w:rsid w:val="00705AC7"/>
    <w:rsid w:val="00705E0E"/>
    <w:rsid w:val="00710218"/>
    <w:rsid w:val="00710650"/>
    <w:rsid w:val="00710CC5"/>
    <w:rsid w:val="00711F98"/>
    <w:rsid w:val="007120D3"/>
    <w:rsid w:val="007136E5"/>
    <w:rsid w:val="0071375C"/>
    <w:rsid w:val="00713E59"/>
    <w:rsid w:val="00714717"/>
    <w:rsid w:val="00714DC8"/>
    <w:rsid w:val="007152DC"/>
    <w:rsid w:val="00715A13"/>
    <w:rsid w:val="00715C7E"/>
    <w:rsid w:val="00715FF0"/>
    <w:rsid w:val="0071652D"/>
    <w:rsid w:val="00716883"/>
    <w:rsid w:val="00716CEB"/>
    <w:rsid w:val="00716DC6"/>
    <w:rsid w:val="007178C2"/>
    <w:rsid w:val="0072040C"/>
    <w:rsid w:val="00720D9D"/>
    <w:rsid w:val="00721FC1"/>
    <w:rsid w:val="0072284B"/>
    <w:rsid w:val="00723E57"/>
    <w:rsid w:val="00724ACF"/>
    <w:rsid w:val="00724B81"/>
    <w:rsid w:val="00725524"/>
    <w:rsid w:val="00726298"/>
    <w:rsid w:val="00727A2B"/>
    <w:rsid w:val="0073075A"/>
    <w:rsid w:val="00730A12"/>
    <w:rsid w:val="007322C0"/>
    <w:rsid w:val="00732E14"/>
    <w:rsid w:val="00732F4C"/>
    <w:rsid w:val="007332C3"/>
    <w:rsid w:val="00734A56"/>
    <w:rsid w:val="00735625"/>
    <w:rsid w:val="00735BF8"/>
    <w:rsid w:val="0073719E"/>
    <w:rsid w:val="00737539"/>
    <w:rsid w:val="00737E9F"/>
    <w:rsid w:val="007400E7"/>
    <w:rsid w:val="007401B9"/>
    <w:rsid w:val="007402E1"/>
    <w:rsid w:val="0074036E"/>
    <w:rsid w:val="007405A4"/>
    <w:rsid w:val="007407CA"/>
    <w:rsid w:val="007408DA"/>
    <w:rsid w:val="0074200D"/>
    <w:rsid w:val="0074233B"/>
    <w:rsid w:val="00742C6B"/>
    <w:rsid w:val="00743A7D"/>
    <w:rsid w:val="00744245"/>
    <w:rsid w:val="007443CB"/>
    <w:rsid w:val="0074495A"/>
    <w:rsid w:val="00744D36"/>
    <w:rsid w:val="00745AFD"/>
    <w:rsid w:val="00745B20"/>
    <w:rsid w:val="00745C54"/>
    <w:rsid w:val="00751381"/>
    <w:rsid w:val="00751D49"/>
    <w:rsid w:val="00752CE7"/>
    <w:rsid w:val="007533F9"/>
    <w:rsid w:val="00753AE8"/>
    <w:rsid w:val="007542D0"/>
    <w:rsid w:val="00754410"/>
    <w:rsid w:val="00755243"/>
    <w:rsid w:val="007553CA"/>
    <w:rsid w:val="0075547F"/>
    <w:rsid w:val="00755A83"/>
    <w:rsid w:val="007573F9"/>
    <w:rsid w:val="00757808"/>
    <w:rsid w:val="0075788E"/>
    <w:rsid w:val="00760438"/>
    <w:rsid w:val="00760698"/>
    <w:rsid w:val="007607AB"/>
    <w:rsid w:val="00761042"/>
    <w:rsid w:val="0076123F"/>
    <w:rsid w:val="0076161C"/>
    <w:rsid w:val="00761C28"/>
    <w:rsid w:val="007620B2"/>
    <w:rsid w:val="00762180"/>
    <w:rsid w:val="0076299D"/>
    <w:rsid w:val="00762B26"/>
    <w:rsid w:val="00762BE8"/>
    <w:rsid w:val="00762FE8"/>
    <w:rsid w:val="00763827"/>
    <w:rsid w:val="00763B55"/>
    <w:rsid w:val="00764EE9"/>
    <w:rsid w:val="00766419"/>
    <w:rsid w:val="007665D4"/>
    <w:rsid w:val="00766836"/>
    <w:rsid w:val="00766B66"/>
    <w:rsid w:val="00771B18"/>
    <w:rsid w:val="007726FB"/>
    <w:rsid w:val="00773CB0"/>
    <w:rsid w:val="00773F1F"/>
    <w:rsid w:val="00774361"/>
    <w:rsid w:val="00774449"/>
    <w:rsid w:val="0077539F"/>
    <w:rsid w:val="00775A43"/>
    <w:rsid w:val="00776D2F"/>
    <w:rsid w:val="00776FBF"/>
    <w:rsid w:val="007771E1"/>
    <w:rsid w:val="00777D47"/>
    <w:rsid w:val="00777DB8"/>
    <w:rsid w:val="00780D07"/>
    <w:rsid w:val="00780FCA"/>
    <w:rsid w:val="00781D82"/>
    <w:rsid w:val="0078454D"/>
    <w:rsid w:val="00784C58"/>
    <w:rsid w:val="00785542"/>
    <w:rsid w:val="00786A96"/>
    <w:rsid w:val="00786D0F"/>
    <w:rsid w:val="00787F0E"/>
    <w:rsid w:val="0079010D"/>
    <w:rsid w:val="0079041C"/>
    <w:rsid w:val="007920AA"/>
    <w:rsid w:val="00793BA8"/>
    <w:rsid w:val="0079404F"/>
    <w:rsid w:val="00794378"/>
    <w:rsid w:val="00794B8B"/>
    <w:rsid w:val="00794E5F"/>
    <w:rsid w:val="0079505C"/>
    <w:rsid w:val="00795F39"/>
    <w:rsid w:val="00796058"/>
    <w:rsid w:val="007960C0"/>
    <w:rsid w:val="007979CA"/>
    <w:rsid w:val="00797BD8"/>
    <w:rsid w:val="00797ECE"/>
    <w:rsid w:val="007A0934"/>
    <w:rsid w:val="007A0956"/>
    <w:rsid w:val="007A11A3"/>
    <w:rsid w:val="007A22D8"/>
    <w:rsid w:val="007A29DB"/>
    <w:rsid w:val="007A2D1C"/>
    <w:rsid w:val="007A32C2"/>
    <w:rsid w:val="007A39F3"/>
    <w:rsid w:val="007A3EB8"/>
    <w:rsid w:val="007A4D2B"/>
    <w:rsid w:val="007A5E46"/>
    <w:rsid w:val="007A6927"/>
    <w:rsid w:val="007B0BBF"/>
    <w:rsid w:val="007B0DBA"/>
    <w:rsid w:val="007B12ED"/>
    <w:rsid w:val="007B20E4"/>
    <w:rsid w:val="007B25CF"/>
    <w:rsid w:val="007B2CF7"/>
    <w:rsid w:val="007B2EB9"/>
    <w:rsid w:val="007B3062"/>
    <w:rsid w:val="007B350A"/>
    <w:rsid w:val="007B3D94"/>
    <w:rsid w:val="007B4DE9"/>
    <w:rsid w:val="007B4EE0"/>
    <w:rsid w:val="007B5B14"/>
    <w:rsid w:val="007B5FB3"/>
    <w:rsid w:val="007B60D6"/>
    <w:rsid w:val="007B6595"/>
    <w:rsid w:val="007C04AC"/>
    <w:rsid w:val="007C0813"/>
    <w:rsid w:val="007C17BE"/>
    <w:rsid w:val="007C2040"/>
    <w:rsid w:val="007C28B3"/>
    <w:rsid w:val="007C37AF"/>
    <w:rsid w:val="007C3EE2"/>
    <w:rsid w:val="007C4DDF"/>
    <w:rsid w:val="007C5368"/>
    <w:rsid w:val="007C548B"/>
    <w:rsid w:val="007C54E7"/>
    <w:rsid w:val="007C55B3"/>
    <w:rsid w:val="007C5CB7"/>
    <w:rsid w:val="007C63EC"/>
    <w:rsid w:val="007C6703"/>
    <w:rsid w:val="007C6AA2"/>
    <w:rsid w:val="007C7E59"/>
    <w:rsid w:val="007D03A7"/>
    <w:rsid w:val="007D1A41"/>
    <w:rsid w:val="007D2A7D"/>
    <w:rsid w:val="007D320F"/>
    <w:rsid w:val="007D3C61"/>
    <w:rsid w:val="007D3D9D"/>
    <w:rsid w:val="007D3E1D"/>
    <w:rsid w:val="007D550D"/>
    <w:rsid w:val="007D5519"/>
    <w:rsid w:val="007D6063"/>
    <w:rsid w:val="007D6547"/>
    <w:rsid w:val="007D6563"/>
    <w:rsid w:val="007D6780"/>
    <w:rsid w:val="007D67A3"/>
    <w:rsid w:val="007E0C57"/>
    <w:rsid w:val="007E2AE1"/>
    <w:rsid w:val="007E35EB"/>
    <w:rsid w:val="007E37BE"/>
    <w:rsid w:val="007E423F"/>
    <w:rsid w:val="007E5D5D"/>
    <w:rsid w:val="007E6230"/>
    <w:rsid w:val="007E6764"/>
    <w:rsid w:val="007E6F93"/>
    <w:rsid w:val="007E6FD5"/>
    <w:rsid w:val="007F1009"/>
    <w:rsid w:val="007F1554"/>
    <w:rsid w:val="007F1970"/>
    <w:rsid w:val="007F2A01"/>
    <w:rsid w:val="007F2EF1"/>
    <w:rsid w:val="007F398B"/>
    <w:rsid w:val="007F3E8D"/>
    <w:rsid w:val="007F4A0E"/>
    <w:rsid w:val="007F4BEF"/>
    <w:rsid w:val="007F587F"/>
    <w:rsid w:val="007F6DA5"/>
    <w:rsid w:val="007F737A"/>
    <w:rsid w:val="007F75E7"/>
    <w:rsid w:val="007F771D"/>
    <w:rsid w:val="007F7FE8"/>
    <w:rsid w:val="008004A8"/>
    <w:rsid w:val="008006FE"/>
    <w:rsid w:val="00800F65"/>
    <w:rsid w:val="0080131F"/>
    <w:rsid w:val="00801936"/>
    <w:rsid w:val="00802472"/>
    <w:rsid w:val="008034A2"/>
    <w:rsid w:val="00803C36"/>
    <w:rsid w:val="0080433C"/>
    <w:rsid w:val="00804F2D"/>
    <w:rsid w:val="00805DDE"/>
    <w:rsid w:val="00805E5E"/>
    <w:rsid w:val="00805FBA"/>
    <w:rsid w:val="00806935"/>
    <w:rsid w:val="00807D9C"/>
    <w:rsid w:val="00810111"/>
    <w:rsid w:val="00811376"/>
    <w:rsid w:val="00811D18"/>
    <w:rsid w:val="00811D59"/>
    <w:rsid w:val="00812F86"/>
    <w:rsid w:val="00814BEA"/>
    <w:rsid w:val="00814D35"/>
    <w:rsid w:val="0081642E"/>
    <w:rsid w:val="00816D0B"/>
    <w:rsid w:val="0081762E"/>
    <w:rsid w:val="008205D6"/>
    <w:rsid w:val="00821200"/>
    <w:rsid w:val="00821ED8"/>
    <w:rsid w:val="00821F9E"/>
    <w:rsid w:val="00822564"/>
    <w:rsid w:val="0082293D"/>
    <w:rsid w:val="00822B9F"/>
    <w:rsid w:val="0082419D"/>
    <w:rsid w:val="008249FA"/>
    <w:rsid w:val="008252D2"/>
    <w:rsid w:val="008269F6"/>
    <w:rsid w:val="008311D6"/>
    <w:rsid w:val="0083224A"/>
    <w:rsid w:val="00832DB4"/>
    <w:rsid w:val="00833DC4"/>
    <w:rsid w:val="008405B9"/>
    <w:rsid w:val="00840B0D"/>
    <w:rsid w:val="008410C8"/>
    <w:rsid w:val="0084156E"/>
    <w:rsid w:val="00842987"/>
    <w:rsid w:val="00843E07"/>
    <w:rsid w:val="008441D0"/>
    <w:rsid w:val="00844CF1"/>
    <w:rsid w:val="008454AB"/>
    <w:rsid w:val="00845904"/>
    <w:rsid w:val="00845D4C"/>
    <w:rsid w:val="00845DB3"/>
    <w:rsid w:val="0084603B"/>
    <w:rsid w:val="00846DEE"/>
    <w:rsid w:val="0085095C"/>
    <w:rsid w:val="00850A6C"/>
    <w:rsid w:val="00850E65"/>
    <w:rsid w:val="00852BE1"/>
    <w:rsid w:val="0085360B"/>
    <w:rsid w:val="00853E82"/>
    <w:rsid w:val="00855BF5"/>
    <w:rsid w:val="00855E3D"/>
    <w:rsid w:val="00856501"/>
    <w:rsid w:val="008624D8"/>
    <w:rsid w:val="00862992"/>
    <w:rsid w:val="0086309B"/>
    <w:rsid w:val="008641FE"/>
    <w:rsid w:val="008644F1"/>
    <w:rsid w:val="008647BF"/>
    <w:rsid w:val="00864B58"/>
    <w:rsid w:val="00864C4D"/>
    <w:rsid w:val="00864CE6"/>
    <w:rsid w:val="0086579B"/>
    <w:rsid w:val="00865E01"/>
    <w:rsid w:val="0086642C"/>
    <w:rsid w:val="008665D2"/>
    <w:rsid w:val="00867449"/>
    <w:rsid w:val="00867E66"/>
    <w:rsid w:val="008706B3"/>
    <w:rsid w:val="008707E2"/>
    <w:rsid w:val="00870B6F"/>
    <w:rsid w:val="00870CAE"/>
    <w:rsid w:val="008718C0"/>
    <w:rsid w:val="00872238"/>
    <w:rsid w:val="008728E7"/>
    <w:rsid w:val="0087313D"/>
    <w:rsid w:val="008737B6"/>
    <w:rsid w:val="0087380E"/>
    <w:rsid w:val="008749D3"/>
    <w:rsid w:val="0087664E"/>
    <w:rsid w:val="00877A6E"/>
    <w:rsid w:val="00877BF4"/>
    <w:rsid w:val="008804E6"/>
    <w:rsid w:val="00881FB8"/>
    <w:rsid w:val="008823E1"/>
    <w:rsid w:val="00882726"/>
    <w:rsid w:val="008838E6"/>
    <w:rsid w:val="00883B45"/>
    <w:rsid w:val="00883D99"/>
    <w:rsid w:val="00884B5B"/>
    <w:rsid w:val="008865D2"/>
    <w:rsid w:val="0089022F"/>
    <w:rsid w:val="00890A63"/>
    <w:rsid w:val="00890CEB"/>
    <w:rsid w:val="00891416"/>
    <w:rsid w:val="0089155B"/>
    <w:rsid w:val="00892241"/>
    <w:rsid w:val="008946F3"/>
    <w:rsid w:val="008947CA"/>
    <w:rsid w:val="008953FE"/>
    <w:rsid w:val="0089606D"/>
    <w:rsid w:val="008A0F9A"/>
    <w:rsid w:val="008A1C45"/>
    <w:rsid w:val="008A1EF5"/>
    <w:rsid w:val="008A2015"/>
    <w:rsid w:val="008A4A67"/>
    <w:rsid w:val="008A4A9C"/>
    <w:rsid w:val="008A5993"/>
    <w:rsid w:val="008A6363"/>
    <w:rsid w:val="008A6A4B"/>
    <w:rsid w:val="008A7390"/>
    <w:rsid w:val="008A7750"/>
    <w:rsid w:val="008A7D4D"/>
    <w:rsid w:val="008A7F3B"/>
    <w:rsid w:val="008B1338"/>
    <w:rsid w:val="008B1512"/>
    <w:rsid w:val="008B2B69"/>
    <w:rsid w:val="008B44F0"/>
    <w:rsid w:val="008B473B"/>
    <w:rsid w:val="008C02DA"/>
    <w:rsid w:val="008C0339"/>
    <w:rsid w:val="008C2CA8"/>
    <w:rsid w:val="008C2F9F"/>
    <w:rsid w:val="008C46E3"/>
    <w:rsid w:val="008C4791"/>
    <w:rsid w:val="008C4A3B"/>
    <w:rsid w:val="008C5A50"/>
    <w:rsid w:val="008C5CCB"/>
    <w:rsid w:val="008C5F68"/>
    <w:rsid w:val="008C6331"/>
    <w:rsid w:val="008C7F55"/>
    <w:rsid w:val="008C7FA9"/>
    <w:rsid w:val="008D081F"/>
    <w:rsid w:val="008D149F"/>
    <w:rsid w:val="008D3826"/>
    <w:rsid w:val="008D3AEC"/>
    <w:rsid w:val="008D43C1"/>
    <w:rsid w:val="008D61A5"/>
    <w:rsid w:val="008D6984"/>
    <w:rsid w:val="008D7366"/>
    <w:rsid w:val="008E049A"/>
    <w:rsid w:val="008E04D3"/>
    <w:rsid w:val="008E226A"/>
    <w:rsid w:val="008E2355"/>
    <w:rsid w:val="008E286F"/>
    <w:rsid w:val="008E32FB"/>
    <w:rsid w:val="008E369B"/>
    <w:rsid w:val="008E3D8B"/>
    <w:rsid w:val="008E4E1E"/>
    <w:rsid w:val="008E6980"/>
    <w:rsid w:val="008E720C"/>
    <w:rsid w:val="008E7831"/>
    <w:rsid w:val="008F09C1"/>
    <w:rsid w:val="008F2021"/>
    <w:rsid w:val="008F2282"/>
    <w:rsid w:val="008F30FE"/>
    <w:rsid w:val="008F3569"/>
    <w:rsid w:val="008F406C"/>
    <w:rsid w:val="008F4355"/>
    <w:rsid w:val="008F7059"/>
    <w:rsid w:val="008F73D1"/>
    <w:rsid w:val="008F7A94"/>
    <w:rsid w:val="008F7D39"/>
    <w:rsid w:val="00900804"/>
    <w:rsid w:val="00902194"/>
    <w:rsid w:val="009023EF"/>
    <w:rsid w:val="0090363E"/>
    <w:rsid w:val="00904BCE"/>
    <w:rsid w:val="009050FF"/>
    <w:rsid w:val="00905548"/>
    <w:rsid w:val="009062C5"/>
    <w:rsid w:val="00906868"/>
    <w:rsid w:val="00907A64"/>
    <w:rsid w:val="009100A5"/>
    <w:rsid w:val="0091051A"/>
    <w:rsid w:val="00913274"/>
    <w:rsid w:val="00913310"/>
    <w:rsid w:val="009133CA"/>
    <w:rsid w:val="009139A0"/>
    <w:rsid w:val="00914BD2"/>
    <w:rsid w:val="009151F5"/>
    <w:rsid w:val="009155F4"/>
    <w:rsid w:val="00915718"/>
    <w:rsid w:val="00915F03"/>
    <w:rsid w:val="0091621E"/>
    <w:rsid w:val="009163AC"/>
    <w:rsid w:val="009165ED"/>
    <w:rsid w:val="009178F8"/>
    <w:rsid w:val="009203F0"/>
    <w:rsid w:val="00920A84"/>
    <w:rsid w:val="00921B92"/>
    <w:rsid w:val="00922A08"/>
    <w:rsid w:val="00923D74"/>
    <w:rsid w:val="00924598"/>
    <w:rsid w:val="009249AB"/>
    <w:rsid w:val="009265B4"/>
    <w:rsid w:val="00927492"/>
    <w:rsid w:val="0093003E"/>
    <w:rsid w:val="009314EA"/>
    <w:rsid w:val="00931E85"/>
    <w:rsid w:val="00931F3E"/>
    <w:rsid w:val="00932217"/>
    <w:rsid w:val="00932997"/>
    <w:rsid w:val="00933986"/>
    <w:rsid w:val="009353F8"/>
    <w:rsid w:val="00935E02"/>
    <w:rsid w:val="00936694"/>
    <w:rsid w:val="009367AC"/>
    <w:rsid w:val="00936E7B"/>
    <w:rsid w:val="00937AA9"/>
    <w:rsid w:val="00940837"/>
    <w:rsid w:val="00941C78"/>
    <w:rsid w:val="009428F5"/>
    <w:rsid w:val="00942D8C"/>
    <w:rsid w:val="00942F6D"/>
    <w:rsid w:val="00944266"/>
    <w:rsid w:val="00944730"/>
    <w:rsid w:val="00944DCD"/>
    <w:rsid w:val="00944DE0"/>
    <w:rsid w:val="00944E22"/>
    <w:rsid w:val="00946293"/>
    <w:rsid w:val="009474A1"/>
    <w:rsid w:val="00947B1F"/>
    <w:rsid w:val="00947EDC"/>
    <w:rsid w:val="00947F6C"/>
    <w:rsid w:val="00950A81"/>
    <w:rsid w:val="009515F7"/>
    <w:rsid w:val="009518D6"/>
    <w:rsid w:val="0095229D"/>
    <w:rsid w:val="00952B0B"/>
    <w:rsid w:val="009537DA"/>
    <w:rsid w:val="009539C3"/>
    <w:rsid w:val="00953AAD"/>
    <w:rsid w:val="00954EA4"/>
    <w:rsid w:val="009551EE"/>
    <w:rsid w:val="00956A74"/>
    <w:rsid w:val="00957C75"/>
    <w:rsid w:val="00957D2C"/>
    <w:rsid w:val="00960AD5"/>
    <w:rsid w:val="00961FA9"/>
    <w:rsid w:val="0096313D"/>
    <w:rsid w:val="00963ECD"/>
    <w:rsid w:val="00964ED1"/>
    <w:rsid w:val="00965D6B"/>
    <w:rsid w:val="00965F2D"/>
    <w:rsid w:val="00967107"/>
    <w:rsid w:val="00967620"/>
    <w:rsid w:val="00967938"/>
    <w:rsid w:val="00970039"/>
    <w:rsid w:val="0097003C"/>
    <w:rsid w:val="00970916"/>
    <w:rsid w:val="00970B46"/>
    <w:rsid w:val="00971326"/>
    <w:rsid w:val="00971F54"/>
    <w:rsid w:val="0097230E"/>
    <w:rsid w:val="00972715"/>
    <w:rsid w:val="00972921"/>
    <w:rsid w:val="00974A5E"/>
    <w:rsid w:val="00974C2B"/>
    <w:rsid w:val="00974F3F"/>
    <w:rsid w:val="00974F7D"/>
    <w:rsid w:val="00975475"/>
    <w:rsid w:val="00975939"/>
    <w:rsid w:val="00976904"/>
    <w:rsid w:val="00976AD0"/>
    <w:rsid w:val="00980AFA"/>
    <w:rsid w:val="0098101D"/>
    <w:rsid w:val="009810AA"/>
    <w:rsid w:val="0098173A"/>
    <w:rsid w:val="00981AEA"/>
    <w:rsid w:val="00981FA4"/>
    <w:rsid w:val="009824D3"/>
    <w:rsid w:val="00982590"/>
    <w:rsid w:val="00982B4F"/>
    <w:rsid w:val="0098362A"/>
    <w:rsid w:val="00983FF0"/>
    <w:rsid w:val="0098434F"/>
    <w:rsid w:val="009858A0"/>
    <w:rsid w:val="009864A2"/>
    <w:rsid w:val="00986548"/>
    <w:rsid w:val="009865FF"/>
    <w:rsid w:val="00986832"/>
    <w:rsid w:val="00986A1A"/>
    <w:rsid w:val="00986FA5"/>
    <w:rsid w:val="009879C9"/>
    <w:rsid w:val="00987DBB"/>
    <w:rsid w:val="009901D5"/>
    <w:rsid w:val="009905A7"/>
    <w:rsid w:val="00990822"/>
    <w:rsid w:val="0099133A"/>
    <w:rsid w:val="00992631"/>
    <w:rsid w:val="00992C54"/>
    <w:rsid w:val="00992E97"/>
    <w:rsid w:val="00992EA9"/>
    <w:rsid w:val="00993C0C"/>
    <w:rsid w:val="0099545B"/>
    <w:rsid w:val="009955E2"/>
    <w:rsid w:val="00995923"/>
    <w:rsid w:val="00996620"/>
    <w:rsid w:val="00996E3B"/>
    <w:rsid w:val="009978C4"/>
    <w:rsid w:val="009A0404"/>
    <w:rsid w:val="009A0522"/>
    <w:rsid w:val="009A0B79"/>
    <w:rsid w:val="009A159C"/>
    <w:rsid w:val="009A1803"/>
    <w:rsid w:val="009A2006"/>
    <w:rsid w:val="009A297F"/>
    <w:rsid w:val="009A2B33"/>
    <w:rsid w:val="009A33C7"/>
    <w:rsid w:val="009A38E2"/>
    <w:rsid w:val="009A3FC1"/>
    <w:rsid w:val="009A5AA4"/>
    <w:rsid w:val="009A6C2E"/>
    <w:rsid w:val="009A72AB"/>
    <w:rsid w:val="009A7969"/>
    <w:rsid w:val="009B10F3"/>
    <w:rsid w:val="009B124B"/>
    <w:rsid w:val="009B1A8D"/>
    <w:rsid w:val="009B225A"/>
    <w:rsid w:val="009B29EA"/>
    <w:rsid w:val="009B2D30"/>
    <w:rsid w:val="009B3277"/>
    <w:rsid w:val="009B32A8"/>
    <w:rsid w:val="009B3623"/>
    <w:rsid w:val="009B37B1"/>
    <w:rsid w:val="009B381D"/>
    <w:rsid w:val="009B39B7"/>
    <w:rsid w:val="009B5F67"/>
    <w:rsid w:val="009B605E"/>
    <w:rsid w:val="009B7237"/>
    <w:rsid w:val="009C02C0"/>
    <w:rsid w:val="009C0564"/>
    <w:rsid w:val="009C09DA"/>
    <w:rsid w:val="009C139E"/>
    <w:rsid w:val="009C1F1A"/>
    <w:rsid w:val="009C293A"/>
    <w:rsid w:val="009C29D3"/>
    <w:rsid w:val="009C2F4D"/>
    <w:rsid w:val="009C38B8"/>
    <w:rsid w:val="009C3B85"/>
    <w:rsid w:val="009C5A88"/>
    <w:rsid w:val="009C7168"/>
    <w:rsid w:val="009D1421"/>
    <w:rsid w:val="009D1B89"/>
    <w:rsid w:val="009D29DB"/>
    <w:rsid w:val="009D3200"/>
    <w:rsid w:val="009D43BB"/>
    <w:rsid w:val="009D4662"/>
    <w:rsid w:val="009D5AB2"/>
    <w:rsid w:val="009D5EFF"/>
    <w:rsid w:val="009D61CE"/>
    <w:rsid w:val="009D61FC"/>
    <w:rsid w:val="009D6919"/>
    <w:rsid w:val="009D7861"/>
    <w:rsid w:val="009D7AEA"/>
    <w:rsid w:val="009E04F3"/>
    <w:rsid w:val="009E0772"/>
    <w:rsid w:val="009E15AD"/>
    <w:rsid w:val="009E1B15"/>
    <w:rsid w:val="009E1FFB"/>
    <w:rsid w:val="009E29FC"/>
    <w:rsid w:val="009E32DC"/>
    <w:rsid w:val="009E3EF7"/>
    <w:rsid w:val="009E4134"/>
    <w:rsid w:val="009E4521"/>
    <w:rsid w:val="009E55EF"/>
    <w:rsid w:val="009E5DF6"/>
    <w:rsid w:val="009E671F"/>
    <w:rsid w:val="009E74D4"/>
    <w:rsid w:val="009F03BA"/>
    <w:rsid w:val="009F0B4C"/>
    <w:rsid w:val="009F0DD1"/>
    <w:rsid w:val="009F0F3A"/>
    <w:rsid w:val="009F38B1"/>
    <w:rsid w:val="009F41B5"/>
    <w:rsid w:val="009F47DE"/>
    <w:rsid w:val="009F4DD5"/>
    <w:rsid w:val="009F5B7A"/>
    <w:rsid w:val="009F5CE4"/>
    <w:rsid w:val="009F5FE1"/>
    <w:rsid w:val="009F686A"/>
    <w:rsid w:val="00A00803"/>
    <w:rsid w:val="00A01436"/>
    <w:rsid w:val="00A01CCA"/>
    <w:rsid w:val="00A025A0"/>
    <w:rsid w:val="00A025A9"/>
    <w:rsid w:val="00A02B72"/>
    <w:rsid w:val="00A0344F"/>
    <w:rsid w:val="00A041D1"/>
    <w:rsid w:val="00A04485"/>
    <w:rsid w:val="00A04FE5"/>
    <w:rsid w:val="00A050AC"/>
    <w:rsid w:val="00A0541D"/>
    <w:rsid w:val="00A05B9E"/>
    <w:rsid w:val="00A06208"/>
    <w:rsid w:val="00A067CA"/>
    <w:rsid w:val="00A07531"/>
    <w:rsid w:val="00A07C0C"/>
    <w:rsid w:val="00A11293"/>
    <w:rsid w:val="00A1152E"/>
    <w:rsid w:val="00A11977"/>
    <w:rsid w:val="00A11F20"/>
    <w:rsid w:val="00A11F39"/>
    <w:rsid w:val="00A12949"/>
    <w:rsid w:val="00A13B55"/>
    <w:rsid w:val="00A15705"/>
    <w:rsid w:val="00A15712"/>
    <w:rsid w:val="00A158B1"/>
    <w:rsid w:val="00A15DBA"/>
    <w:rsid w:val="00A15E16"/>
    <w:rsid w:val="00A16347"/>
    <w:rsid w:val="00A16E60"/>
    <w:rsid w:val="00A1771B"/>
    <w:rsid w:val="00A2040F"/>
    <w:rsid w:val="00A20C30"/>
    <w:rsid w:val="00A21040"/>
    <w:rsid w:val="00A21ED2"/>
    <w:rsid w:val="00A22108"/>
    <w:rsid w:val="00A230C3"/>
    <w:rsid w:val="00A238E3"/>
    <w:rsid w:val="00A2390C"/>
    <w:rsid w:val="00A23AEF"/>
    <w:rsid w:val="00A23B29"/>
    <w:rsid w:val="00A23FCE"/>
    <w:rsid w:val="00A2416B"/>
    <w:rsid w:val="00A24358"/>
    <w:rsid w:val="00A25372"/>
    <w:rsid w:val="00A25806"/>
    <w:rsid w:val="00A25BAC"/>
    <w:rsid w:val="00A26314"/>
    <w:rsid w:val="00A26CD2"/>
    <w:rsid w:val="00A26F64"/>
    <w:rsid w:val="00A270A7"/>
    <w:rsid w:val="00A27DEA"/>
    <w:rsid w:val="00A30D69"/>
    <w:rsid w:val="00A31455"/>
    <w:rsid w:val="00A3328E"/>
    <w:rsid w:val="00A341DE"/>
    <w:rsid w:val="00A34523"/>
    <w:rsid w:val="00A34C47"/>
    <w:rsid w:val="00A351B6"/>
    <w:rsid w:val="00A370ED"/>
    <w:rsid w:val="00A4068A"/>
    <w:rsid w:val="00A40C33"/>
    <w:rsid w:val="00A41A1F"/>
    <w:rsid w:val="00A425A9"/>
    <w:rsid w:val="00A426BF"/>
    <w:rsid w:val="00A442E9"/>
    <w:rsid w:val="00A443E5"/>
    <w:rsid w:val="00A4582D"/>
    <w:rsid w:val="00A46087"/>
    <w:rsid w:val="00A465DB"/>
    <w:rsid w:val="00A46AEA"/>
    <w:rsid w:val="00A46B09"/>
    <w:rsid w:val="00A47141"/>
    <w:rsid w:val="00A50DC8"/>
    <w:rsid w:val="00A51E79"/>
    <w:rsid w:val="00A51EEB"/>
    <w:rsid w:val="00A52071"/>
    <w:rsid w:val="00A5283F"/>
    <w:rsid w:val="00A52F3C"/>
    <w:rsid w:val="00A53DE3"/>
    <w:rsid w:val="00A54233"/>
    <w:rsid w:val="00A54BC7"/>
    <w:rsid w:val="00A54CE1"/>
    <w:rsid w:val="00A5599E"/>
    <w:rsid w:val="00A55BBA"/>
    <w:rsid w:val="00A564B9"/>
    <w:rsid w:val="00A604FC"/>
    <w:rsid w:val="00A61071"/>
    <w:rsid w:val="00A61489"/>
    <w:rsid w:val="00A61D8F"/>
    <w:rsid w:val="00A6346D"/>
    <w:rsid w:val="00A640D9"/>
    <w:rsid w:val="00A64BA4"/>
    <w:rsid w:val="00A65ABF"/>
    <w:rsid w:val="00A663AC"/>
    <w:rsid w:val="00A6686C"/>
    <w:rsid w:val="00A67195"/>
    <w:rsid w:val="00A67A46"/>
    <w:rsid w:val="00A67E4C"/>
    <w:rsid w:val="00A7071F"/>
    <w:rsid w:val="00A7101C"/>
    <w:rsid w:val="00A720FB"/>
    <w:rsid w:val="00A7269D"/>
    <w:rsid w:val="00A7283B"/>
    <w:rsid w:val="00A72EB6"/>
    <w:rsid w:val="00A73B65"/>
    <w:rsid w:val="00A741AC"/>
    <w:rsid w:val="00A7681A"/>
    <w:rsid w:val="00A77346"/>
    <w:rsid w:val="00A7769A"/>
    <w:rsid w:val="00A77A2C"/>
    <w:rsid w:val="00A77BE4"/>
    <w:rsid w:val="00A80797"/>
    <w:rsid w:val="00A82000"/>
    <w:rsid w:val="00A82050"/>
    <w:rsid w:val="00A83250"/>
    <w:rsid w:val="00A84685"/>
    <w:rsid w:val="00A847CB"/>
    <w:rsid w:val="00A85A91"/>
    <w:rsid w:val="00A86278"/>
    <w:rsid w:val="00A867ED"/>
    <w:rsid w:val="00A86BDB"/>
    <w:rsid w:val="00A901B4"/>
    <w:rsid w:val="00A93CCA"/>
    <w:rsid w:val="00A949D4"/>
    <w:rsid w:val="00A949D9"/>
    <w:rsid w:val="00A95951"/>
    <w:rsid w:val="00A963C4"/>
    <w:rsid w:val="00A97F5D"/>
    <w:rsid w:val="00AA1125"/>
    <w:rsid w:val="00AA176D"/>
    <w:rsid w:val="00AA2040"/>
    <w:rsid w:val="00AA3744"/>
    <w:rsid w:val="00AA40D5"/>
    <w:rsid w:val="00AA6478"/>
    <w:rsid w:val="00AA7489"/>
    <w:rsid w:val="00AA75DD"/>
    <w:rsid w:val="00AA7797"/>
    <w:rsid w:val="00AB0895"/>
    <w:rsid w:val="00AB0C0D"/>
    <w:rsid w:val="00AB1B66"/>
    <w:rsid w:val="00AB27A7"/>
    <w:rsid w:val="00AB2B33"/>
    <w:rsid w:val="00AB2C40"/>
    <w:rsid w:val="00AB432C"/>
    <w:rsid w:val="00AB4C5B"/>
    <w:rsid w:val="00AB4FD7"/>
    <w:rsid w:val="00AB58CE"/>
    <w:rsid w:val="00AB5947"/>
    <w:rsid w:val="00AB5A2B"/>
    <w:rsid w:val="00AB631E"/>
    <w:rsid w:val="00AB6817"/>
    <w:rsid w:val="00AB7DF1"/>
    <w:rsid w:val="00AC02ED"/>
    <w:rsid w:val="00AC0357"/>
    <w:rsid w:val="00AC03D1"/>
    <w:rsid w:val="00AC1029"/>
    <w:rsid w:val="00AC1493"/>
    <w:rsid w:val="00AC1A09"/>
    <w:rsid w:val="00AC2A8A"/>
    <w:rsid w:val="00AC32A2"/>
    <w:rsid w:val="00AC3A1C"/>
    <w:rsid w:val="00AC420C"/>
    <w:rsid w:val="00AC4885"/>
    <w:rsid w:val="00AC4D8B"/>
    <w:rsid w:val="00AC5151"/>
    <w:rsid w:val="00AC67D5"/>
    <w:rsid w:val="00AC6947"/>
    <w:rsid w:val="00AC71BC"/>
    <w:rsid w:val="00AC7C26"/>
    <w:rsid w:val="00AC7F34"/>
    <w:rsid w:val="00AD17E3"/>
    <w:rsid w:val="00AD1FD2"/>
    <w:rsid w:val="00AD31C9"/>
    <w:rsid w:val="00AD3806"/>
    <w:rsid w:val="00AD5D88"/>
    <w:rsid w:val="00AD66E2"/>
    <w:rsid w:val="00AD6C00"/>
    <w:rsid w:val="00AD7D20"/>
    <w:rsid w:val="00AD7FD5"/>
    <w:rsid w:val="00AE090E"/>
    <w:rsid w:val="00AE09A8"/>
    <w:rsid w:val="00AE19CB"/>
    <w:rsid w:val="00AE2965"/>
    <w:rsid w:val="00AE384E"/>
    <w:rsid w:val="00AE3DE2"/>
    <w:rsid w:val="00AE40AF"/>
    <w:rsid w:val="00AE4EC4"/>
    <w:rsid w:val="00AE6F57"/>
    <w:rsid w:val="00AE7DD3"/>
    <w:rsid w:val="00AE7E3C"/>
    <w:rsid w:val="00AF00BE"/>
    <w:rsid w:val="00AF1405"/>
    <w:rsid w:val="00AF18C7"/>
    <w:rsid w:val="00AF1B83"/>
    <w:rsid w:val="00AF24C4"/>
    <w:rsid w:val="00AF3AE5"/>
    <w:rsid w:val="00AF4CE6"/>
    <w:rsid w:val="00AF53FC"/>
    <w:rsid w:val="00AF6760"/>
    <w:rsid w:val="00AF78DD"/>
    <w:rsid w:val="00AF7937"/>
    <w:rsid w:val="00AF7F0F"/>
    <w:rsid w:val="00B00456"/>
    <w:rsid w:val="00B00547"/>
    <w:rsid w:val="00B00967"/>
    <w:rsid w:val="00B015EC"/>
    <w:rsid w:val="00B01F49"/>
    <w:rsid w:val="00B02617"/>
    <w:rsid w:val="00B0284E"/>
    <w:rsid w:val="00B02DF4"/>
    <w:rsid w:val="00B033E4"/>
    <w:rsid w:val="00B04343"/>
    <w:rsid w:val="00B052FF"/>
    <w:rsid w:val="00B05AAD"/>
    <w:rsid w:val="00B10146"/>
    <w:rsid w:val="00B10956"/>
    <w:rsid w:val="00B1134B"/>
    <w:rsid w:val="00B11F85"/>
    <w:rsid w:val="00B1207A"/>
    <w:rsid w:val="00B12DF2"/>
    <w:rsid w:val="00B150B4"/>
    <w:rsid w:val="00B15C8E"/>
    <w:rsid w:val="00B15F68"/>
    <w:rsid w:val="00B1603E"/>
    <w:rsid w:val="00B166F5"/>
    <w:rsid w:val="00B16B97"/>
    <w:rsid w:val="00B17743"/>
    <w:rsid w:val="00B1789C"/>
    <w:rsid w:val="00B17CBE"/>
    <w:rsid w:val="00B2033D"/>
    <w:rsid w:val="00B206CD"/>
    <w:rsid w:val="00B207C3"/>
    <w:rsid w:val="00B20BBD"/>
    <w:rsid w:val="00B21637"/>
    <w:rsid w:val="00B218B9"/>
    <w:rsid w:val="00B21FB7"/>
    <w:rsid w:val="00B2202C"/>
    <w:rsid w:val="00B22223"/>
    <w:rsid w:val="00B22240"/>
    <w:rsid w:val="00B23633"/>
    <w:rsid w:val="00B23E3F"/>
    <w:rsid w:val="00B23E78"/>
    <w:rsid w:val="00B24C4D"/>
    <w:rsid w:val="00B252C3"/>
    <w:rsid w:val="00B25A0A"/>
    <w:rsid w:val="00B2628E"/>
    <w:rsid w:val="00B265D1"/>
    <w:rsid w:val="00B267D3"/>
    <w:rsid w:val="00B26A52"/>
    <w:rsid w:val="00B270F3"/>
    <w:rsid w:val="00B274E8"/>
    <w:rsid w:val="00B300D5"/>
    <w:rsid w:val="00B3056B"/>
    <w:rsid w:val="00B30E41"/>
    <w:rsid w:val="00B315CE"/>
    <w:rsid w:val="00B31741"/>
    <w:rsid w:val="00B31D77"/>
    <w:rsid w:val="00B3257D"/>
    <w:rsid w:val="00B3259D"/>
    <w:rsid w:val="00B32D46"/>
    <w:rsid w:val="00B3320A"/>
    <w:rsid w:val="00B34861"/>
    <w:rsid w:val="00B34FB9"/>
    <w:rsid w:val="00B35167"/>
    <w:rsid w:val="00B357AC"/>
    <w:rsid w:val="00B36589"/>
    <w:rsid w:val="00B365DA"/>
    <w:rsid w:val="00B36E6E"/>
    <w:rsid w:val="00B37D7C"/>
    <w:rsid w:val="00B401F5"/>
    <w:rsid w:val="00B40247"/>
    <w:rsid w:val="00B409D7"/>
    <w:rsid w:val="00B40FF9"/>
    <w:rsid w:val="00B42DD0"/>
    <w:rsid w:val="00B45113"/>
    <w:rsid w:val="00B45494"/>
    <w:rsid w:val="00B455AC"/>
    <w:rsid w:val="00B46358"/>
    <w:rsid w:val="00B511F8"/>
    <w:rsid w:val="00B52075"/>
    <w:rsid w:val="00B5314B"/>
    <w:rsid w:val="00B532C7"/>
    <w:rsid w:val="00B538FB"/>
    <w:rsid w:val="00B539CE"/>
    <w:rsid w:val="00B54A9B"/>
    <w:rsid w:val="00B55290"/>
    <w:rsid w:val="00B5577B"/>
    <w:rsid w:val="00B55F7B"/>
    <w:rsid w:val="00B56E72"/>
    <w:rsid w:val="00B573BF"/>
    <w:rsid w:val="00B60CA2"/>
    <w:rsid w:val="00B6150B"/>
    <w:rsid w:val="00B61625"/>
    <w:rsid w:val="00B61FC4"/>
    <w:rsid w:val="00B62B08"/>
    <w:rsid w:val="00B6368D"/>
    <w:rsid w:val="00B6436C"/>
    <w:rsid w:val="00B643FA"/>
    <w:rsid w:val="00B65587"/>
    <w:rsid w:val="00B6693A"/>
    <w:rsid w:val="00B66E90"/>
    <w:rsid w:val="00B6774F"/>
    <w:rsid w:val="00B701D4"/>
    <w:rsid w:val="00B7096F"/>
    <w:rsid w:val="00B71485"/>
    <w:rsid w:val="00B7191F"/>
    <w:rsid w:val="00B7220F"/>
    <w:rsid w:val="00B724A1"/>
    <w:rsid w:val="00B72D78"/>
    <w:rsid w:val="00B73334"/>
    <w:rsid w:val="00B7375D"/>
    <w:rsid w:val="00B73BE7"/>
    <w:rsid w:val="00B73D87"/>
    <w:rsid w:val="00B7441D"/>
    <w:rsid w:val="00B744BF"/>
    <w:rsid w:val="00B74991"/>
    <w:rsid w:val="00B760B3"/>
    <w:rsid w:val="00B762FF"/>
    <w:rsid w:val="00B76753"/>
    <w:rsid w:val="00B7736A"/>
    <w:rsid w:val="00B77A7A"/>
    <w:rsid w:val="00B80025"/>
    <w:rsid w:val="00B80AF2"/>
    <w:rsid w:val="00B80D40"/>
    <w:rsid w:val="00B811F6"/>
    <w:rsid w:val="00B816A4"/>
    <w:rsid w:val="00B8170B"/>
    <w:rsid w:val="00B81716"/>
    <w:rsid w:val="00B82403"/>
    <w:rsid w:val="00B83BF8"/>
    <w:rsid w:val="00B83E9E"/>
    <w:rsid w:val="00B840A1"/>
    <w:rsid w:val="00B852FF"/>
    <w:rsid w:val="00B85C21"/>
    <w:rsid w:val="00B865CB"/>
    <w:rsid w:val="00B86B58"/>
    <w:rsid w:val="00B87E2E"/>
    <w:rsid w:val="00B90D4F"/>
    <w:rsid w:val="00B9196F"/>
    <w:rsid w:val="00B91E55"/>
    <w:rsid w:val="00B92987"/>
    <w:rsid w:val="00B92A5F"/>
    <w:rsid w:val="00B930CA"/>
    <w:rsid w:val="00B96B27"/>
    <w:rsid w:val="00B96CFA"/>
    <w:rsid w:val="00B978A0"/>
    <w:rsid w:val="00B979DD"/>
    <w:rsid w:val="00BA0F7E"/>
    <w:rsid w:val="00BA139A"/>
    <w:rsid w:val="00BA1FA9"/>
    <w:rsid w:val="00BA21B9"/>
    <w:rsid w:val="00BA2D79"/>
    <w:rsid w:val="00BA353B"/>
    <w:rsid w:val="00BA437E"/>
    <w:rsid w:val="00BA45A7"/>
    <w:rsid w:val="00BA60B8"/>
    <w:rsid w:val="00BA6F8B"/>
    <w:rsid w:val="00BA71F9"/>
    <w:rsid w:val="00BB08F3"/>
    <w:rsid w:val="00BB0F82"/>
    <w:rsid w:val="00BB130D"/>
    <w:rsid w:val="00BB34E0"/>
    <w:rsid w:val="00BB3901"/>
    <w:rsid w:val="00BB3FC9"/>
    <w:rsid w:val="00BB40D2"/>
    <w:rsid w:val="00BB46F9"/>
    <w:rsid w:val="00BB4731"/>
    <w:rsid w:val="00BB50A6"/>
    <w:rsid w:val="00BB526A"/>
    <w:rsid w:val="00BB5AC5"/>
    <w:rsid w:val="00BB5C8A"/>
    <w:rsid w:val="00BB629B"/>
    <w:rsid w:val="00BB7920"/>
    <w:rsid w:val="00BB7B51"/>
    <w:rsid w:val="00BC00EA"/>
    <w:rsid w:val="00BC0836"/>
    <w:rsid w:val="00BC086F"/>
    <w:rsid w:val="00BC09DE"/>
    <w:rsid w:val="00BC13E8"/>
    <w:rsid w:val="00BC1CEF"/>
    <w:rsid w:val="00BC264B"/>
    <w:rsid w:val="00BC2B74"/>
    <w:rsid w:val="00BC4288"/>
    <w:rsid w:val="00BC483D"/>
    <w:rsid w:val="00BC4E3C"/>
    <w:rsid w:val="00BC522B"/>
    <w:rsid w:val="00BC57AF"/>
    <w:rsid w:val="00BC5801"/>
    <w:rsid w:val="00BC5D51"/>
    <w:rsid w:val="00BD0655"/>
    <w:rsid w:val="00BD088B"/>
    <w:rsid w:val="00BD0D0C"/>
    <w:rsid w:val="00BD3267"/>
    <w:rsid w:val="00BD5E39"/>
    <w:rsid w:val="00BD653F"/>
    <w:rsid w:val="00BD66AA"/>
    <w:rsid w:val="00BD7E94"/>
    <w:rsid w:val="00BE02A9"/>
    <w:rsid w:val="00BE121E"/>
    <w:rsid w:val="00BE1239"/>
    <w:rsid w:val="00BE225B"/>
    <w:rsid w:val="00BE26EF"/>
    <w:rsid w:val="00BE3645"/>
    <w:rsid w:val="00BE3767"/>
    <w:rsid w:val="00BE52FD"/>
    <w:rsid w:val="00BE59C4"/>
    <w:rsid w:val="00BE72FB"/>
    <w:rsid w:val="00BF053C"/>
    <w:rsid w:val="00BF10DB"/>
    <w:rsid w:val="00BF16E7"/>
    <w:rsid w:val="00BF285D"/>
    <w:rsid w:val="00BF3A66"/>
    <w:rsid w:val="00BF3B8D"/>
    <w:rsid w:val="00BF46CA"/>
    <w:rsid w:val="00BF50A9"/>
    <w:rsid w:val="00BF5741"/>
    <w:rsid w:val="00BF61BB"/>
    <w:rsid w:val="00BF6CDD"/>
    <w:rsid w:val="00BF702D"/>
    <w:rsid w:val="00BF7973"/>
    <w:rsid w:val="00C004A6"/>
    <w:rsid w:val="00C00F1B"/>
    <w:rsid w:val="00C02343"/>
    <w:rsid w:val="00C02995"/>
    <w:rsid w:val="00C02DED"/>
    <w:rsid w:val="00C02EC2"/>
    <w:rsid w:val="00C031BD"/>
    <w:rsid w:val="00C03248"/>
    <w:rsid w:val="00C03B5A"/>
    <w:rsid w:val="00C04239"/>
    <w:rsid w:val="00C044FA"/>
    <w:rsid w:val="00C05087"/>
    <w:rsid w:val="00C053BB"/>
    <w:rsid w:val="00C0610F"/>
    <w:rsid w:val="00C0643B"/>
    <w:rsid w:val="00C06A7D"/>
    <w:rsid w:val="00C073D9"/>
    <w:rsid w:val="00C10138"/>
    <w:rsid w:val="00C10A9A"/>
    <w:rsid w:val="00C12821"/>
    <w:rsid w:val="00C1311C"/>
    <w:rsid w:val="00C133D8"/>
    <w:rsid w:val="00C1369A"/>
    <w:rsid w:val="00C138D6"/>
    <w:rsid w:val="00C13C9B"/>
    <w:rsid w:val="00C13CE1"/>
    <w:rsid w:val="00C140AE"/>
    <w:rsid w:val="00C14589"/>
    <w:rsid w:val="00C14B42"/>
    <w:rsid w:val="00C16375"/>
    <w:rsid w:val="00C168A4"/>
    <w:rsid w:val="00C20128"/>
    <w:rsid w:val="00C20B8B"/>
    <w:rsid w:val="00C20C6E"/>
    <w:rsid w:val="00C237B3"/>
    <w:rsid w:val="00C23832"/>
    <w:rsid w:val="00C23E61"/>
    <w:rsid w:val="00C24374"/>
    <w:rsid w:val="00C24CCB"/>
    <w:rsid w:val="00C2588E"/>
    <w:rsid w:val="00C25E54"/>
    <w:rsid w:val="00C2637F"/>
    <w:rsid w:val="00C26A59"/>
    <w:rsid w:val="00C311B5"/>
    <w:rsid w:val="00C329CE"/>
    <w:rsid w:val="00C33B52"/>
    <w:rsid w:val="00C33B7A"/>
    <w:rsid w:val="00C34A8E"/>
    <w:rsid w:val="00C35346"/>
    <w:rsid w:val="00C36C5E"/>
    <w:rsid w:val="00C36D59"/>
    <w:rsid w:val="00C37E00"/>
    <w:rsid w:val="00C37EA3"/>
    <w:rsid w:val="00C37ED1"/>
    <w:rsid w:val="00C401B1"/>
    <w:rsid w:val="00C404B5"/>
    <w:rsid w:val="00C40DAD"/>
    <w:rsid w:val="00C420FA"/>
    <w:rsid w:val="00C42437"/>
    <w:rsid w:val="00C428F8"/>
    <w:rsid w:val="00C42DF7"/>
    <w:rsid w:val="00C43157"/>
    <w:rsid w:val="00C432E9"/>
    <w:rsid w:val="00C433C5"/>
    <w:rsid w:val="00C43447"/>
    <w:rsid w:val="00C439B6"/>
    <w:rsid w:val="00C43EA8"/>
    <w:rsid w:val="00C44386"/>
    <w:rsid w:val="00C44948"/>
    <w:rsid w:val="00C44CCD"/>
    <w:rsid w:val="00C458D7"/>
    <w:rsid w:val="00C475CC"/>
    <w:rsid w:val="00C503A6"/>
    <w:rsid w:val="00C51BF1"/>
    <w:rsid w:val="00C5201A"/>
    <w:rsid w:val="00C52793"/>
    <w:rsid w:val="00C52867"/>
    <w:rsid w:val="00C52AC7"/>
    <w:rsid w:val="00C52F9F"/>
    <w:rsid w:val="00C530F9"/>
    <w:rsid w:val="00C551E0"/>
    <w:rsid w:val="00C55726"/>
    <w:rsid w:val="00C558FE"/>
    <w:rsid w:val="00C5713E"/>
    <w:rsid w:val="00C601B1"/>
    <w:rsid w:val="00C6035D"/>
    <w:rsid w:val="00C60D7E"/>
    <w:rsid w:val="00C60FE6"/>
    <w:rsid w:val="00C61A3A"/>
    <w:rsid w:val="00C6289B"/>
    <w:rsid w:val="00C62E81"/>
    <w:rsid w:val="00C638D9"/>
    <w:rsid w:val="00C64172"/>
    <w:rsid w:val="00C64B34"/>
    <w:rsid w:val="00C65657"/>
    <w:rsid w:val="00C66A82"/>
    <w:rsid w:val="00C7050D"/>
    <w:rsid w:val="00C719DB"/>
    <w:rsid w:val="00C721FA"/>
    <w:rsid w:val="00C729EF"/>
    <w:rsid w:val="00C73018"/>
    <w:rsid w:val="00C73FBD"/>
    <w:rsid w:val="00C74193"/>
    <w:rsid w:val="00C75229"/>
    <w:rsid w:val="00C75BB6"/>
    <w:rsid w:val="00C75FDF"/>
    <w:rsid w:val="00C7655C"/>
    <w:rsid w:val="00C77FF1"/>
    <w:rsid w:val="00C800D6"/>
    <w:rsid w:val="00C810CC"/>
    <w:rsid w:val="00C816F1"/>
    <w:rsid w:val="00C81D0F"/>
    <w:rsid w:val="00C81DB5"/>
    <w:rsid w:val="00C82954"/>
    <w:rsid w:val="00C83D14"/>
    <w:rsid w:val="00C8430E"/>
    <w:rsid w:val="00C8500A"/>
    <w:rsid w:val="00C85EAF"/>
    <w:rsid w:val="00C8730C"/>
    <w:rsid w:val="00C87342"/>
    <w:rsid w:val="00C87CEA"/>
    <w:rsid w:val="00C87D64"/>
    <w:rsid w:val="00C91B4B"/>
    <w:rsid w:val="00C91FA8"/>
    <w:rsid w:val="00C92DA3"/>
    <w:rsid w:val="00C938B1"/>
    <w:rsid w:val="00C94322"/>
    <w:rsid w:val="00C947E1"/>
    <w:rsid w:val="00C94F56"/>
    <w:rsid w:val="00C96CD0"/>
    <w:rsid w:val="00CA1116"/>
    <w:rsid w:val="00CA12BF"/>
    <w:rsid w:val="00CA152D"/>
    <w:rsid w:val="00CA4BE5"/>
    <w:rsid w:val="00CA54D8"/>
    <w:rsid w:val="00CA6E7D"/>
    <w:rsid w:val="00CA765B"/>
    <w:rsid w:val="00CA7D80"/>
    <w:rsid w:val="00CB0B76"/>
    <w:rsid w:val="00CB0E99"/>
    <w:rsid w:val="00CB1116"/>
    <w:rsid w:val="00CB13A0"/>
    <w:rsid w:val="00CB1D5F"/>
    <w:rsid w:val="00CB2503"/>
    <w:rsid w:val="00CB2E8B"/>
    <w:rsid w:val="00CB37AC"/>
    <w:rsid w:val="00CB4852"/>
    <w:rsid w:val="00CB4B97"/>
    <w:rsid w:val="00CB4D11"/>
    <w:rsid w:val="00CB4E9D"/>
    <w:rsid w:val="00CB57B6"/>
    <w:rsid w:val="00CB596B"/>
    <w:rsid w:val="00CB60F7"/>
    <w:rsid w:val="00CB6606"/>
    <w:rsid w:val="00CB746C"/>
    <w:rsid w:val="00CB7AE5"/>
    <w:rsid w:val="00CB7D0E"/>
    <w:rsid w:val="00CB7E86"/>
    <w:rsid w:val="00CC11F8"/>
    <w:rsid w:val="00CC1553"/>
    <w:rsid w:val="00CC1CC2"/>
    <w:rsid w:val="00CC1D97"/>
    <w:rsid w:val="00CC2978"/>
    <w:rsid w:val="00CC2D68"/>
    <w:rsid w:val="00CC37A8"/>
    <w:rsid w:val="00CC4A0D"/>
    <w:rsid w:val="00CC6749"/>
    <w:rsid w:val="00CC6877"/>
    <w:rsid w:val="00CC6B1F"/>
    <w:rsid w:val="00CC7D8A"/>
    <w:rsid w:val="00CD012D"/>
    <w:rsid w:val="00CD2605"/>
    <w:rsid w:val="00CD26BC"/>
    <w:rsid w:val="00CD2ABD"/>
    <w:rsid w:val="00CD459D"/>
    <w:rsid w:val="00CD4F8A"/>
    <w:rsid w:val="00CD52BD"/>
    <w:rsid w:val="00CD5A14"/>
    <w:rsid w:val="00CD5E7D"/>
    <w:rsid w:val="00CD7F83"/>
    <w:rsid w:val="00CE076B"/>
    <w:rsid w:val="00CE0A9B"/>
    <w:rsid w:val="00CE1941"/>
    <w:rsid w:val="00CE1C2C"/>
    <w:rsid w:val="00CE20F5"/>
    <w:rsid w:val="00CE338F"/>
    <w:rsid w:val="00CE3FF4"/>
    <w:rsid w:val="00CE4A26"/>
    <w:rsid w:val="00CE5671"/>
    <w:rsid w:val="00CE6386"/>
    <w:rsid w:val="00CF09E7"/>
    <w:rsid w:val="00CF166D"/>
    <w:rsid w:val="00CF280B"/>
    <w:rsid w:val="00CF2EBE"/>
    <w:rsid w:val="00CF397C"/>
    <w:rsid w:val="00CF3E29"/>
    <w:rsid w:val="00CF6201"/>
    <w:rsid w:val="00CF7E5E"/>
    <w:rsid w:val="00CF7FD0"/>
    <w:rsid w:val="00D00A22"/>
    <w:rsid w:val="00D00A6F"/>
    <w:rsid w:val="00D011D2"/>
    <w:rsid w:val="00D022A4"/>
    <w:rsid w:val="00D0256F"/>
    <w:rsid w:val="00D03F25"/>
    <w:rsid w:val="00D043DC"/>
    <w:rsid w:val="00D04444"/>
    <w:rsid w:val="00D04621"/>
    <w:rsid w:val="00D04ABC"/>
    <w:rsid w:val="00D069EE"/>
    <w:rsid w:val="00D101C3"/>
    <w:rsid w:val="00D10967"/>
    <w:rsid w:val="00D10A13"/>
    <w:rsid w:val="00D10FAD"/>
    <w:rsid w:val="00D11959"/>
    <w:rsid w:val="00D11CAB"/>
    <w:rsid w:val="00D123FB"/>
    <w:rsid w:val="00D14235"/>
    <w:rsid w:val="00D142C0"/>
    <w:rsid w:val="00D15B06"/>
    <w:rsid w:val="00D164F2"/>
    <w:rsid w:val="00D16945"/>
    <w:rsid w:val="00D16AE6"/>
    <w:rsid w:val="00D171E5"/>
    <w:rsid w:val="00D2009F"/>
    <w:rsid w:val="00D20832"/>
    <w:rsid w:val="00D21137"/>
    <w:rsid w:val="00D21F3F"/>
    <w:rsid w:val="00D221C1"/>
    <w:rsid w:val="00D2288B"/>
    <w:rsid w:val="00D22E15"/>
    <w:rsid w:val="00D239D6"/>
    <w:rsid w:val="00D2431A"/>
    <w:rsid w:val="00D2482B"/>
    <w:rsid w:val="00D25366"/>
    <w:rsid w:val="00D254C2"/>
    <w:rsid w:val="00D258E6"/>
    <w:rsid w:val="00D25E6E"/>
    <w:rsid w:val="00D26738"/>
    <w:rsid w:val="00D267A1"/>
    <w:rsid w:val="00D26EEE"/>
    <w:rsid w:val="00D27120"/>
    <w:rsid w:val="00D307F1"/>
    <w:rsid w:val="00D309D2"/>
    <w:rsid w:val="00D30F7C"/>
    <w:rsid w:val="00D32803"/>
    <w:rsid w:val="00D332EA"/>
    <w:rsid w:val="00D333E9"/>
    <w:rsid w:val="00D34856"/>
    <w:rsid w:val="00D34E26"/>
    <w:rsid w:val="00D351CF"/>
    <w:rsid w:val="00D36310"/>
    <w:rsid w:val="00D363DC"/>
    <w:rsid w:val="00D36438"/>
    <w:rsid w:val="00D37F4A"/>
    <w:rsid w:val="00D40FBA"/>
    <w:rsid w:val="00D4119D"/>
    <w:rsid w:val="00D41C3E"/>
    <w:rsid w:val="00D436D1"/>
    <w:rsid w:val="00D44173"/>
    <w:rsid w:val="00D44C1A"/>
    <w:rsid w:val="00D45026"/>
    <w:rsid w:val="00D45C1E"/>
    <w:rsid w:val="00D47A5F"/>
    <w:rsid w:val="00D47C06"/>
    <w:rsid w:val="00D521DC"/>
    <w:rsid w:val="00D5271D"/>
    <w:rsid w:val="00D527AE"/>
    <w:rsid w:val="00D528E9"/>
    <w:rsid w:val="00D54128"/>
    <w:rsid w:val="00D549E0"/>
    <w:rsid w:val="00D55C06"/>
    <w:rsid w:val="00D56336"/>
    <w:rsid w:val="00D56369"/>
    <w:rsid w:val="00D56808"/>
    <w:rsid w:val="00D57C0D"/>
    <w:rsid w:val="00D60562"/>
    <w:rsid w:val="00D6096D"/>
    <w:rsid w:val="00D611F7"/>
    <w:rsid w:val="00D62D0B"/>
    <w:rsid w:val="00D630C7"/>
    <w:rsid w:val="00D6461A"/>
    <w:rsid w:val="00D64B03"/>
    <w:rsid w:val="00D64E47"/>
    <w:rsid w:val="00D6564E"/>
    <w:rsid w:val="00D675A8"/>
    <w:rsid w:val="00D67812"/>
    <w:rsid w:val="00D7007C"/>
    <w:rsid w:val="00D70AB8"/>
    <w:rsid w:val="00D71266"/>
    <w:rsid w:val="00D7164E"/>
    <w:rsid w:val="00D7252B"/>
    <w:rsid w:val="00D72690"/>
    <w:rsid w:val="00D7292B"/>
    <w:rsid w:val="00D72936"/>
    <w:rsid w:val="00D72A15"/>
    <w:rsid w:val="00D73363"/>
    <w:rsid w:val="00D7347A"/>
    <w:rsid w:val="00D73E82"/>
    <w:rsid w:val="00D76373"/>
    <w:rsid w:val="00D76D61"/>
    <w:rsid w:val="00D81981"/>
    <w:rsid w:val="00D83A9A"/>
    <w:rsid w:val="00D83B71"/>
    <w:rsid w:val="00D847D9"/>
    <w:rsid w:val="00D85532"/>
    <w:rsid w:val="00D876F7"/>
    <w:rsid w:val="00D87758"/>
    <w:rsid w:val="00D87D30"/>
    <w:rsid w:val="00D90260"/>
    <w:rsid w:val="00D90991"/>
    <w:rsid w:val="00D90B50"/>
    <w:rsid w:val="00D91EBE"/>
    <w:rsid w:val="00D93BE8"/>
    <w:rsid w:val="00D940BC"/>
    <w:rsid w:val="00D94EFA"/>
    <w:rsid w:val="00D94FD4"/>
    <w:rsid w:val="00D95718"/>
    <w:rsid w:val="00D958C6"/>
    <w:rsid w:val="00D960AD"/>
    <w:rsid w:val="00D96285"/>
    <w:rsid w:val="00D962A0"/>
    <w:rsid w:val="00D96EBB"/>
    <w:rsid w:val="00D9750F"/>
    <w:rsid w:val="00D9760B"/>
    <w:rsid w:val="00D97FE4"/>
    <w:rsid w:val="00DA0BF8"/>
    <w:rsid w:val="00DA13D7"/>
    <w:rsid w:val="00DA377C"/>
    <w:rsid w:val="00DA40DC"/>
    <w:rsid w:val="00DA4382"/>
    <w:rsid w:val="00DA4AC0"/>
    <w:rsid w:val="00DA4E8B"/>
    <w:rsid w:val="00DA678F"/>
    <w:rsid w:val="00DA695A"/>
    <w:rsid w:val="00DA70BE"/>
    <w:rsid w:val="00DB033A"/>
    <w:rsid w:val="00DB0F3D"/>
    <w:rsid w:val="00DB16C0"/>
    <w:rsid w:val="00DB3D4A"/>
    <w:rsid w:val="00DB4164"/>
    <w:rsid w:val="00DB4527"/>
    <w:rsid w:val="00DB50E8"/>
    <w:rsid w:val="00DB5814"/>
    <w:rsid w:val="00DB651D"/>
    <w:rsid w:val="00DB6C15"/>
    <w:rsid w:val="00DB7F6A"/>
    <w:rsid w:val="00DC0350"/>
    <w:rsid w:val="00DC0E0A"/>
    <w:rsid w:val="00DC1D0B"/>
    <w:rsid w:val="00DC1D3E"/>
    <w:rsid w:val="00DC3C26"/>
    <w:rsid w:val="00DC4AD6"/>
    <w:rsid w:val="00DC5877"/>
    <w:rsid w:val="00DC5BDD"/>
    <w:rsid w:val="00DC63CF"/>
    <w:rsid w:val="00DC6FBF"/>
    <w:rsid w:val="00DC76FD"/>
    <w:rsid w:val="00DC7EA8"/>
    <w:rsid w:val="00DD0496"/>
    <w:rsid w:val="00DD109C"/>
    <w:rsid w:val="00DD28C5"/>
    <w:rsid w:val="00DD28DF"/>
    <w:rsid w:val="00DD3F18"/>
    <w:rsid w:val="00DD4C88"/>
    <w:rsid w:val="00DD6D16"/>
    <w:rsid w:val="00DD7499"/>
    <w:rsid w:val="00DD74AC"/>
    <w:rsid w:val="00DD760D"/>
    <w:rsid w:val="00DE02A9"/>
    <w:rsid w:val="00DE0821"/>
    <w:rsid w:val="00DE14B8"/>
    <w:rsid w:val="00DE15B6"/>
    <w:rsid w:val="00DE1700"/>
    <w:rsid w:val="00DE1A0A"/>
    <w:rsid w:val="00DE1EB5"/>
    <w:rsid w:val="00DE2139"/>
    <w:rsid w:val="00DE292C"/>
    <w:rsid w:val="00DE2E93"/>
    <w:rsid w:val="00DE4007"/>
    <w:rsid w:val="00DE41C7"/>
    <w:rsid w:val="00DE4A10"/>
    <w:rsid w:val="00DE565D"/>
    <w:rsid w:val="00DE6052"/>
    <w:rsid w:val="00DE60A0"/>
    <w:rsid w:val="00DE6613"/>
    <w:rsid w:val="00DE6850"/>
    <w:rsid w:val="00DE7BDD"/>
    <w:rsid w:val="00DF0170"/>
    <w:rsid w:val="00DF08D0"/>
    <w:rsid w:val="00DF0BD9"/>
    <w:rsid w:val="00DF18ED"/>
    <w:rsid w:val="00DF1FD4"/>
    <w:rsid w:val="00DF2CC3"/>
    <w:rsid w:val="00DF31EF"/>
    <w:rsid w:val="00DF36FD"/>
    <w:rsid w:val="00DF3D89"/>
    <w:rsid w:val="00DF59AF"/>
    <w:rsid w:val="00DF6E34"/>
    <w:rsid w:val="00DF76F0"/>
    <w:rsid w:val="00DF7914"/>
    <w:rsid w:val="00E021C5"/>
    <w:rsid w:val="00E02470"/>
    <w:rsid w:val="00E026A8"/>
    <w:rsid w:val="00E0285F"/>
    <w:rsid w:val="00E02D07"/>
    <w:rsid w:val="00E04733"/>
    <w:rsid w:val="00E049A0"/>
    <w:rsid w:val="00E04DAD"/>
    <w:rsid w:val="00E05BD3"/>
    <w:rsid w:val="00E06187"/>
    <w:rsid w:val="00E075A3"/>
    <w:rsid w:val="00E0789C"/>
    <w:rsid w:val="00E101C4"/>
    <w:rsid w:val="00E106F3"/>
    <w:rsid w:val="00E11777"/>
    <w:rsid w:val="00E11BEE"/>
    <w:rsid w:val="00E120B9"/>
    <w:rsid w:val="00E125EB"/>
    <w:rsid w:val="00E12D10"/>
    <w:rsid w:val="00E134CA"/>
    <w:rsid w:val="00E16472"/>
    <w:rsid w:val="00E16505"/>
    <w:rsid w:val="00E171A3"/>
    <w:rsid w:val="00E201B4"/>
    <w:rsid w:val="00E2111F"/>
    <w:rsid w:val="00E22116"/>
    <w:rsid w:val="00E22230"/>
    <w:rsid w:val="00E233E0"/>
    <w:rsid w:val="00E2385D"/>
    <w:rsid w:val="00E253B4"/>
    <w:rsid w:val="00E265B7"/>
    <w:rsid w:val="00E2688E"/>
    <w:rsid w:val="00E2707A"/>
    <w:rsid w:val="00E2735D"/>
    <w:rsid w:val="00E277C7"/>
    <w:rsid w:val="00E27D6B"/>
    <w:rsid w:val="00E303D3"/>
    <w:rsid w:val="00E3137D"/>
    <w:rsid w:val="00E33262"/>
    <w:rsid w:val="00E34A47"/>
    <w:rsid w:val="00E34DA7"/>
    <w:rsid w:val="00E35227"/>
    <w:rsid w:val="00E3663C"/>
    <w:rsid w:val="00E3749B"/>
    <w:rsid w:val="00E40067"/>
    <w:rsid w:val="00E41541"/>
    <w:rsid w:val="00E41EE2"/>
    <w:rsid w:val="00E427D1"/>
    <w:rsid w:val="00E433D8"/>
    <w:rsid w:val="00E43669"/>
    <w:rsid w:val="00E4386B"/>
    <w:rsid w:val="00E4482C"/>
    <w:rsid w:val="00E44B45"/>
    <w:rsid w:val="00E4514C"/>
    <w:rsid w:val="00E45CA7"/>
    <w:rsid w:val="00E46012"/>
    <w:rsid w:val="00E4630A"/>
    <w:rsid w:val="00E46EC2"/>
    <w:rsid w:val="00E46F65"/>
    <w:rsid w:val="00E4711E"/>
    <w:rsid w:val="00E478AE"/>
    <w:rsid w:val="00E516AC"/>
    <w:rsid w:val="00E51ADB"/>
    <w:rsid w:val="00E51F2B"/>
    <w:rsid w:val="00E52353"/>
    <w:rsid w:val="00E524C0"/>
    <w:rsid w:val="00E5295D"/>
    <w:rsid w:val="00E52974"/>
    <w:rsid w:val="00E52BA3"/>
    <w:rsid w:val="00E52C9B"/>
    <w:rsid w:val="00E541AD"/>
    <w:rsid w:val="00E5483C"/>
    <w:rsid w:val="00E55363"/>
    <w:rsid w:val="00E56666"/>
    <w:rsid w:val="00E5706E"/>
    <w:rsid w:val="00E61662"/>
    <w:rsid w:val="00E61A54"/>
    <w:rsid w:val="00E61BC4"/>
    <w:rsid w:val="00E6209C"/>
    <w:rsid w:val="00E62279"/>
    <w:rsid w:val="00E63414"/>
    <w:rsid w:val="00E634B5"/>
    <w:rsid w:val="00E65169"/>
    <w:rsid w:val="00E659E1"/>
    <w:rsid w:val="00E65E76"/>
    <w:rsid w:val="00E66A8B"/>
    <w:rsid w:val="00E66ECB"/>
    <w:rsid w:val="00E66F2D"/>
    <w:rsid w:val="00E6748F"/>
    <w:rsid w:val="00E7113A"/>
    <w:rsid w:val="00E71D8A"/>
    <w:rsid w:val="00E72173"/>
    <w:rsid w:val="00E73D2E"/>
    <w:rsid w:val="00E7478A"/>
    <w:rsid w:val="00E74F39"/>
    <w:rsid w:val="00E752F8"/>
    <w:rsid w:val="00E77A2B"/>
    <w:rsid w:val="00E77CE5"/>
    <w:rsid w:val="00E81014"/>
    <w:rsid w:val="00E816C3"/>
    <w:rsid w:val="00E818DA"/>
    <w:rsid w:val="00E81C24"/>
    <w:rsid w:val="00E835BC"/>
    <w:rsid w:val="00E840CC"/>
    <w:rsid w:val="00E84185"/>
    <w:rsid w:val="00E841F7"/>
    <w:rsid w:val="00E843BC"/>
    <w:rsid w:val="00E84557"/>
    <w:rsid w:val="00E85399"/>
    <w:rsid w:val="00E858AA"/>
    <w:rsid w:val="00E85D50"/>
    <w:rsid w:val="00E866EF"/>
    <w:rsid w:val="00E8757A"/>
    <w:rsid w:val="00E8766C"/>
    <w:rsid w:val="00E87799"/>
    <w:rsid w:val="00E87977"/>
    <w:rsid w:val="00E90226"/>
    <w:rsid w:val="00E94CA8"/>
    <w:rsid w:val="00E94E53"/>
    <w:rsid w:val="00E96997"/>
    <w:rsid w:val="00E9773E"/>
    <w:rsid w:val="00E97FF4"/>
    <w:rsid w:val="00EA0063"/>
    <w:rsid w:val="00EA0276"/>
    <w:rsid w:val="00EA0427"/>
    <w:rsid w:val="00EA06FD"/>
    <w:rsid w:val="00EA0AE5"/>
    <w:rsid w:val="00EA0BB6"/>
    <w:rsid w:val="00EA18CE"/>
    <w:rsid w:val="00EA3FE5"/>
    <w:rsid w:val="00EA446A"/>
    <w:rsid w:val="00EA5336"/>
    <w:rsid w:val="00EA5643"/>
    <w:rsid w:val="00EA572E"/>
    <w:rsid w:val="00EA6738"/>
    <w:rsid w:val="00EA6FB4"/>
    <w:rsid w:val="00EB1D6B"/>
    <w:rsid w:val="00EB34AB"/>
    <w:rsid w:val="00EB41F0"/>
    <w:rsid w:val="00EB5E82"/>
    <w:rsid w:val="00EB5F7D"/>
    <w:rsid w:val="00EB7432"/>
    <w:rsid w:val="00EC04A0"/>
    <w:rsid w:val="00EC169D"/>
    <w:rsid w:val="00EC2056"/>
    <w:rsid w:val="00EC3B10"/>
    <w:rsid w:val="00EC3D7A"/>
    <w:rsid w:val="00EC4F77"/>
    <w:rsid w:val="00EC5473"/>
    <w:rsid w:val="00EC5823"/>
    <w:rsid w:val="00EC6898"/>
    <w:rsid w:val="00EC6D60"/>
    <w:rsid w:val="00EC775E"/>
    <w:rsid w:val="00EC796D"/>
    <w:rsid w:val="00EC7AEF"/>
    <w:rsid w:val="00EC7C38"/>
    <w:rsid w:val="00ED0A15"/>
    <w:rsid w:val="00ED0D83"/>
    <w:rsid w:val="00ED15DE"/>
    <w:rsid w:val="00ED214A"/>
    <w:rsid w:val="00ED27A4"/>
    <w:rsid w:val="00ED2B68"/>
    <w:rsid w:val="00ED3769"/>
    <w:rsid w:val="00ED39A8"/>
    <w:rsid w:val="00ED3C2D"/>
    <w:rsid w:val="00ED3C92"/>
    <w:rsid w:val="00ED3CE6"/>
    <w:rsid w:val="00ED4597"/>
    <w:rsid w:val="00ED5233"/>
    <w:rsid w:val="00ED647E"/>
    <w:rsid w:val="00ED76BE"/>
    <w:rsid w:val="00EE1332"/>
    <w:rsid w:val="00EE29B3"/>
    <w:rsid w:val="00EE2E00"/>
    <w:rsid w:val="00EE2FB6"/>
    <w:rsid w:val="00EE3055"/>
    <w:rsid w:val="00EE4459"/>
    <w:rsid w:val="00EE4B79"/>
    <w:rsid w:val="00EE5E6E"/>
    <w:rsid w:val="00EE7180"/>
    <w:rsid w:val="00EE789C"/>
    <w:rsid w:val="00EE78E5"/>
    <w:rsid w:val="00EF013E"/>
    <w:rsid w:val="00EF0167"/>
    <w:rsid w:val="00EF0646"/>
    <w:rsid w:val="00EF1269"/>
    <w:rsid w:val="00EF2A39"/>
    <w:rsid w:val="00EF3399"/>
    <w:rsid w:val="00EF4050"/>
    <w:rsid w:val="00EF41B3"/>
    <w:rsid w:val="00EF43DB"/>
    <w:rsid w:val="00EF479A"/>
    <w:rsid w:val="00EF4996"/>
    <w:rsid w:val="00EF571B"/>
    <w:rsid w:val="00EF6865"/>
    <w:rsid w:val="00F00B7A"/>
    <w:rsid w:val="00F00D72"/>
    <w:rsid w:val="00F01732"/>
    <w:rsid w:val="00F01ECE"/>
    <w:rsid w:val="00F030C1"/>
    <w:rsid w:val="00F038B6"/>
    <w:rsid w:val="00F04B8F"/>
    <w:rsid w:val="00F0552A"/>
    <w:rsid w:val="00F05784"/>
    <w:rsid w:val="00F058B5"/>
    <w:rsid w:val="00F05B45"/>
    <w:rsid w:val="00F05B95"/>
    <w:rsid w:val="00F05D75"/>
    <w:rsid w:val="00F0600D"/>
    <w:rsid w:val="00F0774B"/>
    <w:rsid w:val="00F10A46"/>
    <w:rsid w:val="00F1190A"/>
    <w:rsid w:val="00F1218D"/>
    <w:rsid w:val="00F125E1"/>
    <w:rsid w:val="00F13725"/>
    <w:rsid w:val="00F137F7"/>
    <w:rsid w:val="00F13A4C"/>
    <w:rsid w:val="00F13E49"/>
    <w:rsid w:val="00F164C0"/>
    <w:rsid w:val="00F174E0"/>
    <w:rsid w:val="00F20BA7"/>
    <w:rsid w:val="00F218DF"/>
    <w:rsid w:val="00F2234A"/>
    <w:rsid w:val="00F226C0"/>
    <w:rsid w:val="00F22C9A"/>
    <w:rsid w:val="00F22FB6"/>
    <w:rsid w:val="00F23436"/>
    <w:rsid w:val="00F236AF"/>
    <w:rsid w:val="00F23750"/>
    <w:rsid w:val="00F24EE3"/>
    <w:rsid w:val="00F25158"/>
    <w:rsid w:val="00F25A35"/>
    <w:rsid w:val="00F26E9C"/>
    <w:rsid w:val="00F2767F"/>
    <w:rsid w:val="00F307DF"/>
    <w:rsid w:val="00F30BA8"/>
    <w:rsid w:val="00F31291"/>
    <w:rsid w:val="00F31643"/>
    <w:rsid w:val="00F31825"/>
    <w:rsid w:val="00F32343"/>
    <w:rsid w:val="00F32B9B"/>
    <w:rsid w:val="00F32E49"/>
    <w:rsid w:val="00F36212"/>
    <w:rsid w:val="00F36538"/>
    <w:rsid w:val="00F372F2"/>
    <w:rsid w:val="00F404C7"/>
    <w:rsid w:val="00F41444"/>
    <w:rsid w:val="00F4261F"/>
    <w:rsid w:val="00F438E2"/>
    <w:rsid w:val="00F43F5D"/>
    <w:rsid w:val="00F44F5E"/>
    <w:rsid w:val="00F46016"/>
    <w:rsid w:val="00F467BA"/>
    <w:rsid w:val="00F46E1E"/>
    <w:rsid w:val="00F47333"/>
    <w:rsid w:val="00F50247"/>
    <w:rsid w:val="00F507F8"/>
    <w:rsid w:val="00F510F8"/>
    <w:rsid w:val="00F51365"/>
    <w:rsid w:val="00F5209E"/>
    <w:rsid w:val="00F52347"/>
    <w:rsid w:val="00F52615"/>
    <w:rsid w:val="00F528B3"/>
    <w:rsid w:val="00F532DD"/>
    <w:rsid w:val="00F53593"/>
    <w:rsid w:val="00F53670"/>
    <w:rsid w:val="00F54E8C"/>
    <w:rsid w:val="00F54EC7"/>
    <w:rsid w:val="00F54F45"/>
    <w:rsid w:val="00F55163"/>
    <w:rsid w:val="00F55241"/>
    <w:rsid w:val="00F56166"/>
    <w:rsid w:val="00F5691F"/>
    <w:rsid w:val="00F578AB"/>
    <w:rsid w:val="00F6018F"/>
    <w:rsid w:val="00F60A18"/>
    <w:rsid w:val="00F611FB"/>
    <w:rsid w:val="00F612AA"/>
    <w:rsid w:val="00F62021"/>
    <w:rsid w:val="00F62057"/>
    <w:rsid w:val="00F626D4"/>
    <w:rsid w:val="00F63DB7"/>
    <w:rsid w:val="00F64C7D"/>
    <w:rsid w:val="00F6622B"/>
    <w:rsid w:val="00F66B28"/>
    <w:rsid w:val="00F66CA0"/>
    <w:rsid w:val="00F6704E"/>
    <w:rsid w:val="00F711AD"/>
    <w:rsid w:val="00F71EA7"/>
    <w:rsid w:val="00F71ED7"/>
    <w:rsid w:val="00F71F8C"/>
    <w:rsid w:val="00F730B1"/>
    <w:rsid w:val="00F74E03"/>
    <w:rsid w:val="00F75CB2"/>
    <w:rsid w:val="00F77494"/>
    <w:rsid w:val="00F77717"/>
    <w:rsid w:val="00F778CC"/>
    <w:rsid w:val="00F779C9"/>
    <w:rsid w:val="00F77B8F"/>
    <w:rsid w:val="00F805AD"/>
    <w:rsid w:val="00F81745"/>
    <w:rsid w:val="00F81AAB"/>
    <w:rsid w:val="00F82001"/>
    <w:rsid w:val="00F820A3"/>
    <w:rsid w:val="00F82F22"/>
    <w:rsid w:val="00F83288"/>
    <w:rsid w:val="00F84690"/>
    <w:rsid w:val="00F84A7B"/>
    <w:rsid w:val="00F85196"/>
    <w:rsid w:val="00F85762"/>
    <w:rsid w:val="00F8597C"/>
    <w:rsid w:val="00F86B60"/>
    <w:rsid w:val="00F86BD2"/>
    <w:rsid w:val="00F90B51"/>
    <w:rsid w:val="00F917B2"/>
    <w:rsid w:val="00F933EB"/>
    <w:rsid w:val="00F93619"/>
    <w:rsid w:val="00F94415"/>
    <w:rsid w:val="00F94961"/>
    <w:rsid w:val="00F9568E"/>
    <w:rsid w:val="00F96BE7"/>
    <w:rsid w:val="00F970F7"/>
    <w:rsid w:val="00FA057B"/>
    <w:rsid w:val="00FA3A84"/>
    <w:rsid w:val="00FA3CC6"/>
    <w:rsid w:val="00FA40DD"/>
    <w:rsid w:val="00FA481B"/>
    <w:rsid w:val="00FA4CB2"/>
    <w:rsid w:val="00FA5D82"/>
    <w:rsid w:val="00FA643F"/>
    <w:rsid w:val="00FA64EB"/>
    <w:rsid w:val="00FA7296"/>
    <w:rsid w:val="00FA72B6"/>
    <w:rsid w:val="00FA7A79"/>
    <w:rsid w:val="00FB1675"/>
    <w:rsid w:val="00FB2DE4"/>
    <w:rsid w:val="00FB3378"/>
    <w:rsid w:val="00FB3BCB"/>
    <w:rsid w:val="00FB4175"/>
    <w:rsid w:val="00FB47CE"/>
    <w:rsid w:val="00FB562A"/>
    <w:rsid w:val="00FB5679"/>
    <w:rsid w:val="00FB577E"/>
    <w:rsid w:val="00FB6174"/>
    <w:rsid w:val="00FB6499"/>
    <w:rsid w:val="00FC043F"/>
    <w:rsid w:val="00FC059D"/>
    <w:rsid w:val="00FC0B64"/>
    <w:rsid w:val="00FC0B78"/>
    <w:rsid w:val="00FC19DE"/>
    <w:rsid w:val="00FC1B73"/>
    <w:rsid w:val="00FC1D37"/>
    <w:rsid w:val="00FC3D50"/>
    <w:rsid w:val="00FC3D95"/>
    <w:rsid w:val="00FC4507"/>
    <w:rsid w:val="00FC4E24"/>
    <w:rsid w:val="00FC4F55"/>
    <w:rsid w:val="00FC7546"/>
    <w:rsid w:val="00FC7807"/>
    <w:rsid w:val="00FD028B"/>
    <w:rsid w:val="00FD03B2"/>
    <w:rsid w:val="00FD0BFF"/>
    <w:rsid w:val="00FD1707"/>
    <w:rsid w:val="00FD19E9"/>
    <w:rsid w:val="00FD301D"/>
    <w:rsid w:val="00FD3690"/>
    <w:rsid w:val="00FD4347"/>
    <w:rsid w:val="00FD48C5"/>
    <w:rsid w:val="00FD51FF"/>
    <w:rsid w:val="00FD52D1"/>
    <w:rsid w:val="00FD5B80"/>
    <w:rsid w:val="00FD5E25"/>
    <w:rsid w:val="00FD68B5"/>
    <w:rsid w:val="00FD6A98"/>
    <w:rsid w:val="00FD72F8"/>
    <w:rsid w:val="00FD7EC9"/>
    <w:rsid w:val="00FE0953"/>
    <w:rsid w:val="00FE1754"/>
    <w:rsid w:val="00FE2055"/>
    <w:rsid w:val="00FE2428"/>
    <w:rsid w:val="00FE2BA9"/>
    <w:rsid w:val="00FE2EB8"/>
    <w:rsid w:val="00FE3D09"/>
    <w:rsid w:val="00FE3F8E"/>
    <w:rsid w:val="00FE5DB8"/>
    <w:rsid w:val="00FE5F49"/>
    <w:rsid w:val="00FE6441"/>
    <w:rsid w:val="00FE6526"/>
    <w:rsid w:val="00FE66C3"/>
    <w:rsid w:val="00FE66E3"/>
    <w:rsid w:val="00FE6838"/>
    <w:rsid w:val="00FE7B7D"/>
    <w:rsid w:val="00FF0833"/>
    <w:rsid w:val="00FF0BC6"/>
    <w:rsid w:val="00FF10EF"/>
    <w:rsid w:val="00FF27EE"/>
    <w:rsid w:val="00FF2F20"/>
    <w:rsid w:val="00FF4F16"/>
    <w:rsid w:val="00FF54B7"/>
    <w:rsid w:val="00FF5720"/>
    <w:rsid w:val="00FF60E1"/>
    <w:rsid w:val="00FF72E4"/>
    <w:rsid w:val="00FF73F3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3722C"/>
  <w15:chartTrackingRefBased/>
  <w15:docId w15:val="{42517486-DFF5-42EB-AADF-7E17276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0C"/>
  </w:style>
  <w:style w:type="paragraph" w:styleId="Heading3">
    <w:name w:val="heading 3"/>
    <w:basedOn w:val="Normal"/>
    <w:link w:val="Heading3Char"/>
    <w:uiPriority w:val="9"/>
    <w:qFormat/>
    <w:rsid w:val="00806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3"/>
  </w:style>
  <w:style w:type="paragraph" w:styleId="Footer">
    <w:name w:val="footer"/>
    <w:basedOn w:val="Normal"/>
    <w:link w:val="FooterChar"/>
    <w:uiPriority w:val="99"/>
    <w:unhideWhenUsed/>
    <w:rsid w:val="00A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3"/>
  </w:style>
  <w:style w:type="character" w:styleId="Hyperlink">
    <w:name w:val="Hyperlink"/>
    <w:basedOn w:val="DefaultParagraphFont"/>
    <w:uiPriority w:val="99"/>
    <w:unhideWhenUsed/>
    <w:rsid w:val="00C101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138"/>
    <w:pPr>
      <w:spacing w:after="200" w:line="240" w:lineRule="auto"/>
      <w:ind w:left="720"/>
      <w:contextualSpacing/>
    </w:pPr>
    <w:rPr>
      <w:rFonts w:asciiTheme="majorHAnsi" w:eastAsia="MS Mincho" w:hAnsiTheme="majorHAnsi" w:cstheme="majorBidi"/>
      <w:color w:val="5B9BD5" w:themeColor="accent1"/>
      <w:sz w:val="26"/>
      <w:szCs w:val="26"/>
    </w:rPr>
  </w:style>
  <w:style w:type="paragraph" w:customStyle="1" w:styleId="Default">
    <w:name w:val="Default"/>
    <w:rsid w:val="00C10138"/>
    <w:pPr>
      <w:autoSpaceDE w:val="0"/>
      <w:autoSpaceDN w:val="0"/>
      <w:adjustRightInd w:val="0"/>
      <w:spacing w:after="0" w:line="240" w:lineRule="auto"/>
    </w:pPr>
    <w:rPr>
      <w:rFonts w:ascii="Helvetica" w:eastAsia="MS Mincho" w:hAnsi="Helvetica" w:cs="Helvetic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10138"/>
    <w:pPr>
      <w:spacing w:line="241" w:lineRule="atLeast"/>
    </w:pPr>
    <w:rPr>
      <w:rFonts w:cstheme="minorBidi"/>
      <w:color w:val="auto"/>
    </w:rPr>
  </w:style>
  <w:style w:type="character" w:customStyle="1" w:styleId="Title1Char">
    <w:name w:val="Title 1 Char"/>
    <w:basedOn w:val="DefaultParagraphFont"/>
    <w:link w:val="Title1"/>
    <w:locked/>
    <w:rsid w:val="00C10138"/>
    <w:rPr>
      <w:rFonts w:ascii="Times New Roman" w:hAnsi="Times New Roman" w:cs="Times New Roman"/>
      <w:b/>
      <w:color w:val="002060"/>
      <w:sz w:val="32"/>
      <w:szCs w:val="32"/>
    </w:rPr>
  </w:style>
  <w:style w:type="paragraph" w:customStyle="1" w:styleId="Title1">
    <w:name w:val="Title 1"/>
    <w:basedOn w:val="Normal"/>
    <w:link w:val="Title1Char"/>
    <w:qFormat/>
    <w:rsid w:val="00C10138"/>
    <w:pPr>
      <w:spacing w:after="0" w:line="240" w:lineRule="auto"/>
    </w:pPr>
    <w:rPr>
      <w:rFonts w:ascii="Times New Roman" w:hAnsi="Times New Roman" w:cs="Times New Roman"/>
      <w:b/>
      <w:color w:val="002060"/>
      <w:sz w:val="32"/>
      <w:szCs w:val="32"/>
    </w:rPr>
  </w:style>
  <w:style w:type="character" w:customStyle="1" w:styleId="SubTitle1Char">
    <w:name w:val="Sub Title 1 Char"/>
    <w:basedOn w:val="DefaultParagraphFont"/>
    <w:link w:val="SubTitle1"/>
    <w:locked/>
    <w:rsid w:val="00C10138"/>
    <w:rPr>
      <w:rFonts w:ascii="Times New Roman" w:hAnsi="Times New Roman" w:cs="Times New Roman"/>
      <w:b/>
      <w:color w:val="002570"/>
      <w:sz w:val="26"/>
      <w:szCs w:val="26"/>
    </w:rPr>
  </w:style>
  <w:style w:type="paragraph" w:customStyle="1" w:styleId="SubTitle1">
    <w:name w:val="Sub Title 1"/>
    <w:basedOn w:val="Normal"/>
    <w:link w:val="SubTitle1Char"/>
    <w:qFormat/>
    <w:rsid w:val="00C10138"/>
    <w:pPr>
      <w:spacing w:after="0" w:line="240" w:lineRule="auto"/>
    </w:pPr>
    <w:rPr>
      <w:rFonts w:ascii="Times New Roman" w:hAnsi="Times New Roman" w:cs="Times New Roman"/>
      <w:b/>
      <w:color w:val="002570"/>
      <w:sz w:val="26"/>
      <w:szCs w:val="26"/>
    </w:rPr>
  </w:style>
  <w:style w:type="character" w:customStyle="1" w:styleId="A7">
    <w:name w:val="A7"/>
    <w:uiPriority w:val="99"/>
    <w:rsid w:val="00C10138"/>
    <w:rPr>
      <w:rFonts w:ascii="Helvetica" w:hAnsi="Helvetica" w:cs="Helvetica" w:hint="default"/>
      <w:i/>
      <w:iCs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3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A03"/>
    <w:rPr>
      <w:color w:val="605E5C"/>
      <w:shd w:val="clear" w:color="auto" w:fill="E1DFDD"/>
    </w:rPr>
  </w:style>
  <w:style w:type="paragraph" w:customStyle="1" w:styleId="NoParagraphStyle">
    <w:name w:val="[No Paragraph Style]"/>
    <w:rsid w:val="00BC00E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paragraph" w:customStyle="1" w:styleId="xmsonormal">
    <w:name w:val="x_msonormal"/>
    <w:basedOn w:val="Normal"/>
    <w:rsid w:val="003B19FE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FA9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AF4C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4CE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3E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069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0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lindsay@cbaofga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2cbd7-7a15-4552-9aa0-6bada5c8e172" xsi:nil="true"/>
    <lcf76f155ced4ddcb4097134ff3c332f xmlns="f9462f0e-903c-4b96-bfb9-07281322b6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20" ma:contentTypeDescription="Create a new document." ma:contentTypeScope="" ma:versionID="1ee586428dca0ad3587fb4e92110b986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3c5c2fcc31483edfa3e9b8da34b82a0c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3a70a14-ac70-470f-81dd-e586313afc6b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0E35E-2A30-4C09-9056-C727327F9284}">
  <ds:schemaRefs>
    <ds:schemaRef ds:uri="http://schemas.microsoft.com/office/2006/metadata/properties"/>
    <ds:schemaRef ds:uri="http://schemas.microsoft.com/office/infopath/2007/PartnerControls"/>
    <ds:schemaRef ds:uri="6ea2cbd7-7a15-4552-9aa0-6bada5c8e172"/>
    <ds:schemaRef ds:uri="f9462f0e-903c-4b96-bfb9-07281322b653"/>
  </ds:schemaRefs>
</ds:datastoreItem>
</file>

<file path=customXml/itemProps2.xml><?xml version="1.0" encoding="utf-8"?>
<ds:datastoreItem xmlns:ds="http://schemas.openxmlformats.org/officeDocument/2006/customXml" ds:itemID="{06ABDC16-30C5-4885-B1E6-FB0E25DCB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2f0e-903c-4b96-bfb9-07281322b653"/>
    <ds:schemaRef ds:uri="6ea2cbd7-7a15-4552-9aa0-6bada5c8e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1E3A0-714A-46F6-B73C-C3D0C81980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B33A8E-F378-42E3-A7DF-7F06E5597FD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46907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mailto:lindsay@cbaofga.com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http://www.cbaofga.com/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Conklin</dc:creator>
  <cp:keywords/>
  <dc:description/>
  <cp:lastModifiedBy>Lindsay Greene</cp:lastModifiedBy>
  <cp:revision>1690</cp:revision>
  <cp:lastPrinted>2019-10-23T20:47:00Z</cp:lastPrinted>
  <dcterms:created xsi:type="dcterms:W3CDTF">2021-10-06T07:37:00Z</dcterms:created>
  <dcterms:modified xsi:type="dcterms:W3CDTF">2024-04-21T21:47:00Z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0x010100EA69E586B40E924CAA3D7AFFBB13EF43</vt:lpwstr>
  </property>
  <property fmtid="{D5CDD505-2E9C-101B-9397-08002B2CF9AE}" pid="3" name="Order">
    <vt:r8>5328000</vt:r8>
  </property>
  <property fmtid="{D5CDD505-2E9C-101B-9397-08002B2CF9AE}" pid="4" name="MediaServiceImageTags">
    <vt:lpwstr/>
  </property>
</Properties>
</file>