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C5BF6" w14:textId="1D57680F" w:rsidR="00CF5A32" w:rsidRDefault="00CD6BF1">
      <w:r>
        <w:t xml:space="preserve">Wipfli’s </w:t>
      </w:r>
      <w:r w:rsidR="00C9216A">
        <w:t xml:space="preserve">Financial Services </w:t>
      </w:r>
      <w:r>
        <w:t xml:space="preserve">practice </w:t>
      </w:r>
      <w:r w:rsidR="00C9216A">
        <w:t>team would like to recognize Mary Boortz for her 28 years as a dedicated associate</w:t>
      </w:r>
      <w:r w:rsidR="004860E5">
        <w:t>, as she prepares for her retirement in June</w:t>
      </w:r>
      <w:r w:rsidR="00C9216A">
        <w:t xml:space="preserve">. Mary started her career </w:t>
      </w:r>
      <w:r w:rsidR="00CA6DFC">
        <w:t>in</w:t>
      </w:r>
      <w:r w:rsidR="008C5F5E">
        <w:t xml:space="preserve"> </w:t>
      </w:r>
      <w:r w:rsidR="00C9216A">
        <w:t xml:space="preserve">the </w:t>
      </w:r>
      <w:proofErr w:type="spellStart"/>
      <w:r w:rsidR="00C9216A">
        <w:t>Eau</w:t>
      </w:r>
      <w:proofErr w:type="spellEnd"/>
      <w:r w:rsidR="00C9216A">
        <w:t xml:space="preserve"> Claire, Wisconsin office on March 27, 1995</w:t>
      </w:r>
      <w:r w:rsidR="001D286E">
        <w:t>,</w:t>
      </w:r>
      <w:r w:rsidR="00C9216A">
        <w:t xml:space="preserve"> where she worked in HR &amp; IT Consulting as </w:t>
      </w:r>
      <w:r w:rsidR="008C5F5E">
        <w:t>a client services assistant</w:t>
      </w:r>
      <w:r w:rsidR="00C9216A">
        <w:t xml:space="preserve">. </w:t>
      </w:r>
      <w:r w:rsidR="004860E5">
        <w:t xml:space="preserve">As the firm grew, she </w:t>
      </w:r>
      <w:r w:rsidR="00CA6DFC">
        <w:t xml:space="preserve">moved to working </w:t>
      </w:r>
      <w:r w:rsidR="001D286E">
        <w:t xml:space="preserve">exclusively </w:t>
      </w:r>
      <w:r w:rsidR="00CA6DFC">
        <w:t>in</w:t>
      </w:r>
      <w:r w:rsidR="004860E5">
        <w:t xml:space="preserve"> HR </w:t>
      </w:r>
      <w:proofErr w:type="gramStart"/>
      <w:r w:rsidR="004860E5">
        <w:t>consulting</w:t>
      </w:r>
      <w:r w:rsidR="00CA6DFC">
        <w:t xml:space="preserve"> </w:t>
      </w:r>
      <w:r w:rsidR="008C5F5E">
        <w:t xml:space="preserve"> as</w:t>
      </w:r>
      <w:proofErr w:type="gramEnd"/>
      <w:r w:rsidR="008C5F5E">
        <w:t xml:space="preserve"> the first senior client service assistant in the firm</w:t>
      </w:r>
      <w:r w:rsidR="004860E5">
        <w:t>, which she did for 8 years. For the last 20 years, Mary has worked as</w:t>
      </w:r>
      <w:r w:rsidR="008C5F5E">
        <w:t xml:space="preserve"> the administrative manager (the first in the firm) </w:t>
      </w:r>
      <w:r w:rsidR="004860E5">
        <w:t xml:space="preserve">for the Financial Institutions practice. </w:t>
      </w:r>
      <w:r w:rsidR="00CF5A32">
        <w:t>A noteworthy contribut</w:t>
      </w:r>
      <w:r w:rsidR="001D286E">
        <w:t>ion</w:t>
      </w:r>
      <w:r w:rsidR="00CF5A32">
        <w:t xml:space="preserve"> to the practice during her time has been the implementation of the </w:t>
      </w:r>
      <w:r w:rsidR="007F76DF">
        <w:t>FS</w:t>
      </w:r>
      <w:r w:rsidR="00CF5A32">
        <w:t xml:space="preserve"> University, which allows senior staff to network with one another while being educated by Wipfli leadership over the course of </w:t>
      </w:r>
      <w:r>
        <w:t xml:space="preserve">three </w:t>
      </w:r>
      <w:r w:rsidR="00CF5A32">
        <w:t xml:space="preserve">days. </w:t>
      </w:r>
    </w:p>
    <w:p w14:paraId="74FA3E54" w14:textId="05EA7D23" w:rsidR="004860E5" w:rsidRPr="004407E4" w:rsidRDefault="004860E5">
      <w:r>
        <w:t xml:space="preserve">During those 20 years, she has had the pleasure of working with several outstanding industry leaders, including Greg Barber, Deb Marshall, Dave Hanson, Mark Harrison, JoAnn Cotter, Mike Vesel, and Anna Kooi. </w:t>
      </w:r>
      <w:r w:rsidR="00CF5A32">
        <w:t xml:space="preserve">Many of the partners that Mary has worked with have nothing but outstanding things to say about her work at Wipfli. </w:t>
      </w:r>
      <w:r w:rsidR="004407E4">
        <w:t xml:space="preserve">Industry leader and partner, Anna Kooi, reflected on her </w:t>
      </w:r>
      <w:r w:rsidR="00CD6BF1">
        <w:t xml:space="preserve">three </w:t>
      </w:r>
      <w:r w:rsidR="004407E4">
        <w:t xml:space="preserve">years working alongside Mary, </w:t>
      </w:r>
      <w:r w:rsidR="004407E4" w:rsidRPr="004407E4">
        <w:t xml:space="preserve">"Her remarkable 28-year career has not only left a lasting impact on our team, but on the clients of our financial </w:t>
      </w:r>
      <w:proofErr w:type="gramStart"/>
      <w:r w:rsidR="004407E4" w:rsidRPr="004407E4">
        <w:t>services industry as a whole</w:t>
      </w:r>
      <w:proofErr w:type="gramEnd"/>
      <w:r w:rsidR="004407E4" w:rsidRPr="004407E4">
        <w:t>. Her extensive knowledge, unparalleled expertise, and unwavering commitment to excellence ha</w:t>
      </w:r>
      <w:r w:rsidR="004407E4">
        <w:t>s</w:t>
      </w:r>
      <w:r w:rsidR="004407E4" w:rsidRPr="004407E4">
        <w:t xml:space="preserve"> set a high standard for all those who have had the pleasure of working alongside her. Mary has helped shape the</w:t>
      </w:r>
      <w:r w:rsidR="00D67046">
        <w:t xml:space="preserve"> financial services</w:t>
      </w:r>
      <w:r w:rsidR="004407E4" w:rsidRPr="004407E4">
        <w:t xml:space="preserve"> </w:t>
      </w:r>
      <w:r w:rsidR="00D67046">
        <w:t xml:space="preserve">practice </w:t>
      </w:r>
      <w:r w:rsidR="004407E4" w:rsidRPr="004407E4">
        <w:t>into what it is today, and her contributions will continue to benefit all impacted for years to come. We wish her a well-deserved retirement and thank her for the profound impact she has made."</w:t>
      </w:r>
    </w:p>
    <w:p w14:paraId="166399C6" w14:textId="4BD5EA20" w:rsidR="004860E5" w:rsidRDefault="004860E5">
      <w:pPr>
        <w:rPr>
          <w:rFonts w:eastAsia="Times New Roman"/>
        </w:rPr>
      </w:pPr>
      <w:r w:rsidRPr="004860E5">
        <w:t>In speaking of her time at Wipfli, Mary said, “</w:t>
      </w:r>
      <w:r w:rsidRPr="004860E5">
        <w:rPr>
          <w:rFonts w:eastAsia="Times New Roman"/>
        </w:rPr>
        <w:t>I’ve enjoyed the fact that every</w:t>
      </w:r>
      <w:r w:rsidR="00562FE9">
        <w:rPr>
          <w:rFonts w:eastAsia="Times New Roman"/>
        </w:rPr>
        <w:t xml:space="preserve"> </w:t>
      </w:r>
      <w:r w:rsidRPr="004860E5">
        <w:rPr>
          <w:rFonts w:eastAsia="Times New Roman"/>
        </w:rPr>
        <w:t xml:space="preserve">day is different and being a part of the growth </w:t>
      </w:r>
      <w:r w:rsidR="00CA6DFC">
        <w:rPr>
          <w:rFonts w:eastAsia="Times New Roman"/>
        </w:rPr>
        <w:t xml:space="preserve">that </w:t>
      </w:r>
      <w:r w:rsidRPr="004860E5">
        <w:rPr>
          <w:rFonts w:eastAsia="Times New Roman"/>
        </w:rPr>
        <w:t>the financial services practice has seen over the year</w:t>
      </w:r>
      <w:r w:rsidR="00562FE9">
        <w:rPr>
          <w:rFonts w:eastAsia="Times New Roman"/>
        </w:rPr>
        <w:t>s</w:t>
      </w:r>
      <w:r w:rsidRPr="004860E5">
        <w:rPr>
          <w:rFonts w:eastAsia="Times New Roman"/>
        </w:rPr>
        <w:t>.” When asked about her favorite part of being on the team at Wipfli, she stated, “I have been fortunate to meet a lot of people over the years</w:t>
      </w:r>
      <w:r w:rsidR="00562FE9">
        <w:rPr>
          <w:rFonts w:eastAsia="Times New Roman"/>
        </w:rPr>
        <w:t>,</w:t>
      </w:r>
      <w:r w:rsidRPr="004860E5">
        <w:rPr>
          <w:rFonts w:eastAsia="Times New Roman"/>
        </w:rPr>
        <w:t xml:space="preserve"> both internally and externally</w:t>
      </w:r>
      <w:r w:rsidR="00562FE9">
        <w:rPr>
          <w:rFonts w:eastAsia="Times New Roman"/>
        </w:rPr>
        <w:t>,</w:t>
      </w:r>
      <w:r w:rsidRPr="004860E5">
        <w:rPr>
          <w:rFonts w:eastAsia="Times New Roman"/>
        </w:rPr>
        <w:t xml:space="preserve"> and </w:t>
      </w:r>
      <w:r w:rsidR="00CA6DFC">
        <w:rPr>
          <w:rFonts w:eastAsia="Times New Roman"/>
        </w:rPr>
        <w:t xml:space="preserve">have </w:t>
      </w:r>
      <w:r w:rsidRPr="004860E5">
        <w:rPr>
          <w:rFonts w:eastAsia="Times New Roman"/>
        </w:rPr>
        <w:t xml:space="preserve">made a lot of friends.” This can attest to how Wipfli has seen so many individuals, like Mary, who find long and fulfilling careers at the firm. </w:t>
      </w:r>
    </w:p>
    <w:p w14:paraId="5B17C3B0" w14:textId="5E6C6BB1" w:rsidR="004860E5" w:rsidRDefault="004860E5">
      <w:pPr>
        <w:rPr>
          <w:rFonts w:eastAsia="Times New Roman"/>
        </w:rPr>
      </w:pPr>
      <w:r>
        <w:rPr>
          <w:rFonts w:eastAsia="Times New Roman"/>
        </w:rPr>
        <w:t xml:space="preserve">Mary currently resides in </w:t>
      </w:r>
      <w:proofErr w:type="spellStart"/>
      <w:r>
        <w:rPr>
          <w:rFonts w:eastAsia="Times New Roman"/>
        </w:rPr>
        <w:t>Eau</w:t>
      </w:r>
      <w:proofErr w:type="spellEnd"/>
      <w:r>
        <w:rPr>
          <w:rFonts w:eastAsia="Times New Roman"/>
        </w:rPr>
        <w:t xml:space="preserve"> Claire with her husband of 27 years, Tim Boortz. </w:t>
      </w:r>
      <w:r w:rsidR="00562FE9">
        <w:rPr>
          <w:rFonts w:eastAsia="Times New Roman"/>
        </w:rPr>
        <w:t>She has two children – Jim and Stacy, five grandchildren – Bryce, Abby, Zaira, Jett</w:t>
      </w:r>
      <w:r w:rsidR="00CA6DFC">
        <w:rPr>
          <w:rFonts w:eastAsia="Times New Roman"/>
        </w:rPr>
        <w:t>a</w:t>
      </w:r>
      <w:r w:rsidR="00562FE9">
        <w:rPr>
          <w:rFonts w:eastAsia="Times New Roman"/>
        </w:rPr>
        <w:t>, and Mya, and one great-granddaughter – Emery. In her retirement, Mary hopes to travel with her husband</w:t>
      </w:r>
      <w:r w:rsidR="00CA6DFC">
        <w:rPr>
          <w:rFonts w:eastAsia="Times New Roman"/>
        </w:rPr>
        <w:t>,</w:t>
      </w:r>
      <w:r w:rsidR="00562FE9">
        <w:rPr>
          <w:rFonts w:eastAsia="Times New Roman"/>
        </w:rPr>
        <w:t xml:space="preserve"> as she stated, “[We] are hoping to travel after I retire. We both come from large families that are spread throughout the country, so [we have] </w:t>
      </w:r>
      <w:r w:rsidR="00CA6DFC">
        <w:rPr>
          <w:rFonts w:eastAsia="Times New Roman"/>
        </w:rPr>
        <w:t xml:space="preserve">many </w:t>
      </w:r>
      <w:r w:rsidR="00562FE9">
        <w:rPr>
          <w:rFonts w:eastAsia="Times New Roman"/>
        </w:rPr>
        <w:t>places to visit.” She also hopes to work on craft projects, one of her favorite hobbies.</w:t>
      </w:r>
    </w:p>
    <w:p w14:paraId="1FCBAD56" w14:textId="54D3F203" w:rsidR="00562FE9" w:rsidRDefault="00562FE9">
      <w:pPr>
        <w:rPr>
          <w:rFonts w:eastAsia="Times New Roman"/>
        </w:rPr>
      </w:pPr>
      <w:r>
        <w:rPr>
          <w:rFonts w:eastAsia="Times New Roman"/>
        </w:rPr>
        <w:t xml:space="preserve">Wipfli would like to thank Mary for her many years with the firm and wish her a very happy retirement. </w:t>
      </w:r>
    </w:p>
    <w:p w14:paraId="0D4CB300" w14:textId="77777777" w:rsidR="004860E5" w:rsidRPr="004860E5" w:rsidRDefault="004860E5"/>
    <w:sectPr w:rsidR="004860E5" w:rsidRPr="00486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E5620"/>
    <w:multiLevelType w:val="hybridMultilevel"/>
    <w:tmpl w:val="C2A85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81135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16A"/>
    <w:rsid w:val="001D286E"/>
    <w:rsid w:val="002B4CA5"/>
    <w:rsid w:val="003736A8"/>
    <w:rsid w:val="004407E4"/>
    <w:rsid w:val="004860E5"/>
    <w:rsid w:val="004E5A25"/>
    <w:rsid w:val="00562FE9"/>
    <w:rsid w:val="005A34BC"/>
    <w:rsid w:val="005B4EB4"/>
    <w:rsid w:val="00747EF3"/>
    <w:rsid w:val="007F76DF"/>
    <w:rsid w:val="008C5F5E"/>
    <w:rsid w:val="00B56D9B"/>
    <w:rsid w:val="00C9216A"/>
    <w:rsid w:val="00CA6DFC"/>
    <w:rsid w:val="00CD6BF1"/>
    <w:rsid w:val="00CF5A32"/>
    <w:rsid w:val="00D67046"/>
    <w:rsid w:val="00F12C7F"/>
    <w:rsid w:val="00F63F19"/>
    <w:rsid w:val="00F8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ADF3"/>
  <w15:chartTrackingRefBased/>
  <w15:docId w15:val="{09112A13-A47D-440A-8257-CC569029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0E5"/>
    <w:pPr>
      <w:spacing w:after="0" w:line="240" w:lineRule="auto"/>
      <w:ind w:left="720"/>
    </w:pPr>
    <w:rPr>
      <w:rFonts w:ascii="Calibri" w:hAnsi="Calibri" w:cs="Calibri"/>
    </w:rPr>
  </w:style>
  <w:style w:type="paragraph" w:styleId="Revision">
    <w:name w:val="Revision"/>
    <w:hidden/>
    <w:uiPriority w:val="99"/>
    <w:semiHidden/>
    <w:rsid w:val="00CA6DFC"/>
    <w:pPr>
      <w:spacing w:after="0" w:line="240" w:lineRule="auto"/>
    </w:pPr>
  </w:style>
  <w:style w:type="character" w:customStyle="1" w:styleId="ui-provider">
    <w:name w:val="ui-provider"/>
    <w:basedOn w:val="DefaultParagraphFont"/>
    <w:rsid w:val="004E5A25"/>
  </w:style>
  <w:style w:type="character" w:styleId="CommentReference">
    <w:name w:val="annotation reference"/>
    <w:basedOn w:val="DefaultParagraphFont"/>
    <w:uiPriority w:val="99"/>
    <w:semiHidden/>
    <w:unhideWhenUsed/>
    <w:rsid w:val="00D67046"/>
    <w:rPr>
      <w:sz w:val="16"/>
      <w:szCs w:val="16"/>
    </w:rPr>
  </w:style>
  <w:style w:type="paragraph" w:styleId="CommentText">
    <w:name w:val="annotation text"/>
    <w:basedOn w:val="Normal"/>
    <w:link w:val="CommentTextChar"/>
    <w:uiPriority w:val="99"/>
    <w:semiHidden/>
    <w:unhideWhenUsed/>
    <w:rsid w:val="00D67046"/>
    <w:pPr>
      <w:spacing w:line="240" w:lineRule="auto"/>
    </w:pPr>
    <w:rPr>
      <w:sz w:val="20"/>
      <w:szCs w:val="20"/>
    </w:rPr>
  </w:style>
  <w:style w:type="character" w:customStyle="1" w:styleId="CommentTextChar">
    <w:name w:val="Comment Text Char"/>
    <w:basedOn w:val="DefaultParagraphFont"/>
    <w:link w:val="CommentText"/>
    <w:uiPriority w:val="99"/>
    <w:semiHidden/>
    <w:rsid w:val="00D67046"/>
    <w:rPr>
      <w:sz w:val="20"/>
      <w:szCs w:val="20"/>
    </w:rPr>
  </w:style>
  <w:style w:type="paragraph" w:styleId="CommentSubject">
    <w:name w:val="annotation subject"/>
    <w:basedOn w:val="CommentText"/>
    <w:next w:val="CommentText"/>
    <w:link w:val="CommentSubjectChar"/>
    <w:uiPriority w:val="99"/>
    <w:semiHidden/>
    <w:unhideWhenUsed/>
    <w:rsid w:val="00D67046"/>
    <w:rPr>
      <w:b/>
      <w:bCs/>
    </w:rPr>
  </w:style>
  <w:style w:type="character" w:customStyle="1" w:styleId="CommentSubjectChar">
    <w:name w:val="Comment Subject Char"/>
    <w:basedOn w:val="CommentTextChar"/>
    <w:link w:val="CommentSubject"/>
    <w:uiPriority w:val="99"/>
    <w:semiHidden/>
    <w:rsid w:val="00D670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7931">
      <w:bodyDiv w:val="1"/>
      <w:marLeft w:val="0"/>
      <w:marRight w:val="0"/>
      <w:marTop w:val="0"/>
      <w:marBottom w:val="0"/>
      <w:divBdr>
        <w:top w:val="none" w:sz="0" w:space="0" w:color="auto"/>
        <w:left w:val="none" w:sz="0" w:space="0" w:color="auto"/>
        <w:bottom w:val="none" w:sz="0" w:space="0" w:color="auto"/>
        <w:right w:val="none" w:sz="0" w:space="0" w:color="auto"/>
      </w:divBdr>
    </w:div>
    <w:div w:id="35824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4" ma:contentTypeDescription="Create a new document." ma:contentTypeScope="" ma:versionID="c50fb4c28d45107e151577aed6dff7ad">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922c04ffbd59f9fe57dc833cc9a90a28"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6DFD6-1BAD-43AA-9D24-CE8AD1B7178D}"/>
</file>

<file path=customXml/itemProps2.xml><?xml version="1.0" encoding="utf-8"?>
<ds:datastoreItem xmlns:ds="http://schemas.openxmlformats.org/officeDocument/2006/customXml" ds:itemID="{427EF860-4340-4336-A928-BB9A4449C6A4}"/>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Bottom, Abbie</dc:creator>
  <cp:keywords/>
  <dc:description/>
  <cp:lastModifiedBy>Bottom, Abbie</cp:lastModifiedBy>
  <cp:revision>2</cp:revision>
  <dcterms:created xsi:type="dcterms:W3CDTF">2023-04-17T17:36:00Z</dcterms:created>
  <dcterms:modified xsi:type="dcterms:W3CDTF">2023-04-17T17:36:00Z</dcterms:modified>
</cp:coreProperties>
</file>