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AD4A" w14:textId="0A21ADF7" w:rsidR="00DC49F2" w:rsidRDefault="00CA5CF3" w:rsidP="00DC49F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9227" wp14:editId="7BA4208E">
                <wp:simplePos x="0" y="0"/>
                <wp:positionH relativeFrom="column">
                  <wp:posOffset>2781300</wp:posOffset>
                </wp:positionH>
                <wp:positionV relativeFrom="paragraph">
                  <wp:posOffset>247650</wp:posOffset>
                </wp:positionV>
                <wp:extent cx="3171825" cy="1152525"/>
                <wp:effectExtent l="0" t="0" r="9525" b="9525"/>
                <wp:wrapNone/>
                <wp:docPr id="18483089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DB6B7" w14:textId="77777777" w:rsidR="00D65E5C" w:rsidRDefault="00D65E5C" w:rsidP="00D65E5C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B2F71">
                              <w:rPr>
                                <w:rFonts w:asciiTheme="majorHAnsi" w:hAnsiTheme="majorHAnsi" w:cstheme="majorHAnsi"/>
                              </w:rPr>
                              <w:t>CONTACT:</w:t>
                            </w:r>
                            <w:r w:rsidRPr="006B2F71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Jennifer M. Selman</w:t>
                            </w:r>
                          </w:p>
                          <w:p w14:paraId="74E76896" w14:textId="77777777" w:rsidR="00D65E5C" w:rsidRDefault="00D65E5C" w:rsidP="00D65E5C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(706) 236-3553</w:t>
                            </w:r>
                          </w:p>
                          <w:p w14:paraId="6CA44816" w14:textId="77777777" w:rsidR="00D65E5C" w:rsidRPr="006B2F71" w:rsidRDefault="00D65E5C" w:rsidP="00D65E5C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jennifer.selman@rivercity.bank</w:t>
                            </w:r>
                            <w:proofErr w:type="spellEnd"/>
                          </w:p>
                          <w:p w14:paraId="69A1A8A4" w14:textId="77777777" w:rsidR="00CA5CF3" w:rsidRDefault="00CA5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1B92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pt;margin-top:19.5pt;width:249.75pt;height:9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EdLgIAAFUEAAAOAAAAZHJzL2Uyb0RvYy54bWysVE1v2zAMvQ/YfxB0Xxy7SdsZcYosRYYB&#10;QVsgHXpWZCk2IIuapMTOfv0o2flYt9MwBFAokXoiHx89e+gaRQ7Cuhp0QdPRmBKhOZS13hX0++vq&#10;0z0lzjNdMgVaFPQoHH2Yf/wwa00uMqhAlcISBNEub01BK+9NniSOV6JhbgRGaHRKsA3zuLW7pLSs&#10;RfRGJdl4fJu0YEtjgQvn8PSxd9J5xJdScP8spROeqIJibj6uNq7bsCbzGct3lpmq5kMa7B+yaFit&#10;8dEz1CPzjOxt/QdUU3MLDqQfcWgSkLLmItaA1aTjd9VsKmZErAXJceZMk/t/sPzpsDEvlvjuC3TY&#10;wEBIa1zu8DDU00nbhH/MlKAfKTyeaROdJxwPb9K79D6bUsLRl6bTDH8BJ7lcN9b5rwIaEoyCWuxL&#10;pIsd1s73oaeQ8JoDVZerWqm4CVoQS2XJgWEXlY9JIvhvUUqTtqC3N9NxBNYQrvfISmMul6KC5btt&#10;N1S6hfKIBFjoteEMX9WY5Jo5/8IsigFrRoH7Z1ykAnwEBouSCuzPv52HeOwReilpUVwFdT/2zApK&#10;1DeN3fucTiZBjXEzmd5luLHXnu21R++bJWDlKY6S4dEM8V6dTGmhecM5WIRX0cU0x7cL6k/m0veS&#10;xzniYrGIQag/w/xabwwP0IHp0ILX7o1ZM/TJY4uf4CRDlr9rVx8bbmpY7D3IOvYyENyzOvCO2o1q&#10;GOYsDMf1PkZdvgbzXwAAAP//AwBQSwMEFAAGAAgAAAAhAIJe0HXiAAAACgEAAA8AAABkcnMvZG93&#10;bnJldi54bWxMj81OwzAQhO9IvIO1SFwQdUgIbUM2FUL8SNxoWhA3N16SiHgdxW4S3h5zgtNoNaPZ&#10;b/LNbDox0uBaywhXiwgEcWV1yzXCrny8XIFwXrFWnWVC+CYHm+L0JFeZthO/0rj1tQgl7DKF0Hjf&#10;Z1K6qiGj3ML2xMH7tINRPpxDLfWgplBuOhlH0Y00quXwoVE93TdUfW2PBuHjon5/cfPTfkrSpH94&#10;Hsvlmy4Rz8/mu1sQnmb/F4Zf/IAORWA62CNrJzqE62QVtniEZB00BNbJMgVxQIjjKAVZ5PL/hOIH&#10;AAD//wMAUEsBAi0AFAAGAAgAAAAhALaDOJL+AAAA4QEAABMAAAAAAAAAAAAAAAAAAAAAAFtDb250&#10;ZW50X1R5cGVzXS54bWxQSwECLQAUAAYACAAAACEAOP0h/9YAAACUAQAACwAAAAAAAAAAAAAAAAAv&#10;AQAAX3JlbHMvLnJlbHNQSwECLQAUAAYACAAAACEANrYRHS4CAABVBAAADgAAAAAAAAAAAAAAAAAu&#10;AgAAZHJzL2Uyb0RvYy54bWxQSwECLQAUAAYACAAAACEAgl7QdeIAAAAKAQAADwAAAAAAAAAAAAAA&#10;AACIBAAAZHJzL2Rvd25yZXYueG1sUEsFBgAAAAAEAAQA8wAAAJcFAAAAAA==&#10;" fillcolor="white [3201]" stroked="f" strokeweight=".5pt">
                <v:textbox>
                  <w:txbxContent>
                    <w:p w14:paraId="3ECDB6B7" w14:textId="77777777" w:rsidR="00D65E5C" w:rsidRDefault="00D65E5C" w:rsidP="00D65E5C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  <w:r w:rsidRPr="006B2F71">
                        <w:rPr>
                          <w:rFonts w:asciiTheme="majorHAnsi" w:hAnsiTheme="majorHAnsi" w:cstheme="majorHAnsi"/>
                        </w:rPr>
                        <w:t>CONTACT:</w:t>
                      </w:r>
                      <w:r w:rsidRPr="006B2F71"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>Jennifer M. Selman</w:t>
                      </w:r>
                    </w:p>
                    <w:p w14:paraId="74E76896" w14:textId="77777777" w:rsidR="00D65E5C" w:rsidRDefault="00D65E5C" w:rsidP="00D65E5C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(706) 236-3553</w:t>
                      </w:r>
                    </w:p>
                    <w:p w14:paraId="6CA44816" w14:textId="77777777" w:rsidR="00D65E5C" w:rsidRPr="006B2F71" w:rsidRDefault="00D65E5C" w:rsidP="00D65E5C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jennifer.selman@rivercity.bank</w:t>
                      </w:r>
                      <w:proofErr w:type="spellEnd"/>
                    </w:p>
                    <w:p w14:paraId="69A1A8A4" w14:textId="77777777" w:rsidR="00CA5CF3" w:rsidRDefault="00CA5CF3"/>
                  </w:txbxContent>
                </v:textbox>
              </v:shape>
            </w:pict>
          </mc:Fallback>
        </mc:AlternateContent>
      </w:r>
      <w:r w:rsidR="00CC51AA">
        <w:rPr>
          <w:noProof/>
        </w:rPr>
        <w:drawing>
          <wp:inline distT="0" distB="0" distL="0" distR="0" wp14:anchorId="22C85884" wp14:editId="0ECC4C6B">
            <wp:extent cx="1250830" cy="1250830"/>
            <wp:effectExtent l="0" t="0" r="6985" b="698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30" cy="126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D84D2" w14:textId="6A0D32CB" w:rsidR="00DC49F2" w:rsidRPr="006B2F71" w:rsidRDefault="00DC49F2" w:rsidP="00DC49F2">
      <w:pPr>
        <w:pStyle w:val="Default"/>
        <w:rPr>
          <w:rFonts w:asciiTheme="majorHAnsi" w:hAnsiTheme="majorHAnsi" w:cstheme="majorHAnsi"/>
        </w:rPr>
      </w:pPr>
    </w:p>
    <w:p w14:paraId="0C1CF420" w14:textId="0317FB76" w:rsidR="00DC49F2" w:rsidRDefault="00DC49F2" w:rsidP="00DC49F2">
      <w:pPr>
        <w:pStyle w:val="Default"/>
        <w:rPr>
          <w:rFonts w:asciiTheme="majorHAnsi" w:hAnsiTheme="majorHAnsi" w:cstheme="majorHAnsi"/>
          <w:b/>
          <w:bCs/>
        </w:rPr>
      </w:pPr>
      <w:r w:rsidRPr="006B2F71">
        <w:rPr>
          <w:rFonts w:asciiTheme="majorHAnsi" w:hAnsiTheme="majorHAnsi" w:cstheme="majorHAnsi"/>
          <w:b/>
          <w:bCs/>
        </w:rPr>
        <w:t xml:space="preserve">FOR IMMEDIATE RELEASE </w:t>
      </w:r>
    </w:p>
    <w:p w14:paraId="4A16A1FA" w14:textId="6150D1EE" w:rsidR="002C10FA" w:rsidRDefault="002C10FA" w:rsidP="00DC49F2">
      <w:pPr>
        <w:pStyle w:val="Default"/>
        <w:rPr>
          <w:rFonts w:asciiTheme="majorHAnsi" w:hAnsiTheme="majorHAnsi" w:cstheme="majorHAnsi"/>
          <w:b/>
          <w:bCs/>
        </w:rPr>
      </w:pPr>
    </w:p>
    <w:p w14:paraId="74928DB2" w14:textId="141FDB6D" w:rsidR="002C10FA" w:rsidRPr="002C10FA" w:rsidRDefault="00AA3212" w:rsidP="00150D5F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Matthew Goldin Promoted to AVP, </w:t>
      </w:r>
      <w:r w:rsidR="000C2D97">
        <w:rPr>
          <w:rFonts w:asciiTheme="majorHAnsi" w:hAnsiTheme="majorHAnsi" w:cstheme="majorHAnsi"/>
          <w:b/>
          <w:bCs/>
          <w:sz w:val="28"/>
          <w:szCs w:val="28"/>
        </w:rPr>
        <w:t xml:space="preserve">Senior </w:t>
      </w:r>
      <w:r>
        <w:rPr>
          <w:rFonts w:asciiTheme="majorHAnsi" w:hAnsiTheme="majorHAnsi" w:cstheme="majorHAnsi"/>
          <w:b/>
          <w:bCs/>
          <w:sz w:val="28"/>
          <w:szCs w:val="28"/>
        </w:rPr>
        <w:t>Credit Analyst</w:t>
      </w:r>
    </w:p>
    <w:p w14:paraId="5BDC8D8B" w14:textId="77777777" w:rsidR="002D74E9" w:rsidRPr="006B2F71" w:rsidRDefault="002D74E9" w:rsidP="00DC49F2">
      <w:pPr>
        <w:pStyle w:val="Default"/>
        <w:rPr>
          <w:rFonts w:asciiTheme="majorHAnsi" w:hAnsiTheme="majorHAnsi" w:cstheme="majorHAnsi"/>
        </w:rPr>
      </w:pPr>
    </w:p>
    <w:p w14:paraId="693CDE21" w14:textId="736DF8A3" w:rsidR="00AA3212" w:rsidRDefault="002D74E9" w:rsidP="007F3D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ROME, GA, </w:t>
      </w:r>
      <w:r w:rsidR="00AA3212">
        <w:rPr>
          <w:rFonts w:asciiTheme="majorHAnsi" w:hAnsiTheme="majorHAnsi" w:cstheme="majorHAnsi"/>
          <w:b/>
          <w:bCs/>
        </w:rPr>
        <w:t>February</w:t>
      </w:r>
      <w:r w:rsidR="00BD159B">
        <w:rPr>
          <w:rFonts w:asciiTheme="majorHAnsi" w:hAnsiTheme="majorHAnsi" w:cstheme="majorHAnsi"/>
          <w:b/>
          <w:bCs/>
        </w:rPr>
        <w:t xml:space="preserve"> </w:t>
      </w:r>
      <w:r w:rsidR="00C27BD3">
        <w:rPr>
          <w:rFonts w:asciiTheme="majorHAnsi" w:hAnsiTheme="majorHAnsi" w:cstheme="majorHAnsi"/>
          <w:b/>
          <w:bCs/>
        </w:rPr>
        <w:t>12</w:t>
      </w:r>
      <w:r w:rsidR="00BD159B">
        <w:rPr>
          <w:rFonts w:asciiTheme="majorHAnsi" w:hAnsiTheme="majorHAnsi" w:cstheme="majorHAnsi"/>
          <w:b/>
          <w:bCs/>
        </w:rPr>
        <w:t>, 202</w:t>
      </w:r>
      <w:r w:rsidR="00AA3212">
        <w:rPr>
          <w:rFonts w:asciiTheme="majorHAnsi" w:hAnsiTheme="majorHAnsi" w:cstheme="majorHAnsi"/>
          <w:b/>
          <w:bCs/>
        </w:rPr>
        <w:t>4</w:t>
      </w:r>
      <w:r>
        <w:rPr>
          <w:rFonts w:asciiTheme="majorHAnsi" w:hAnsiTheme="majorHAnsi" w:cstheme="majorHAnsi"/>
          <w:b/>
          <w:bCs/>
        </w:rPr>
        <w:t xml:space="preserve"> –</w:t>
      </w:r>
      <w:r>
        <w:rPr>
          <w:rFonts w:asciiTheme="majorHAnsi" w:hAnsiTheme="majorHAnsi" w:cstheme="majorHAnsi"/>
        </w:rPr>
        <w:t xml:space="preserve"> </w:t>
      </w:r>
      <w:r w:rsidR="00BD159B">
        <w:rPr>
          <w:rFonts w:asciiTheme="majorHAnsi" w:hAnsiTheme="majorHAnsi" w:cstheme="majorHAnsi"/>
        </w:rPr>
        <w:t xml:space="preserve">River City Bank is pleased to announce </w:t>
      </w:r>
      <w:r w:rsidR="003D6C0A">
        <w:rPr>
          <w:rFonts w:asciiTheme="majorHAnsi" w:hAnsiTheme="majorHAnsi" w:cstheme="majorHAnsi"/>
        </w:rPr>
        <w:t xml:space="preserve">the </w:t>
      </w:r>
      <w:r w:rsidR="00AA3212">
        <w:rPr>
          <w:rFonts w:asciiTheme="majorHAnsi" w:hAnsiTheme="majorHAnsi" w:cstheme="majorHAnsi"/>
        </w:rPr>
        <w:t>promotion</w:t>
      </w:r>
      <w:r w:rsidR="003D6C0A">
        <w:rPr>
          <w:rFonts w:asciiTheme="majorHAnsi" w:hAnsiTheme="majorHAnsi" w:cstheme="majorHAnsi"/>
        </w:rPr>
        <w:t xml:space="preserve"> of</w:t>
      </w:r>
      <w:r w:rsidR="00BD159B">
        <w:rPr>
          <w:rFonts w:asciiTheme="majorHAnsi" w:hAnsiTheme="majorHAnsi" w:cstheme="majorHAnsi"/>
        </w:rPr>
        <w:t xml:space="preserve"> </w:t>
      </w:r>
      <w:r w:rsidR="00AA3212">
        <w:rPr>
          <w:rFonts w:asciiTheme="majorHAnsi" w:hAnsiTheme="majorHAnsi" w:cstheme="majorHAnsi"/>
        </w:rPr>
        <w:t xml:space="preserve">Matthew Goldin to Assistant Vice President, </w:t>
      </w:r>
      <w:r w:rsidR="000C2D97">
        <w:rPr>
          <w:rFonts w:asciiTheme="majorHAnsi" w:hAnsiTheme="majorHAnsi" w:cstheme="majorHAnsi"/>
        </w:rPr>
        <w:t xml:space="preserve">Senior </w:t>
      </w:r>
      <w:r w:rsidR="00AA3212">
        <w:rPr>
          <w:rFonts w:asciiTheme="majorHAnsi" w:hAnsiTheme="majorHAnsi" w:cstheme="majorHAnsi"/>
        </w:rPr>
        <w:t xml:space="preserve">Credit Analyst. </w:t>
      </w:r>
      <w:r w:rsidR="0039440F">
        <w:rPr>
          <w:rFonts w:asciiTheme="majorHAnsi" w:hAnsiTheme="majorHAnsi" w:cstheme="majorHAnsi"/>
        </w:rPr>
        <w:t>Since</w:t>
      </w:r>
      <w:r w:rsidR="00AA3212">
        <w:rPr>
          <w:rFonts w:asciiTheme="majorHAnsi" w:hAnsiTheme="majorHAnsi" w:cstheme="majorHAnsi"/>
        </w:rPr>
        <w:t xml:space="preserve"> join</w:t>
      </w:r>
      <w:r w:rsidR="0039440F">
        <w:rPr>
          <w:rFonts w:asciiTheme="majorHAnsi" w:hAnsiTheme="majorHAnsi" w:cstheme="majorHAnsi"/>
        </w:rPr>
        <w:t xml:space="preserve">ing </w:t>
      </w:r>
      <w:r w:rsidR="00AA3212">
        <w:rPr>
          <w:rFonts w:asciiTheme="majorHAnsi" w:hAnsiTheme="majorHAnsi" w:cstheme="majorHAnsi"/>
        </w:rPr>
        <w:t xml:space="preserve">River City Bank in </w:t>
      </w:r>
      <w:r w:rsidR="00045698">
        <w:rPr>
          <w:rFonts w:asciiTheme="majorHAnsi" w:hAnsiTheme="majorHAnsi" w:cstheme="majorHAnsi"/>
        </w:rPr>
        <w:t>2015</w:t>
      </w:r>
      <w:r w:rsidR="00796B85">
        <w:rPr>
          <w:rFonts w:asciiTheme="majorHAnsi" w:hAnsiTheme="majorHAnsi" w:cstheme="majorHAnsi"/>
        </w:rPr>
        <w:t>,</w:t>
      </w:r>
      <w:r w:rsidR="00AA3212">
        <w:rPr>
          <w:rFonts w:asciiTheme="majorHAnsi" w:hAnsiTheme="majorHAnsi" w:cstheme="majorHAnsi"/>
        </w:rPr>
        <w:t xml:space="preserve"> </w:t>
      </w:r>
      <w:r w:rsidR="00796B85">
        <w:rPr>
          <w:rFonts w:asciiTheme="majorHAnsi" w:hAnsiTheme="majorHAnsi" w:cstheme="majorHAnsi"/>
        </w:rPr>
        <w:t>Goldin</w:t>
      </w:r>
      <w:r w:rsidR="00FB20D0">
        <w:rPr>
          <w:rFonts w:asciiTheme="majorHAnsi" w:hAnsiTheme="majorHAnsi" w:cstheme="majorHAnsi"/>
        </w:rPr>
        <w:t xml:space="preserve">’s outstanding work ethic and commitment to excellence have </w:t>
      </w:r>
      <w:r w:rsidR="00AA3212" w:rsidRPr="00AA3212">
        <w:rPr>
          <w:rFonts w:asciiTheme="majorHAnsi" w:hAnsiTheme="majorHAnsi" w:cstheme="majorHAnsi"/>
        </w:rPr>
        <w:t xml:space="preserve">made a significant impact </w:t>
      </w:r>
      <w:r w:rsidR="00AA3212">
        <w:rPr>
          <w:rFonts w:asciiTheme="majorHAnsi" w:hAnsiTheme="majorHAnsi" w:cstheme="majorHAnsi"/>
        </w:rPr>
        <w:t>on</w:t>
      </w:r>
      <w:r w:rsidR="00AA3212" w:rsidRPr="00AA3212">
        <w:rPr>
          <w:rFonts w:asciiTheme="majorHAnsi" w:hAnsiTheme="majorHAnsi" w:cstheme="majorHAnsi"/>
        </w:rPr>
        <w:t xml:space="preserve"> the bank’s credit department</w:t>
      </w:r>
      <w:r w:rsidR="00AA3212">
        <w:rPr>
          <w:rFonts w:asciiTheme="majorHAnsi" w:hAnsiTheme="majorHAnsi" w:cstheme="majorHAnsi"/>
        </w:rPr>
        <w:t>.</w:t>
      </w:r>
    </w:p>
    <w:p w14:paraId="522C0F30" w14:textId="2A191F88" w:rsidR="00AA3212" w:rsidRPr="00AA3212" w:rsidRDefault="00AA3212" w:rsidP="00AA3212">
      <w:pPr>
        <w:rPr>
          <w:rFonts w:asciiTheme="majorHAnsi" w:hAnsiTheme="majorHAnsi" w:cstheme="majorHAnsi"/>
        </w:rPr>
      </w:pPr>
    </w:p>
    <w:p w14:paraId="1118D9EE" w14:textId="50660C65" w:rsidR="00C8437C" w:rsidRDefault="00AA3212" w:rsidP="00AA3212">
      <w:pPr>
        <w:rPr>
          <w:rFonts w:asciiTheme="majorHAnsi" w:hAnsiTheme="majorHAnsi" w:cstheme="majorHAnsi"/>
        </w:rPr>
      </w:pPr>
      <w:r w:rsidRPr="00AA3212">
        <w:rPr>
          <w:rFonts w:asciiTheme="majorHAnsi" w:hAnsiTheme="majorHAnsi" w:cstheme="majorHAnsi"/>
        </w:rPr>
        <w:t xml:space="preserve">“Matthew plays a vital role in our credit team, demonstrating remarkable growth in the last </w:t>
      </w:r>
      <w:r w:rsidR="00AF0465">
        <w:rPr>
          <w:rFonts w:asciiTheme="majorHAnsi" w:hAnsiTheme="majorHAnsi" w:cstheme="majorHAnsi"/>
        </w:rPr>
        <w:t>several</w:t>
      </w:r>
      <w:r w:rsidRPr="00AA3212">
        <w:rPr>
          <w:rFonts w:asciiTheme="majorHAnsi" w:hAnsiTheme="majorHAnsi" w:cstheme="majorHAnsi"/>
        </w:rPr>
        <w:t xml:space="preserve"> years,” stated Jonathan Jones, SVP and Senior Credit Officer</w:t>
      </w:r>
      <w:r w:rsidR="00CF53C9">
        <w:rPr>
          <w:rFonts w:asciiTheme="majorHAnsi" w:hAnsiTheme="majorHAnsi" w:cstheme="majorHAnsi"/>
        </w:rPr>
        <w:t xml:space="preserve"> at River City Bank</w:t>
      </w:r>
      <w:r w:rsidRPr="00AA3212">
        <w:rPr>
          <w:rFonts w:asciiTheme="majorHAnsi" w:hAnsiTheme="majorHAnsi" w:cstheme="majorHAnsi"/>
        </w:rPr>
        <w:t>. “He is committed to his work, consistently delivering thorough and efficient results. This promotion reflects his dedication and the significant value he brings to our team.”</w:t>
      </w:r>
    </w:p>
    <w:p w14:paraId="04603110" w14:textId="77777777" w:rsidR="00C8437C" w:rsidRDefault="00C8437C" w:rsidP="00795C01">
      <w:pPr>
        <w:rPr>
          <w:rFonts w:asciiTheme="majorHAnsi" w:hAnsiTheme="majorHAnsi" w:cstheme="majorHAnsi"/>
          <w:color w:val="4472C4" w:themeColor="accent1"/>
        </w:rPr>
      </w:pPr>
    </w:p>
    <w:p w14:paraId="7AB144AA" w14:textId="54150A0A" w:rsidR="00D32A54" w:rsidRPr="00C27BD3" w:rsidRDefault="00897D30" w:rsidP="00795C01">
      <w:pPr>
        <w:rPr>
          <w:rFonts w:asciiTheme="majorHAnsi" w:hAnsiTheme="majorHAnsi" w:cstheme="majorHAnsi"/>
        </w:rPr>
      </w:pPr>
      <w:r w:rsidRPr="00C27BD3">
        <w:rPr>
          <w:rFonts w:asciiTheme="majorHAnsi" w:hAnsiTheme="majorHAnsi" w:cstheme="majorHAnsi"/>
        </w:rPr>
        <w:t xml:space="preserve">“We are thrilled to announce Matthew Goldin’s well-deserved promotion,” stated Jamie Tallent, President and CEO of River City Bank. “His strong </w:t>
      </w:r>
      <w:r w:rsidR="00A855A0" w:rsidRPr="00C27BD3">
        <w:rPr>
          <w:rFonts w:asciiTheme="majorHAnsi" w:hAnsiTheme="majorHAnsi" w:cstheme="majorHAnsi"/>
        </w:rPr>
        <w:t>comprehension</w:t>
      </w:r>
      <w:r w:rsidRPr="00C27BD3">
        <w:rPr>
          <w:rFonts w:asciiTheme="majorHAnsi" w:hAnsiTheme="majorHAnsi" w:cstheme="majorHAnsi"/>
        </w:rPr>
        <w:t xml:space="preserve"> of the credit analyst role and exceptional performance</w:t>
      </w:r>
      <w:r w:rsidR="00A855A0" w:rsidRPr="00C27BD3">
        <w:rPr>
          <w:rFonts w:asciiTheme="majorHAnsi" w:hAnsiTheme="majorHAnsi" w:cstheme="majorHAnsi"/>
        </w:rPr>
        <w:t xml:space="preserve"> </w:t>
      </w:r>
      <w:r w:rsidR="00EB0BB7" w:rsidRPr="00C27BD3">
        <w:rPr>
          <w:rFonts w:asciiTheme="majorHAnsi" w:hAnsiTheme="majorHAnsi" w:cstheme="majorHAnsi"/>
        </w:rPr>
        <w:t xml:space="preserve">in all areas </w:t>
      </w:r>
      <w:r w:rsidRPr="00C27BD3">
        <w:rPr>
          <w:rFonts w:asciiTheme="majorHAnsi" w:hAnsiTheme="majorHAnsi" w:cstheme="majorHAnsi"/>
        </w:rPr>
        <w:t xml:space="preserve">have been outstanding. </w:t>
      </w:r>
      <w:r w:rsidR="00D32A54" w:rsidRPr="00C27BD3">
        <w:rPr>
          <w:rFonts w:asciiTheme="majorHAnsi" w:hAnsiTheme="majorHAnsi" w:cstheme="majorHAnsi"/>
        </w:rPr>
        <w:t xml:space="preserve">This promotion is a testament to </w:t>
      </w:r>
      <w:r w:rsidRPr="00C27BD3">
        <w:rPr>
          <w:rFonts w:asciiTheme="majorHAnsi" w:hAnsiTheme="majorHAnsi" w:cstheme="majorHAnsi"/>
        </w:rPr>
        <w:t>his skills</w:t>
      </w:r>
      <w:r w:rsidR="00D32A54" w:rsidRPr="00C27BD3">
        <w:rPr>
          <w:rFonts w:asciiTheme="majorHAnsi" w:hAnsiTheme="majorHAnsi" w:cstheme="majorHAnsi"/>
        </w:rPr>
        <w:t xml:space="preserve"> and </w:t>
      </w:r>
      <w:r w:rsidRPr="00C27BD3">
        <w:rPr>
          <w:rFonts w:asciiTheme="majorHAnsi" w:hAnsiTheme="majorHAnsi" w:cstheme="majorHAnsi"/>
        </w:rPr>
        <w:t>commitment</w:t>
      </w:r>
      <w:r w:rsidR="00D32A54" w:rsidRPr="00C27BD3">
        <w:rPr>
          <w:rFonts w:asciiTheme="majorHAnsi" w:hAnsiTheme="majorHAnsi" w:cstheme="majorHAnsi"/>
        </w:rPr>
        <w:t xml:space="preserve"> to </w:t>
      </w:r>
      <w:r w:rsidR="00EB0BB7" w:rsidRPr="00C27BD3">
        <w:rPr>
          <w:rFonts w:asciiTheme="majorHAnsi" w:hAnsiTheme="majorHAnsi" w:cstheme="majorHAnsi"/>
        </w:rPr>
        <w:t>River City Bank</w:t>
      </w:r>
      <w:r w:rsidR="007475D9" w:rsidRPr="00C27BD3">
        <w:rPr>
          <w:rFonts w:asciiTheme="majorHAnsi" w:hAnsiTheme="majorHAnsi" w:cstheme="majorHAnsi"/>
        </w:rPr>
        <w:t>, and</w:t>
      </w:r>
      <w:r w:rsidR="00D32A54" w:rsidRPr="00C27BD3">
        <w:rPr>
          <w:rFonts w:asciiTheme="majorHAnsi" w:hAnsiTheme="majorHAnsi" w:cstheme="majorHAnsi"/>
        </w:rPr>
        <w:t xml:space="preserve"> I look forward to witnessing his continued growth and success.”</w:t>
      </w:r>
    </w:p>
    <w:p w14:paraId="0B76A350" w14:textId="77777777" w:rsidR="00AF0465" w:rsidRDefault="00AF0465" w:rsidP="00795C01">
      <w:pPr>
        <w:rPr>
          <w:rFonts w:asciiTheme="majorHAnsi" w:hAnsiTheme="majorHAnsi" w:cstheme="majorHAnsi"/>
        </w:rPr>
      </w:pPr>
    </w:p>
    <w:p w14:paraId="75B2676E" w14:textId="2576F976" w:rsidR="00045698" w:rsidRDefault="00244A2D" w:rsidP="00795C01">
      <w:pPr>
        <w:rPr>
          <w:rFonts w:asciiTheme="majorHAnsi" w:hAnsiTheme="majorHAnsi" w:cstheme="majorHAnsi"/>
        </w:rPr>
      </w:pPr>
      <w:r w:rsidRPr="00AF0465">
        <w:rPr>
          <w:rFonts w:asciiTheme="majorHAnsi" w:hAnsiTheme="majorHAnsi" w:cstheme="majorHAnsi"/>
        </w:rPr>
        <w:t>Goldin received his Bachelor of Science Degree in Finance and Economics from Berry College.</w:t>
      </w:r>
      <w:r>
        <w:rPr>
          <w:rFonts w:asciiTheme="majorHAnsi" w:hAnsiTheme="majorHAnsi" w:cstheme="majorHAnsi"/>
        </w:rPr>
        <w:t xml:space="preserve"> </w:t>
      </w:r>
      <w:r w:rsidR="00612BEA" w:rsidRPr="00747D41">
        <w:rPr>
          <w:rFonts w:asciiTheme="majorHAnsi" w:hAnsiTheme="majorHAnsi" w:cstheme="majorHAnsi"/>
        </w:rPr>
        <w:t>“</w:t>
      </w:r>
      <w:r w:rsidR="00045698">
        <w:rPr>
          <w:rFonts w:asciiTheme="majorHAnsi" w:hAnsiTheme="majorHAnsi" w:cstheme="majorHAnsi"/>
        </w:rPr>
        <w:t>I have</w:t>
      </w:r>
      <w:r w:rsidR="00045698" w:rsidRPr="00045698">
        <w:rPr>
          <w:rFonts w:asciiTheme="majorHAnsi" w:hAnsiTheme="majorHAnsi" w:cstheme="majorHAnsi"/>
        </w:rPr>
        <w:t xml:space="preserve"> been </w:t>
      </w:r>
      <w:r w:rsidR="00796B85">
        <w:rPr>
          <w:rFonts w:asciiTheme="majorHAnsi" w:hAnsiTheme="majorHAnsi" w:cstheme="majorHAnsi"/>
        </w:rPr>
        <w:t>with</w:t>
      </w:r>
      <w:r w:rsidR="00045698" w:rsidRPr="00045698">
        <w:rPr>
          <w:rFonts w:asciiTheme="majorHAnsi" w:hAnsiTheme="majorHAnsi" w:cstheme="majorHAnsi"/>
        </w:rPr>
        <w:t xml:space="preserve"> </w:t>
      </w:r>
      <w:r w:rsidR="00796B85">
        <w:rPr>
          <w:rFonts w:asciiTheme="majorHAnsi" w:hAnsiTheme="majorHAnsi" w:cstheme="majorHAnsi"/>
        </w:rPr>
        <w:t>River City Bank</w:t>
      </w:r>
      <w:r w:rsidR="00045698" w:rsidRPr="00045698">
        <w:rPr>
          <w:rFonts w:asciiTheme="majorHAnsi" w:hAnsiTheme="majorHAnsi" w:cstheme="majorHAnsi"/>
        </w:rPr>
        <w:t xml:space="preserve"> for </w:t>
      </w:r>
      <w:r w:rsidR="00AF0465">
        <w:rPr>
          <w:rFonts w:asciiTheme="majorHAnsi" w:hAnsiTheme="majorHAnsi" w:cstheme="majorHAnsi"/>
        </w:rPr>
        <w:t xml:space="preserve">nearly </w:t>
      </w:r>
      <w:r w:rsidR="00045698" w:rsidRPr="00045698">
        <w:rPr>
          <w:rFonts w:asciiTheme="majorHAnsi" w:hAnsiTheme="majorHAnsi" w:cstheme="majorHAnsi"/>
        </w:rPr>
        <w:t>a decade now, and I</w:t>
      </w:r>
      <w:r w:rsidR="00045698">
        <w:rPr>
          <w:rFonts w:asciiTheme="majorHAnsi" w:hAnsiTheme="majorHAnsi" w:cstheme="majorHAnsi"/>
        </w:rPr>
        <w:t>’</w:t>
      </w:r>
      <w:r w:rsidR="00045698" w:rsidRPr="00045698">
        <w:rPr>
          <w:rFonts w:asciiTheme="majorHAnsi" w:hAnsiTheme="majorHAnsi" w:cstheme="majorHAnsi"/>
        </w:rPr>
        <w:t xml:space="preserve">m </w:t>
      </w:r>
      <w:r w:rsidR="00796B85">
        <w:rPr>
          <w:rFonts w:asciiTheme="majorHAnsi" w:hAnsiTheme="majorHAnsi" w:cstheme="majorHAnsi"/>
        </w:rPr>
        <w:t>proud</w:t>
      </w:r>
      <w:r w:rsidR="00045698" w:rsidRPr="00045698">
        <w:rPr>
          <w:rFonts w:asciiTheme="majorHAnsi" w:hAnsiTheme="majorHAnsi" w:cstheme="majorHAnsi"/>
        </w:rPr>
        <w:t xml:space="preserve"> to be</w:t>
      </w:r>
      <w:r w:rsidR="00F259B5">
        <w:rPr>
          <w:rFonts w:asciiTheme="majorHAnsi" w:hAnsiTheme="majorHAnsi" w:cstheme="majorHAnsi"/>
        </w:rPr>
        <w:t xml:space="preserve"> a</w:t>
      </w:r>
      <w:r w:rsidR="00045698" w:rsidRPr="00045698">
        <w:rPr>
          <w:rFonts w:asciiTheme="majorHAnsi" w:hAnsiTheme="majorHAnsi" w:cstheme="majorHAnsi"/>
        </w:rPr>
        <w:t xml:space="preserve"> part of </w:t>
      </w:r>
      <w:r w:rsidR="00F259B5">
        <w:rPr>
          <w:rFonts w:asciiTheme="majorHAnsi" w:hAnsiTheme="majorHAnsi" w:cstheme="majorHAnsi"/>
        </w:rPr>
        <w:t>this tight</w:t>
      </w:r>
      <w:r w:rsidR="00045698">
        <w:rPr>
          <w:rFonts w:asciiTheme="majorHAnsi" w:hAnsiTheme="majorHAnsi" w:cstheme="majorHAnsi"/>
        </w:rPr>
        <w:t>-knit</w:t>
      </w:r>
      <w:r w:rsidR="00045698" w:rsidRPr="00045698">
        <w:rPr>
          <w:rFonts w:asciiTheme="majorHAnsi" w:hAnsiTheme="majorHAnsi" w:cstheme="majorHAnsi"/>
        </w:rPr>
        <w:t xml:space="preserve"> team and community</w:t>
      </w:r>
      <w:r w:rsidR="003520F4">
        <w:rPr>
          <w:rFonts w:asciiTheme="majorHAnsi" w:hAnsiTheme="majorHAnsi" w:cstheme="majorHAnsi"/>
        </w:rPr>
        <w:t>,” said Goldin.</w:t>
      </w:r>
      <w:r w:rsidR="00045698" w:rsidRPr="00045698">
        <w:rPr>
          <w:rFonts w:asciiTheme="majorHAnsi" w:hAnsiTheme="majorHAnsi" w:cstheme="majorHAnsi"/>
        </w:rPr>
        <w:t xml:space="preserve"> </w:t>
      </w:r>
      <w:r w:rsidR="004848A5">
        <w:rPr>
          <w:rFonts w:asciiTheme="majorHAnsi" w:hAnsiTheme="majorHAnsi" w:cstheme="majorHAnsi"/>
        </w:rPr>
        <w:t>“</w:t>
      </w:r>
      <w:r w:rsidR="00207B52">
        <w:rPr>
          <w:rFonts w:asciiTheme="majorHAnsi" w:hAnsiTheme="majorHAnsi" w:cstheme="majorHAnsi"/>
        </w:rPr>
        <w:t>We have an incredible</w:t>
      </w:r>
      <w:r w:rsidR="003520F4">
        <w:rPr>
          <w:rFonts w:asciiTheme="majorHAnsi" w:hAnsiTheme="majorHAnsi" w:cstheme="majorHAnsi"/>
        </w:rPr>
        <w:t xml:space="preserve"> </w:t>
      </w:r>
      <w:r w:rsidR="00207B52">
        <w:rPr>
          <w:rFonts w:asciiTheme="majorHAnsi" w:hAnsiTheme="majorHAnsi" w:cstheme="majorHAnsi"/>
        </w:rPr>
        <w:t>group</w:t>
      </w:r>
      <w:r w:rsidR="00045698" w:rsidRPr="00045698">
        <w:rPr>
          <w:rFonts w:asciiTheme="majorHAnsi" w:hAnsiTheme="majorHAnsi" w:cstheme="majorHAnsi"/>
        </w:rPr>
        <w:t xml:space="preserve"> of bankers</w:t>
      </w:r>
      <w:r w:rsidR="00207B52">
        <w:rPr>
          <w:rFonts w:asciiTheme="majorHAnsi" w:hAnsiTheme="majorHAnsi" w:cstheme="majorHAnsi"/>
        </w:rPr>
        <w:t xml:space="preserve"> who</w:t>
      </w:r>
      <w:r w:rsidR="00045698" w:rsidRPr="00045698">
        <w:rPr>
          <w:rFonts w:asciiTheme="majorHAnsi" w:hAnsiTheme="majorHAnsi" w:cstheme="majorHAnsi"/>
        </w:rPr>
        <w:t xml:space="preserve"> </w:t>
      </w:r>
      <w:r w:rsidR="00207B52">
        <w:rPr>
          <w:rFonts w:asciiTheme="majorHAnsi" w:hAnsiTheme="majorHAnsi" w:cstheme="majorHAnsi"/>
        </w:rPr>
        <w:t>drive</w:t>
      </w:r>
      <w:r w:rsidR="00045698" w:rsidRPr="00045698">
        <w:rPr>
          <w:rFonts w:asciiTheme="majorHAnsi" w:hAnsiTheme="majorHAnsi" w:cstheme="majorHAnsi"/>
        </w:rPr>
        <w:t xml:space="preserve"> us forward and </w:t>
      </w:r>
      <w:r w:rsidR="00207B52">
        <w:rPr>
          <w:rFonts w:asciiTheme="majorHAnsi" w:hAnsiTheme="majorHAnsi" w:cstheme="majorHAnsi"/>
        </w:rPr>
        <w:t>cultivate</w:t>
      </w:r>
      <w:r w:rsidR="004848A5">
        <w:rPr>
          <w:rFonts w:asciiTheme="majorHAnsi" w:hAnsiTheme="majorHAnsi" w:cstheme="majorHAnsi"/>
        </w:rPr>
        <w:t xml:space="preserve"> a strong sense of community</w:t>
      </w:r>
      <w:r w:rsidR="00207B52">
        <w:rPr>
          <w:rFonts w:asciiTheme="majorHAnsi" w:hAnsiTheme="majorHAnsi" w:cstheme="majorHAnsi"/>
        </w:rPr>
        <w:t xml:space="preserve"> here</w:t>
      </w:r>
      <w:r w:rsidR="004848A5">
        <w:rPr>
          <w:rFonts w:asciiTheme="majorHAnsi" w:hAnsiTheme="majorHAnsi" w:cstheme="majorHAnsi"/>
        </w:rPr>
        <w:t xml:space="preserve">. </w:t>
      </w:r>
      <w:r w:rsidR="00045698" w:rsidRPr="00045698">
        <w:rPr>
          <w:rFonts w:asciiTheme="majorHAnsi" w:hAnsiTheme="majorHAnsi" w:cstheme="majorHAnsi"/>
        </w:rPr>
        <w:t>I</w:t>
      </w:r>
      <w:r w:rsidR="00045698">
        <w:rPr>
          <w:rFonts w:asciiTheme="majorHAnsi" w:hAnsiTheme="majorHAnsi" w:cstheme="majorHAnsi"/>
        </w:rPr>
        <w:t>’</w:t>
      </w:r>
      <w:r w:rsidR="00045698" w:rsidRPr="00045698">
        <w:rPr>
          <w:rFonts w:asciiTheme="majorHAnsi" w:hAnsiTheme="majorHAnsi" w:cstheme="majorHAnsi"/>
        </w:rPr>
        <w:t xml:space="preserve">m thrilled to be a part of </w:t>
      </w:r>
      <w:r w:rsidR="00207B52">
        <w:rPr>
          <w:rFonts w:asciiTheme="majorHAnsi" w:hAnsiTheme="majorHAnsi" w:cstheme="majorHAnsi"/>
        </w:rPr>
        <w:t>an</w:t>
      </w:r>
      <w:r w:rsidR="00045698" w:rsidRPr="00045698">
        <w:rPr>
          <w:rFonts w:asciiTheme="majorHAnsi" w:hAnsiTheme="majorHAnsi" w:cstheme="majorHAnsi"/>
        </w:rPr>
        <w:t xml:space="preserve"> </w:t>
      </w:r>
      <w:r w:rsidR="00045698">
        <w:rPr>
          <w:rFonts w:asciiTheme="majorHAnsi" w:hAnsiTheme="majorHAnsi" w:cstheme="majorHAnsi"/>
        </w:rPr>
        <w:t>ever-growing</w:t>
      </w:r>
      <w:r w:rsidR="00045698" w:rsidRPr="00045698">
        <w:rPr>
          <w:rFonts w:asciiTheme="majorHAnsi" w:hAnsiTheme="majorHAnsi" w:cstheme="majorHAnsi"/>
        </w:rPr>
        <w:t xml:space="preserve"> team and look</w:t>
      </w:r>
      <w:r w:rsidR="00045698">
        <w:rPr>
          <w:rFonts w:asciiTheme="majorHAnsi" w:hAnsiTheme="majorHAnsi" w:cstheme="majorHAnsi"/>
        </w:rPr>
        <w:t xml:space="preserve"> </w:t>
      </w:r>
      <w:r w:rsidR="00045698" w:rsidRPr="00045698">
        <w:rPr>
          <w:rFonts w:asciiTheme="majorHAnsi" w:hAnsiTheme="majorHAnsi" w:cstheme="majorHAnsi"/>
        </w:rPr>
        <w:t>forward to all the new challenges in this role</w:t>
      </w:r>
      <w:r w:rsidR="00045698">
        <w:rPr>
          <w:rFonts w:asciiTheme="majorHAnsi" w:hAnsiTheme="majorHAnsi" w:cstheme="majorHAnsi"/>
        </w:rPr>
        <w:t xml:space="preserve"> </w:t>
      </w:r>
      <w:r w:rsidR="00045698" w:rsidRPr="00045698">
        <w:rPr>
          <w:rFonts w:asciiTheme="majorHAnsi" w:hAnsiTheme="majorHAnsi" w:cstheme="majorHAnsi"/>
        </w:rPr>
        <w:t>and beyond.</w:t>
      </w:r>
      <w:r w:rsidR="00045698">
        <w:rPr>
          <w:rFonts w:asciiTheme="majorHAnsi" w:hAnsiTheme="majorHAnsi" w:cstheme="majorHAnsi"/>
        </w:rPr>
        <w:t>”</w:t>
      </w:r>
    </w:p>
    <w:p w14:paraId="4CD08DB2" w14:textId="77777777" w:rsidR="00045698" w:rsidRDefault="00045698" w:rsidP="00795C01">
      <w:pPr>
        <w:rPr>
          <w:rFonts w:asciiTheme="majorHAnsi" w:hAnsiTheme="majorHAnsi" w:cstheme="majorHAnsi"/>
        </w:rPr>
      </w:pPr>
    </w:p>
    <w:p w14:paraId="18250312" w14:textId="2A44C2EF" w:rsidR="00AF0465" w:rsidRDefault="00E35DC9" w:rsidP="00795C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Goldin</w:t>
      </w:r>
      <w:r w:rsidR="00AF0465">
        <w:rPr>
          <w:rFonts w:asciiTheme="majorHAnsi" w:hAnsiTheme="majorHAnsi" w:cstheme="majorHAnsi"/>
        </w:rPr>
        <w:t xml:space="preserve"> </w:t>
      </w:r>
      <w:r w:rsidR="00796B85">
        <w:rPr>
          <w:rFonts w:asciiTheme="majorHAnsi" w:hAnsiTheme="majorHAnsi" w:cstheme="majorHAnsi"/>
        </w:rPr>
        <w:t>and his wife, Kelly, reside</w:t>
      </w:r>
      <w:r w:rsidR="00AF0465">
        <w:rPr>
          <w:rFonts w:asciiTheme="majorHAnsi" w:hAnsiTheme="majorHAnsi" w:cstheme="majorHAnsi"/>
        </w:rPr>
        <w:t xml:space="preserve"> in Rome </w:t>
      </w:r>
      <w:r w:rsidR="00AF0465" w:rsidRPr="00AF0465">
        <w:rPr>
          <w:rFonts w:asciiTheme="majorHAnsi" w:hAnsiTheme="majorHAnsi" w:cstheme="majorHAnsi"/>
        </w:rPr>
        <w:t xml:space="preserve">with their </w:t>
      </w:r>
      <w:r w:rsidR="00D55D3D">
        <w:rPr>
          <w:rFonts w:asciiTheme="majorHAnsi" w:hAnsiTheme="majorHAnsi" w:cstheme="majorHAnsi"/>
        </w:rPr>
        <w:t>two</w:t>
      </w:r>
      <w:r w:rsidR="00AF0465" w:rsidRPr="00AF0465">
        <w:rPr>
          <w:rFonts w:asciiTheme="majorHAnsi" w:hAnsiTheme="majorHAnsi" w:cstheme="majorHAnsi"/>
        </w:rPr>
        <w:t xml:space="preserve">-year-old son, Levi, and their dog, Molly. </w:t>
      </w:r>
      <w:r w:rsidR="00871A4C">
        <w:rPr>
          <w:rFonts w:asciiTheme="majorHAnsi" w:hAnsiTheme="majorHAnsi" w:cstheme="majorHAnsi"/>
        </w:rPr>
        <w:t>They are</w:t>
      </w:r>
      <w:r w:rsidR="00737E2D">
        <w:rPr>
          <w:rFonts w:asciiTheme="majorHAnsi" w:hAnsiTheme="majorHAnsi" w:cstheme="majorHAnsi"/>
        </w:rPr>
        <w:t xml:space="preserve"> </w:t>
      </w:r>
      <w:r w:rsidR="00796B85">
        <w:rPr>
          <w:rFonts w:asciiTheme="majorHAnsi" w:hAnsiTheme="majorHAnsi" w:cstheme="majorHAnsi"/>
        </w:rPr>
        <w:t xml:space="preserve">active </w:t>
      </w:r>
      <w:r w:rsidR="00871A4C">
        <w:rPr>
          <w:rFonts w:asciiTheme="majorHAnsi" w:hAnsiTheme="majorHAnsi" w:cstheme="majorHAnsi"/>
        </w:rPr>
        <w:t>members of</w:t>
      </w:r>
      <w:r w:rsidR="00AF0465">
        <w:rPr>
          <w:rFonts w:asciiTheme="majorHAnsi" w:hAnsiTheme="majorHAnsi" w:cstheme="majorHAnsi"/>
        </w:rPr>
        <w:t xml:space="preserve"> </w:t>
      </w:r>
      <w:r w:rsidR="00871A4C" w:rsidRPr="00871A4C">
        <w:rPr>
          <w:rFonts w:asciiTheme="majorHAnsi" w:hAnsiTheme="majorHAnsi" w:cstheme="majorHAnsi"/>
        </w:rPr>
        <w:t>Rome First United Methodist Church</w:t>
      </w:r>
      <w:r w:rsidR="004848A5">
        <w:rPr>
          <w:rFonts w:asciiTheme="majorHAnsi" w:hAnsiTheme="majorHAnsi" w:cstheme="majorHAnsi"/>
        </w:rPr>
        <w:t xml:space="preserve"> and look forward </w:t>
      </w:r>
      <w:r w:rsidR="004848A5" w:rsidRPr="004848A5">
        <w:rPr>
          <w:rFonts w:asciiTheme="majorHAnsi" w:hAnsiTheme="majorHAnsi" w:cstheme="majorHAnsi"/>
        </w:rPr>
        <w:t xml:space="preserve">to welcoming a baby girl </w:t>
      </w:r>
      <w:r w:rsidR="00796B85">
        <w:rPr>
          <w:rFonts w:asciiTheme="majorHAnsi" w:hAnsiTheme="majorHAnsi" w:cstheme="majorHAnsi"/>
        </w:rPr>
        <w:t xml:space="preserve">to their family </w:t>
      </w:r>
      <w:r w:rsidR="004848A5" w:rsidRPr="004848A5">
        <w:rPr>
          <w:rFonts w:asciiTheme="majorHAnsi" w:hAnsiTheme="majorHAnsi" w:cstheme="majorHAnsi"/>
        </w:rPr>
        <w:t>this summer</w:t>
      </w:r>
      <w:r w:rsidR="00737E2D">
        <w:rPr>
          <w:rFonts w:asciiTheme="majorHAnsi" w:hAnsiTheme="majorHAnsi" w:cstheme="majorHAnsi"/>
        </w:rPr>
        <w:t>.</w:t>
      </w:r>
      <w:r w:rsidR="00871A4C">
        <w:rPr>
          <w:rFonts w:asciiTheme="majorHAnsi" w:hAnsiTheme="majorHAnsi" w:cstheme="majorHAnsi"/>
        </w:rPr>
        <w:t xml:space="preserve"> </w:t>
      </w:r>
      <w:r w:rsidR="00737E2D">
        <w:rPr>
          <w:rFonts w:asciiTheme="majorHAnsi" w:hAnsiTheme="majorHAnsi" w:cstheme="majorHAnsi"/>
        </w:rPr>
        <w:t>In</w:t>
      </w:r>
      <w:r w:rsidR="00AF0465">
        <w:rPr>
          <w:rFonts w:asciiTheme="majorHAnsi" w:hAnsiTheme="majorHAnsi" w:cstheme="majorHAnsi"/>
        </w:rPr>
        <w:t xml:space="preserve"> his free time, </w:t>
      </w:r>
      <w:r w:rsidR="00244A2D">
        <w:rPr>
          <w:rFonts w:asciiTheme="majorHAnsi" w:hAnsiTheme="majorHAnsi" w:cstheme="majorHAnsi"/>
        </w:rPr>
        <w:t>Goldin</w:t>
      </w:r>
      <w:r w:rsidR="00AF0465">
        <w:rPr>
          <w:rFonts w:asciiTheme="majorHAnsi" w:hAnsiTheme="majorHAnsi" w:cstheme="majorHAnsi"/>
        </w:rPr>
        <w:t xml:space="preserve"> enjoys spending time </w:t>
      </w:r>
      <w:r w:rsidR="004848A5">
        <w:rPr>
          <w:rFonts w:asciiTheme="majorHAnsi" w:hAnsiTheme="majorHAnsi" w:cstheme="majorHAnsi"/>
        </w:rPr>
        <w:t xml:space="preserve">outdoors </w:t>
      </w:r>
      <w:r w:rsidR="00AF0465">
        <w:rPr>
          <w:rFonts w:asciiTheme="majorHAnsi" w:hAnsiTheme="majorHAnsi" w:cstheme="majorHAnsi"/>
        </w:rPr>
        <w:t xml:space="preserve">with friends and family, </w:t>
      </w:r>
      <w:r w:rsidR="00737E2D">
        <w:rPr>
          <w:rFonts w:asciiTheme="majorHAnsi" w:hAnsiTheme="majorHAnsi" w:cstheme="majorHAnsi"/>
        </w:rPr>
        <w:t xml:space="preserve">taking on home improvement projects, attending Rome Little Theatre Shows, and cheering on the Atlanta Braves. </w:t>
      </w:r>
    </w:p>
    <w:p w14:paraId="0552E9A7" w14:textId="77777777" w:rsidR="002D4270" w:rsidRDefault="002D4270" w:rsidP="007F3DE8">
      <w:pPr>
        <w:rPr>
          <w:rFonts w:asciiTheme="majorHAnsi" w:hAnsiTheme="majorHAnsi" w:cstheme="majorHAnsi"/>
        </w:rPr>
      </w:pPr>
    </w:p>
    <w:p w14:paraId="4E8648D6" w14:textId="7B09AE7B" w:rsidR="002D4270" w:rsidRPr="002D4270" w:rsidRDefault="002D4270" w:rsidP="007F3DE8">
      <w:pPr>
        <w:rPr>
          <w:rFonts w:asciiTheme="majorHAnsi" w:hAnsiTheme="majorHAnsi" w:cstheme="majorHAnsi"/>
          <w:b/>
          <w:bCs/>
        </w:rPr>
      </w:pPr>
      <w:r w:rsidRPr="002D4270">
        <w:rPr>
          <w:rFonts w:asciiTheme="majorHAnsi" w:hAnsiTheme="majorHAnsi" w:cstheme="majorHAnsi"/>
          <w:b/>
          <w:bCs/>
        </w:rPr>
        <w:t>About River City Bank</w:t>
      </w:r>
    </w:p>
    <w:p w14:paraId="3049EE42" w14:textId="77777777" w:rsidR="008536B6" w:rsidRDefault="008536B6" w:rsidP="007F3DE8">
      <w:pPr>
        <w:rPr>
          <w:rFonts w:asciiTheme="majorHAnsi" w:hAnsiTheme="majorHAnsi" w:cstheme="majorHAnsi"/>
        </w:rPr>
      </w:pPr>
      <w:r w:rsidRPr="00EB064C">
        <w:rPr>
          <w:rFonts w:asciiTheme="majorHAnsi" w:hAnsiTheme="majorHAnsi" w:cstheme="majorHAnsi"/>
        </w:rPr>
        <w:t>River City Bank, founded in 2006, is a full-service community bank</w:t>
      </w:r>
      <w:r>
        <w:rPr>
          <w:rFonts w:asciiTheme="majorHAnsi" w:hAnsiTheme="majorHAnsi" w:cstheme="majorHAnsi"/>
        </w:rPr>
        <w:t xml:space="preserve">, offering financial solutions for personal and business clients including deposits, loans, treasury management, and brokerage services. We are </w:t>
      </w:r>
      <w:r w:rsidRPr="00EB064C">
        <w:rPr>
          <w:rFonts w:asciiTheme="majorHAnsi" w:hAnsiTheme="majorHAnsi" w:cstheme="majorHAnsi"/>
        </w:rPr>
        <w:t>headquartered at 228 North Second Avenue SW, Rome, Georgia.  For more information, visit www.rivercity.bank. Member FDIC. Equal Housing Lender.</w:t>
      </w:r>
    </w:p>
    <w:p w14:paraId="4A9F2B60" w14:textId="09E9EF7E" w:rsidR="005B4E46" w:rsidRPr="00361826" w:rsidRDefault="001B1141" w:rsidP="007F3DE8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r w:rsidRPr="00EB064C">
        <w:rPr>
          <w:rFonts w:asciiTheme="majorHAnsi" w:hAnsiTheme="majorHAnsi" w:cstheme="majorHAnsi"/>
          <w:sz w:val="22"/>
          <w:szCs w:val="22"/>
        </w:rPr>
        <w:t>###</w:t>
      </w:r>
    </w:p>
    <w:sectPr w:rsidR="005B4E46" w:rsidRPr="00361826" w:rsidSect="00CA5CF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47EF"/>
    <w:multiLevelType w:val="hybridMultilevel"/>
    <w:tmpl w:val="C0B21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F2"/>
    <w:rsid w:val="00001A52"/>
    <w:rsid w:val="00011762"/>
    <w:rsid w:val="000356F0"/>
    <w:rsid w:val="00041CB1"/>
    <w:rsid w:val="00041EAB"/>
    <w:rsid w:val="00042DD1"/>
    <w:rsid w:val="00045698"/>
    <w:rsid w:val="000525B1"/>
    <w:rsid w:val="00052F61"/>
    <w:rsid w:val="000661F1"/>
    <w:rsid w:val="000729A1"/>
    <w:rsid w:val="00080561"/>
    <w:rsid w:val="00085846"/>
    <w:rsid w:val="00097F35"/>
    <w:rsid w:val="000B12DC"/>
    <w:rsid w:val="000C151B"/>
    <w:rsid w:val="000C2D97"/>
    <w:rsid w:val="000D1373"/>
    <w:rsid w:val="000D18BC"/>
    <w:rsid w:val="000D1A34"/>
    <w:rsid w:val="000D66D4"/>
    <w:rsid w:val="001037BD"/>
    <w:rsid w:val="00104677"/>
    <w:rsid w:val="00106F1D"/>
    <w:rsid w:val="00115986"/>
    <w:rsid w:val="001449B2"/>
    <w:rsid w:val="00150D5F"/>
    <w:rsid w:val="001735D2"/>
    <w:rsid w:val="0018256B"/>
    <w:rsid w:val="00185439"/>
    <w:rsid w:val="00186A3A"/>
    <w:rsid w:val="00190198"/>
    <w:rsid w:val="00192CAE"/>
    <w:rsid w:val="0019515A"/>
    <w:rsid w:val="00195290"/>
    <w:rsid w:val="001A02BC"/>
    <w:rsid w:val="001A5A3E"/>
    <w:rsid w:val="001B1141"/>
    <w:rsid w:val="001C47F9"/>
    <w:rsid w:val="001D341F"/>
    <w:rsid w:val="001D3E5E"/>
    <w:rsid w:val="001E427B"/>
    <w:rsid w:val="00200E1D"/>
    <w:rsid w:val="002029A4"/>
    <w:rsid w:val="00207B52"/>
    <w:rsid w:val="002110E6"/>
    <w:rsid w:val="00237A51"/>
    <w:rsid w:val="00241D94"/>
    <w:rsid w:val="00244A2D"/>
    <w:rsid w:val="00254043"/>
    <w:rsid w:val="00254942"/>
    <w:rsid w:val="00262FB7"/>
    <w:rsid w:val="0026666D"/>
    <w:rsid w:val="00266C5C"/>
    <w:rsid w:val="00282A9C"/>
    <w:rsid w:val="00290800"/>
    <w:rsid w:val="00291439"/>
    <w:rsid w:val="002B1C11"/>
    <w:rsid w:val="002B6985"/>
    <w:rsid w:val="002C10FA"/>
    <w:rsid w:val="002C5043"/>
    <w:rsid w:val="002C579D"/>
    <w:rsid w:val="002C6B4C"/>
    <w:rsid w:val="002D3A24"/>
    <w:rsid w:val="002D4270"/>
    <w:rsid w:val="002D4F9D"/>
    <w:rsid w:val="002D74E9"/>
    <w:rsid w:val="002F2711"/>
    <w:rsid w:val="00321E14"/>
    <w:rsid w:val="00327169"/>
    <w:rsid w:val="00337A6C"/>
    <w:rsid w:val="00345034"/>
    <w:rsid w:val="00345926"/>
    <w:rsid w:val="003520F4"/>
    <w:rsid w:val="00361826"/>
    <w:rsid w:val="0036415B"/>
    <w:rsid w:val="00383B01"/>
    <w:rsid w:val="0038430A"/>
    <w:rsid w:val="0039440F"/>
    <w:rsid w:val="003A18E7"/>
    <w:rsid w:val="003A41D5"/>
    <w:rsid w:val="003B7381"/>
    <w:rsid w:val="003D6C0A"/>
    <w:rsid w:val="003E0B5A"/>
    <w:rsid w:val="003E332F"/>
    <w:rsid w:val="003F51C6"/>
    <w:rsid w:val="003F7AAF"/>
    <w:rsid w:val="00447C30"/>
    <w:rsid w:val="0045106B"/>
    <w:rsid w:val="00454C78"/>
    <w:rsid w:val="00472456"/>
    <w:rsid w:val="004848A5"/>
    <w:rsid w:val="004916CA"/>
    <w:rsid w:val="0049538B"/>
    <w:rsid w:val="004A0FA1"/>
    <w:rsid w:val="004A5818"/>
    <w:rsid w:val="004B0387"/>
    <w:rsid w:val="004B491D"/>
    <w:rsid w:val="004B5677"/>
    <w:rsid w:val="004B5E2B"/>
    <w:rsid w:val="00501AB7"/>
    <w:rsid w:val="00505211"/>
    <w:rsid w:val="005073AD"/>
    <w:rsid w:val="005257D0"/>
    <w:rsid w:val="00535D1E"/>
    <w:rsid w:val="00535FAE"/>
    <w:rsid w:val="005620CD"/>
    <w:rsid w:val="005A4EF4"/>
    <w:rsid w:val="005B4E46"/>
    <w:rsid w:val="005B6830"/>
    <w:rsid w:val="005C3D6F"/>
    <w:rsid w:val="005D198B"/>
    <w:rsid w:val="005E1089"/>
    <w:rsid w:val="005E7A50"/>
    <w:rsid w:val="005F44BA"/>
    <w:rsid w:val="00612BEA"/>
    <w:rsid w:val="00623385"/>
    <w:rsid w:val="00627F78"/>
    <w:rsid w:val="00632024"/>
    <w:rsid w:val="0063343B"/>
    <w:rsid w:val="00656377"/>
    <w:rsid w:val="006572EB"/>
    <w:rsid w:val="00664FBF"/>
    <w:rsid w:val="00665178"/>
    <w:rsid w:val="00675936"/>
    <w:rsid w:val="00675ACD"/>
    <w:rsid w:val="0067775A"/>
    <w:rsid w:val="006842EE"/>
    <w:rsid w:val="006A4205"/>
    <w:rsid w:val="006A45E1"/>
    <w:rsid w:val="006A615A"/>
    <w:rsid w:val="006B2F71"/>
    <w:rsid w:val="006C0E85"/>
    <w:rsid w:val="006C2DF8"/>
    <w:rsid w:val="006C744F"/>
    <w:rsid w:val="006E186E"/>
    <w:rsid w:val="006E53D4"/>
    <w:rsid w:val="006F5DD1"/>
    <w:rsid w:val="006F650E"/>
    <w:rsid w:val="00711A9C"/>
    <w:rsid w:val="00714DD5"/>
    <w:rsid w:val="007238DE"/>
    <w:rsid w:val="00726198"/>
    <w:rsid w:val="00737E2D"/>
    <w:rsid w:val="007475D9"/>
    <w:rsid w:val="00747D41"/>
    <w:rsid w:val="00747F46"/>
    <w:rsid w:val="0075618F"/>
    <w:rsid w:val="00761850"/>
    <w:rsid w:val="00783C25"/>
    <w:rsid w:val="00791686"/>
    <w:rsid w:val="00795AF9"/>
    <w:rsid w:val="00795C01"/>
    <w:rsid w:val="00796B85"/>
    <w:rsid w:val="007A6175"/>
    <w:rsid w:val="007B46D7"/>
    <w:rsid w:val="007C3672"/>
    <w:rsid w:val="007C4082"/>
    <w:rsid w:val="007E2672"/>
    <w:rsid w:val="007F3DE8"/>
    <w:rsid w:val="007F4A5A"/>
    <w:rsid w:val="00815175"/>
    <w:rsid w:val="00815D29"/>
    <w:rsid w:val="00846EF7"/>
    <w:rsid w:val="008536B6"/>
    <w:rsid w:val="008634AE"/>
    <w:rsid w:val="00863D8F"/>
    <w:rsid w:val="00871A4C"/>
    <w:rsid w:val="00893760"/>
    <w:rsid w:val="00897D30"/>
    <w:rsid w:val="008A6756"/>
    <w:rsid w:val="008B53CE"/>
    <w:rsid w:val="008C0F76"/>
    <w:rsid w:val="008C37B7"/>
    <w:rsid w:val="008D199A"/>
    <w:rsid w:val="008E68F0"/>
    <w:rsid w:val="008E6919"/>
    <w:rsid w:val="008F4C01"/>
    <w:rsid w:val="00900382"/>
    <w:rsid w:val="00910629"/>
    <w:rsid w:val="00910FDC"/>
    <w:rsid w:val="00912CBD"/>
    <w:rsid w:val="0092136B"/>
    <w:rsid w:val="00931167"/>
    <w:rsid w:val="00932FF4"/>
    <w:rsid w:val="00941D36"/>
    <w:rsid w:val="0094403A"/>
    <w:rsid w:val="00947844"/>
    <w:rsid w:val="00964CFB"/>
    <w:rsid w:val="00972352"/>
    <w:rsid w:val="0097720A"/>
    <w:rsid w:val="0098007C"/>
    <w:rsid w:val="00990DE2"/>
    <w:rsid w:val="00995697"/>
    <w:rsid w:val="009A3848"/>
    <w:rsid w:val="009B1136"/>
    <w:rsid w:val="009B207A"/>
    <w:rsid w:val="009C6C86"/>
    <w:rsid w:val="009D6070"/>
    <w:rsid w:val="009D7489"/>
    <w:rsid w:val="009E02B8"/>
    <w:rsid w:val="009E18B2"/>
    <w:rsid w:val="009F2504"/>
    <w:rsid w:val="009F7500"/>
    <w:rsid w:val="00A04442"/>
    <w:rsid w:val="00A062A3"/>
    <w:rsid w:val="00A1575C"/>
    <w:rsid w:val="00A327B0"/>
    <w:rsid w:val="00A466B2"/>
    <w:rsid w:val="00A545CB"/>
    <w:rsid w:val="00A743D9"/>
    <w:rsid w:val="00A855A0"/>
    <w:rsid w:val="00A900E9"/>
    <w:rsid w:val="00A93915"/>
    <w:rsid w:val="00A95848"/>
    <w:rsid w:val="00A97048"/>
    <w:rsid w:val="00AA13FD"/>
    <w:rsid w:val="00AA1944"/>
    <w:rsid w:val="00AA3212"/>
    <w:rsid w:val="00AC5CBE"/>
    <w:rsid w:val="00AD39E5"/>
    <w:rsid w:val="00AD571C"/>
    <w:rsid w:val="00AE1C1D"/>
    <w:rsid w:val="00AF0465"/>
    <w:rsid w:val="00B05B99"/>
    <w:rsid w:val="00B137B9"/>
    <w:rsid w:val="00B1488C"/>
    <w:rsid w:val="00B3450E"/>
    <w:rsid w:val="00B377C8"/>
    <w:rsid w:val="00B547D1"/>
    <w:rsid w:val="00B54932"/>
    <w:rsid w:val="00B55AB5"/>
    <w:rsid w:val="00B57FD5"/>
    <w:rsid w:val="00B64D0B"/>
    <w:rsid w:val="00B65443"/>
    <w:rsid w:val="00B722F1"/>
    <w:rsid w:val="00B75E68"/>
    <w:rsid w:val="00B80868"/>
    <w:rsid w:val="00B918F1"/>
    <w:rsid w:val="00B933D3"/>
    <w:rsid w:val="00B947E2"/>
    <w:rsid w:val="00BB1D75"/>
    <w:rsid w:val="00BB77C1"/>
    <w:rsid w:val="00BC5006"/>
    <w:rsid w:val="00BD159B"/>
    <w:rsid w:val="00BE65AF"/>
    <w:rsid w:val="00C000A0"/>
    <w:rsid w:val="00C04B2A"/>
    <w:rsid w:val="00C125FC"/>
    <w:rsid w:val="00C141DB"/>
    <w:rsid w:val="00C14CDE"/>
    <w:rsid w:val="00C16161"/>
    <w:rsid w:val="00C25CDC"/>
    <w:rsid w:val="00C27BD3"/>
    <w:rsid w:val="00C32FFE"/>
    <w:rsid w:val="00C3694B"/>
    <w:rsid w:val="00C413FF"/>
    <w:rsid w:val="00C41418"/>
    <w:rsid w:val="00C511F9"/>
    <w:rsid w:val="00C5134C"/>
    <w:rsid w:val="00C5268E"/>
    <w:rsid w:val="00C63444"/>
    <w:rsid w:val="00C7438D"/>
    <w:rsid w:val="00C77BEB"/>
    <w:rsid w:val="00C8437C"/>
    <w:rsid w:val="00C84E43"/>
    <w:rsid w:val="00C9120D"/>
    <w:rsid w:val="00CA331D"/>
    <w:rsid w:val="00CA346A"/>
    <w:rsid w:val="00CA5CF3"/>
    <w:rsid w:val="00CB48AC"/>
    <w:rsid w:val="00CB6153"/>
    <w:rsid w:val="00CC4214"/>
    <w:rsid w:val="00CC5183"/>
    <w:rsid w:val="00CC51AA"/>
    <w:rsid w:val="00CE66F5"/>
    <w:rsid w:val="00CF2FEB"/>
    <w:rsid w:val="00CF53C9"/>
    <w:rsid w:val="00D0100C"/>
    <w:rsid w:val="00D1518D"/>
    <w:rsid w:val="00D16E32"/>
    <w:rsid w:val="00D214A6"/>
    <w:rsid w:val="00D24B06"/>
    <w:rsid w:val="00D32A54"/>
    <w:rsid w:val="00D36F57"/>
    <w:rsid w:val="00D55D3D"/>
    <w:rsid w:val="00D6181D"/>
    <w:rsid w:val="00D6212A"/>
    <w:rsid w:val="00D63BA3"/>
    <w:rsid w:val="00D65233"/>
    <w:rsid w:val="00D65E5C"/>
    <w:rsid w:val="00D7594E"/>
    <w:rsid w:val="00D872EB"/>
    <w:rsid w:val="00DB1BFD"/>
    <w:rsid w:val="00DB4967"/>
    <w:rsid w:val="00DC204E"/>
    <w:rsid w:val="00DC49F2"/>
    <w:rsid w:val="00DC57B6"/>
    <w:rsid w:val="00DC6833"/>
    <w:rsid w:val="00DD24E7"/>
    <w:rsid w:val="00DD2EBB"/>
    <w:rsid w:val="00DE4CDA"/>
    <w:rsid w:val="00DE536E"/>
    <w:rsid w:val="00E014B6"/>
    <w:rsid w:val="00E07704"/>
    <w:rsid w:val="00E108D0"/>
    <w:rsid w:val="00E30E4B"/>
    <w:rsid w:val="00E3169A"/>
    <w:rsid w:val="00E35DC9"/>
    <w:rsid w:val="00E37D38"/>
    <w:rsid w:val="00E44B7E"/>
    <w:rsid w:val="00E51670"/>
    <w:rsid w:val="00E877C4"/>
    <w:rsid w:val="00E913A8"/>
    <w:rsid w:val="00E95341"/>
    <w:rsid w:val="00EA4403"/>
    <w:rsid w:val="00EB064C"/>
    <w:rsid w:val="00EB0BB7"/>
    <w:rsid w:val="00EC6B83"/>
    <w:rsid w:val="00ED6B4B"/>
    <w:rsid w:val="00F016E9"/>
    <w:rsid w:val="00F259B5"/>
    <w:rsid w:val="00F30DA5"/>
    <w:rsid w:val="00F317E6"/>
    <w:rsid w:val="00F31BDC"/>
    <w:rsid w:val="00F5228A"/>
    <w:rsid w:val="00F624A0"/>
    <w:rsid w:val="00F8703E"/>
    <w:rsid w:val="00F91995"/>
    <w:rsid w:val="00F93615"/>
    <w:rsid w:val="00FA72FF"/>
    <w:rsid w:val="00FB20D0"/>
    <w:rsid w:val="00FB2CA6"/>
    <w:rsid w:val="00FC3AA1"/>
    <w:rsid w:val="00FD609F"/>
    <w:rsid w:val="00FE351A"/>
    <w:rsid w:val="00FF46E5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2D159"/>
  <w15:chartTrackingRefBased/>
  <w15:docId w15:val="{3B8194B2-F2CE-4426-BA24-BFE3489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995"/>
    <w:rPr>
      <w:strike w:val="0"/>
      <w:dstrike w:val="0"/>
      <w:color w:val="19479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F4A5A"/>
    <w:pPr>
      <w:spacing w:before="100" w:beforeAutospacing="1" w:after="450" w:line="422" w:lineRule="atLeast"/>
    </w:pPr>
    <w:rPr>
      <w:rFonts w:ascii="Times New Roman" w:eastAsia="Times New Roman" w:hAnsi="Times New Roman" w:cs="Times New Roman"/>
      <w:color w:val="6B6B6B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4A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198B"/>
    <w:pPr>
      <w:spacing w:after="0" w:line="240" w:lineRule="auto"/>
    </w:pPr>
  </w:style>
  <w:style w:type="paragraph" w:customStyle="1" w:styleId="yiv8221813355msonormal">
    <w:name w:val="yiv8221813355msonormal"/>
    <w:basedOn w:val="Normal"/>
    <w:rsid w:val="00D15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1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1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1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18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80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4381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6" ma:contentTypeDescription="Create a new document." ma:contentTypeScope="" ma:versionID="75ff88f1810271858e87e0f8b7d4f9fc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2873c279aa23739ca28665cca1219a4f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C7CF6-38D4-443D-A186-735C59973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E035A-3904-4013-BB07-BB584A5AFEEE}"/>
</file>

<file path=customXml/itemProps3.xml><?xml version="1.0" encoding="utf-8"?>
<ds:datastoreItem xmlns:ds="http://schemas.openxmlformats.org/officeDocument/2006/customXml" ds:itemID="{738A4924-2910-49FD-BB4A-697C1DB91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381</Words>
  <Characters>2024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Selman</dc:creator>
  <cp:keywords/>
  <dc:description/>
  <cp:lastModifiedBy>Ella Givens</cp:lastModifiedBy>
  <cp:revision>226</cp:revision>
  <dcterms:created xsi:type="dcterms:W3CDTF">2023-09-28T16:46:00Z</dcterms:created>
  <dcterms:modified xsi:type="dcterms:W3CDTF">2024-02-12T13:29:00Z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542be204f660a5075a2efc218a2f3389378eb444e5818f3720166aabf725782e</vt:lpwstr>
  </property>
</Properties>
</file>