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66E2" w14:textId="77777777" w:rsidR="00A80326" w:rsidRDefault="00A80326" w:rsidP="00DA38B4">
      <w:pPr>
        <w:rPr>
          <w:b/>
          <w:sz w:val="22"/>
          <w:szCs w:val="22"/>
        </w:rPr>
      </w:pPr>
      <w:r>
        <w:rPr>
          <w:b/>
          <w:noProof/>
          <w:sz w:val="22"/>
          <w:szCs w:val="22"/>
        </w:rPr>
        <w:drawing>
          <wp:inline distT="0" distB="0" distL="0" distR="0" wp14:anchorId="0247E7DF" wp14:editId="54D18295">
            <wp:extent cx="2616098" cy="390525"/>
            <wp:effectExtent l="0" t="0" r="0" b="0"/>
            <wp:docPr id="1973766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155" cy="398147"/>
                    </a:xfrm>
                    <a:prstGeom prst="rect">
                      <a:avLst/>
                    </a:prstGeom>
                    <a:noFill/>
                    <a:ln>
                      <a:noFill/>
                    </a:ln>
                  </pic:spPr>
                </pic:pic>
              </a:graphicData>
            </a:graphic>
          </wp:inline>
        </w:drawing>
      </w:r>
    </w:p>
    <w:p w14:paraId="20DFC6BF" w14:textId="77777777" w:rsidR="00A80326" w:rsidRDefault="00A80326" w:rsidP="00DA38B4">
      <w:pPr>
        <w:rPr>
          <w:b/>
          <w:sz w:val="22"/>
          <w:szCs w:val="22"/>
        </w:rPr>
      </w:pPr>
    </w:p>
    <w:p w14:paraId="3EED6E77" w14:textId="588FD4B3" w:rsidR="00DA38B4" w:rsidRPr="00024110" w:rsidRDefault="00DA38B4" w:rsidP="00DA38B4">
      <w:pPr>
        <w:rPr>
          <w:rFonts w:asciiTheme="minorHAnsi" w:hAnsiTheme="minorHAnsi"/>
          <w:b/>
          <w:sz w:val="20"/>
          <w:szCs w:val="20"/>
        </w:rPr>
      </w:pPr>
      <w:r w:rsidRPr="00024110">
        <w:rPr>
          <w:rFonts w:asciiTheme="minorHAnsi" w:hAnsiTheme="minorHAnsi"/>
          <w:b/>
          <w:sz w:val="20"/>
          <w:szCs w:val="20"/>
        </w:rPr>
        <w:t>MEDIA CONTACT:</w:t>
      </w:r>
    </w:p>
    <w:p w14:paraId="35B38EBE" w14:textId="66025141" w:rsidR="00DA38B4" w:rsidRPr="00024110" w:rsidRDefault="00A80326" w:rsidP="00DA38B4">
      <w:pPr>
        <w:rPr>
          <w:rFonts w:asciiTheme="minorHAnsi" w:hAnsiTheme="minorHAnsi"/>
          <w:sz w:val="20"/>
          <w:szCs w:val="20"/>
        </w:rPr>
      </w:pPr>
      <w:r w:rsidRPr="00024110">
        <w:rPr>
          <w:rFonts w:asciiTheme="minorHAnsi" w:hAnsiTheme="minorHAnsi"/>
          <w:sz w:val="20"/>
          <w:szCs w:val="20"/>
        </w:rPr>
        <w:t>Beth James, Marketing Director</w:t>
      </w:r>
    </w:p>
    <w:p w14:paraId="4477DBC0" w14:textId="77777777" w:rsidR="00DA38B4" w:rsidRPr="00024110" w:rsidRDefault="00DA38B4" w:rsidP="00DA38B4">
      <w:pPr>
        <w:rPr>
          <w:rFonts w:asciiTheme="minorHAnsi" w:hAnsiTheme="minorHAnsi"/>
          <w:sz w:val="20"/>
          <w:szCs w:val="20"/>
        </w:rPr>
      </w:pPr>
      <w:r w:rsidRPr="00024110">
        <w:rPr>
          <w:rFonts w:asciiTheme="minorHAnsi" w:hAnsiTheme="minorHAnsi"/>
          <w:sz w:val="20"/>
          <w:szCs w:val="20"/>
        </w:rPr>
        <w:t>Queensborough National Bank &amp; Trust</w:t>
      </w:r>
    </w:p>
    <w:p w14:paraId="45362E97" w14:textId="77777777" w:rsidR="00DA38B4" w:rsidRPr="00024110" w:rsidRDefault="00DA38B4" w:rsidP="00DA38B4">
      <w:pPr>
        <w:rPr>
          <w:rFonts w:asciiTheme="minorHAnsi" w:hAnsiTheme="minorHAnsi"/>
          <w:color w:val="000000"/>
          <w:sz w:val="20"/>
          <w:szCs w:val="20"/>
        </w:rPr>
      </w:pPr>
      <w:r w:rsidRPr="00024110">
        <w:rPr>
          <w:rFonts w:asciiTheme="minorHAnsi" w:hAnsiTheme="minorHAnsi"/>
          <w:color w:val="000000"/>
          <w:sz w:val="20"/>
          <w:szCs w:val="20"/>
        </w:rPr>
        <w:t>478-494-0342</w:t>
      </w:r>
    </w:p>
    <w:p w14:paraId="636D9C6E" w14:textId="77777777" w:rsidR="00DA38B4" w:rsidRPr="00024110" w:rsidRDefault="00DA38B4" w:rsidP="00DA38B4">
      <w:pPr>
        <w:rPr>
          <w:rFonts w:asciiTheme="minorHAnsi" w:hAnsiTheme="minorHAnsi"/>
          <w:color w:val="000000"/>
          <w:sz w:val="20"/>
          <w:szCs w:val="20"/>
        </w:rPr>
      </w:pPr>
    </w:p>
    <w:p w14:paraId="7C6E24DC" w14:textId="77777777" w:rsidR="00DA38B4" w:rsidRPr="00024110" w:rsidRDefault="00DA38B4" w:rsidP="00DA38B4">
      <w:pPr>
        <w:rPr>
          <w:rFonts w:asciiTheme="minorHAnsi" w:hAnsiTheme="minorHAnsi"/>
          <w:color w:val="000000"/>
          <w:sz w:val="20"/>
          <w:szCs w:val="20"/>
        </w:rPr>
      </w:pPr>
    </w:p>
    <w:p w14:paraId="6AFCE373" w14:textId="3324A726" w:rsidR="00024110" w:rsidRPr="00024110" w:rsidRDefault="00DA38B4" w:rsidP="00DA38B4">
      <w:pPr>
        <w:rPr>
          <w:rFonts w:asciiTheme="minorHAnsi" w:hAnsiTheme="minorHAnsi"/>
          <w:b/>
          <w:sz w:val="20"/>
          <w:szCs w:val="20"/>
        </w:rPr>
      </w:pPr>
      <w:r w:rsidRPr="00024110">
        <w:rPr>
          <w:rFonts w:asciiTheme="minorHAnsi" w:hAnsiTheme="minorHAnsi"/>
          <w:b/>
          <w:sz w:val="20"/>
          <w:szCs w:val="20"/>
        </w:rPr>
        <w:t>FOR IMMEDIATE RELEASE</w:t>
      </w:r>
    </w:p>
    <w:p w14:paraId="79B56D64" w14:textId="285F02D2" w:rsidR="006D18AD" w:rsidRPr="006D18AD" w:rsidRDefault="007D0C5E" w:rsidP="006D18AD">
      <w:pPr>
        <w:spacing w:before="240" w:line="276" w:lineRule="auto"/>
        <w:jc w:val="center"/>
        <w:rPr>
          <w:rFonts w:asciiTheme="minorHAnsi" w:hAnsiTheme="minorHAnsi" w:cstheme="minorHAnsi"/>
          <w:b/>
          <w:bCs/>
          <w:color w:val="000000"/>
          <w:sz w:val="28"/>
          <w:szCs w:val="28"/>
        </w:rPr>
      </w:pPr>
      <w:r w:rsidRPr="006D18AD">
        <w:rPr>
          <w:rFonts w:asciiTheme="minorHAnsi" w:hAnsiTheme="minorHAnsi"/>
          <w:b/>
          <w:sz w:val="28"/>
          <w:szCs w:val="28"/>
        </w:rPr>
        <w:t>Queensborough</w:t>
      </w:r>
      <w:r w:rsidR="00A80326" w:rsidRPr="006D18AD">
        <w:rPr>
          <w:rFonts w:asciiTheme="minorHAnsi" w:hAnsiTheme="minorHAnsi"/>
          <w:b/>
          <w:sz w:val="28"/>
          <w:szCs w:val="28"/>
        </w:rPr>
        <w:t xml:space="preserve">’s </w:t>
      </w:r>
      <w:r w:rsidR="006D18AD" w:rsidRPr="006D18AD">
        <w:rPr>
          <w:rFonts w:asciiTheme="minorHAnsi" w:hAnsiTheme="minorHAnsi" w:cstheme="minorHAnsi"/>
          <w:b/>
          <w:bCs/>
          <w:color w:val="000000"/>
          <w:sz w:val="28"/>
          <w:szCs w:val="28"/>
        </w:rPr>
        <w:t>Mary Ann Ethridge Promoted to Senior Vice President</w:t>
      </w:r>
    </w:p>
    <w:p w14:paraId="018AAA22" w14:textId="77777777" w:rsidR="006D18AD" w:rsidRDefault="006D18AD" w:rsidP="006D18AD">
      <w:pPr>
        <w:spacing w:after="120"/>
        <w:rPr>
          <w:rFonts w:asciiTheme="minorHAnsi" w:hAnsiTheme="minorHAnsi" w:cstheme="minorHAnsi"/>
          <w:i/>
          <w:color w:val="000000"/>
        </w:rPr>
      </w:pPr>
    </w:p>
    <w:p w14:paraId="2423B386" w14:textId="56EFA9E7" w:rsidR="006D18AD" w:rsidRPr="006D18AD" w:rsidRDefault="00B73F4F" w:rsidP="006D18AD">
      <w:pPr>
        <w:spacing w:after="120"/>
        <w:rPr>
          <w:rFonts w:asciiTheme="minorHAnsi" w:hAnsiTheme="minorHAnsi" w:cstheme="minorHAnsi"/>
          <w:color w:val="000000"/>
        </w:rPr>
      </w:pPr>
      <w:r w:rsidRPr="006D18AD">
        <w:rPr>
          <w:rFonts w:asciiTheme="minorHAnsi" w:hAnsiTheme="minorHAnsi" w:cstheme="minorHAnsi"/>
          <w:i/>
          <w:color w:val="000000"/>
        </w:rPr>
        <w:t>Augusta</w:t>
      </w:r>
      <w:r w:rsidR="007D0C5E" w:rsidRPr="006D18AD">
        <w:rPr>
          <w:rFonts w:asciiTheme="minorHAnsi" w:hAnsiTheme="minorHAnsi" w:cstheme="minorHAnsi"/>
          <w:i/>
          <w:color w:val="000000"/>
        </w:rPr>
        <w:t>, GA</w:t>
      </w:r>
      <w:r w:rsidR="007D0C5E" w:rsidRPr="006D18AD">
        <w:rPr>
          <w:rFonts w:asciiTheme="minorHAnsi" w:hAnsiTheme="minorHAnsi" w:cstheme="minorHAnsi"/>
          <w:iCs/>
          <w:color w:val="000000"/>
        </w:rPr>
        <w:t xml:space="preserve"> (</w:t>
      </w:r>
      <w:r w:rsidR="006D18AD">
        <w:rPr>
          <w:rFonts w:asciiTheme="minorHAnsi" w:hAnsiTheme="minorHAnsi" w:cstheme="minorHAnsi"/>
          <w:iCs/>
          <w:color w:val="000000"/>
        </w:rPr>
        <w:t>September</w:t>
      </w:r>
      <w:r w:rsidR="00887DE3" w:rsidRPr="006D18AD">
        <w:rPr>
          <w:rFonts w:asciiTheme="minorHAnsi" w:hAnsiTheme="minorHAnsi" w:cstheme="minorHAnsi"/>
          <w:iCs/>
          <w:color w:val="000000"/>
        </w:rPr>
        <w:t xml:space="preserve"> </w:t>
      </w:r>
      <w:r w:rsidR="00031F7F">
        <w:rPr>
          <w:rFonts w:asciiTheme="minorHAnsi" w:hAnsiTheme="minorHAnsi" w:cstheme="minorHAnsi"/>
          <w:iCs/>
          <w:color w:val="000000"/>
        </w:rPr>
        <w:t>4</w:t>
      </w:r>
      <w:r w:rsidR="00887DE3" w:rsidRPr="006D18AD">
        <w:rPr>
          <w:rFonts w:asciiTheme="minorHAnsi" w:hAnsiTheme="minorHAnsi" w:cstheme="minorHAnsi"/>
          <w:iCs/>
          <w:color w:val="000000"/>
        </w:rPr>
        <w:t>,</w:t>
      </w:r>
      <w:r w:rsidR="007D0C5E" w:rsidRPr="006D18AD">
        <w:rPr>
          <w:rFonts w:asciiTheme="minorHAnsi" w:hAnsiTheme="minorHAnsi" w:cstheme="minorHAnsi"/>
          <w:iCs/>
          <w:color w:val="000000"/>
        </w:rPr>
        <w:t xml:space="preserve"> 202</w:t>
      </w:r>
      <w:r w:rsidR="007D0C5E" w:rsidRPr="006D18AD">
        <w:rPr>
          <w:rFonts w:asciiTheme="minorHAnsi" w:hAnsiTheme="minorHAnsi" w:cstheme="minorHAnsi"/>
          <w:iCs/>
        </w:rPr>
        <w:t>5</w:t>
      </w:r>
      <w:r w:rsidR="007D0C5E" w:rsidRPr="006D18AD">
        <w:rPr>
          <w:rFonts w:asciiTheme="minorHAnsi" w:hAnsiTheme="minorHAnsi" w:cstheme="minorHAnsi"/>
          <w:iCs/>
          <w:color w:val="000000"/>
        </w:rPr>
        <w:t>) –</w:t>
      </w:r>
      <w:r w:rsidR="004A750F" w:rsidRPr="006D18AD">
        <w:rPr>
          <w:rFonts w:asciiTheme="minorHAnsi" w:hAnsiTheme="minorHAnsi" w:cstheme="minorHAnsi"/>
          <w:iCs/>
          <w:color w:val="000000"/>
        </w:rPr>
        <w:t xml:space="preserve"> </w:t>
      </w:r>
      <w:r w:rsidR="006D18AD" w:rsidRPr="006D18AD">
        <w:rPr>
          <w:rFonts w:asciiTheme="minorHAnsi" w:hAnsiTheme="minorHAnsi" w:cstheme="minorHAnsi"/>
          <w:color w:val="000000"/>
        </w:rPr>
        <w:t xml:space="preserve">Queensborough National Bank &amp; Trust is proud to announce the promotion of Mary Ann Ethridge to Senior Vice President. A trusted mortgage lender with over a decade of dedicated service at Queensborough, Ethridge is recognized as one of the top mortgage producers in the </w:t>
      </w:r>
      <w:r w:rsidR="006D18AD">
        <w:rPr>
          <w:rFonts w:asciiTheme="minorHAnsi" w:hAnsiTheme="minorHAnsi" w:cstheme="minorHAnsi"/>
          <w:color w:val="000000"/>
        </w:rPr>
        <w:t>region,</w:t>
      </w:r>
      <w:r w:rsidR="006D18AD" w:rsidRPr="006D18AD">
        <w:rPr>
          <w:rFonts w:asciiTheme="minorHAnsi" w:hAnsiTheme="minorHAnsi" w:cstheme="minorHAnsi"/>
          <w:color w:val="000000"/>
        </w:rPr>
        <w:t xml:space="preserve"> known for her expertise and exceptional service.</w:t>
      </w:r>
      <w:r w:rsidR="006D18AD">
        <w:rPr>
          <w:rFonts w:asciiTheme="minorHAnsi" w:hAnsiTheme="minorHAnsi" w:cstheme="minorHAnsi"/>
          <w:b/>
          <w:bCs/>
          <w:color w:val="000000"/>
        </w:rPr>
        <w:t xml:space="preserve"> </w:t>
      </w:r>
    </w:p>
    <w:p w14:paraId="08AAF154" w14:textId="5AFB13CC" w:rsidR="006D18AD" w:rsidRPr="006D18AD" w:rsidRDefault="006D18AD" w:rsidP="006D18AD">
      <w:pPr>
        <w:spacing w:before="240" w:line="276" w:lineRule="auto"/>
        <w:rPr>
          <w:rFonts w:asciiTheme="minorHAnsi" w:hAnsiTheme="minorHAnsi" w:cstheme="minorHAnsi"/>
          <w:color w:val="000000"/>
        </w:rPr>
      </w:pPr>
      <w:r w:rsidRPr="006D18AD">
        <w:rPr>
          <w:rFonts w:asciiTheme="minorHAnsi" w:hAnsiTheme="minorHAnsi" w:cstheme="minorHAnsi"/>
          <w:color w:val="000000"/>
        </w:rPr>
        <w:t>Since joining Queensborough in 201</w:t>
      </w:r>
      <w:r w:rsidR="00330FB0">
        <w:rPr>
          <w:rFonts w:asciiTheme="minorHAnsi" w:hAnsiTheme="minorHAnsi" w:cstheme="minorHAnsi"/>
          <w:color w:val="000000"/>
        </w:rPr>
        <w:t>5</w:t>
      </w:r>
      <w:r w:rsidRPr="006D18AD">
        <w:rPr>
          <w:rFonts w:asciiTheme="minorHAnsi" w:hAnsiTheme="minorHAnsi" w:cstheme="minorHAnsi"/>
          <w:color w:val="000000"/>
        </w:rPr>
        <w:t>, Mary Ann has built a</w:t>
      </w:r>
      <w:r>
        <w:rPr>
          <w:rFonts w:asciiTheme="minorHAnsi" w:hAnsiTheme="minorHAnsi" w:cstheme="minorHAnsi"/>
          <w:color w:val="000000"/>
        </w:rPr>
        <w:t xml:space="preserve">n incredible </w:t>
      </w:r>
      <w:r w:rsidRPr="006D18AD">
        <w:rPr>
          <w:rFonts w:asciiTheme="minorHAnsi" w:hAnsiTheme="minorHAnsi" w:cstheme="minorHAnsi"/>
          <w:color w:val="000000"/>
        </w:rPr>
        <w:t>reputation for her customer-first approach, deep mortgage expertise, and unwavering professionalism. Her ability to guide clients through the home lending process with clarity and care has earned her the loyalty of customers and colleagues alike.</w:t>
      </w:r>
    </w:p>
    <w:p w14:paraId="20F8C83C" w14:textId="77777777" w:rsidR="006D18AD" w:rsidRPr="006D18AD" w:rsidRDefault="006D18AD" w:rsidP="006D18AD">
      <w:pPr>
        <w:spacing w:before="240" w:line="276" w:lineRule="auto"/>
        <w:rPr>
          <w:rFonts w:asciiTheme="minorHAnsi" w:hAnsiTheme="minorHAnsi" w:cstheme="minorHAnsi"/>
          <w:color w:val="000000"/>
        </w:rPr>
      </w:pPr>
      <w:r w:rsidRPr="006D18AD">
        <w:rPr>
          <w:rFonts w:asciiTheme="minorHAnsi" w:hAnsiTheme="minorHAnsi" w:cstheme="minorHAnsi"/>
          <w:color w:val="000000"/>
        </w:rPr>
        <w:t>“Mary Ann’s promotion is a testament to her outstanding performance, deep knowledge of the mortgage industry, and her commitment to excellence,” said Adam Harris, Augusta Market President, Queensborough. “She consistently goes above and beyond to serve our customers and help families achieve the dream of homeownership. We are proud to have her on our leadership team.”</w:t>
      </w:r>
    </w:p>
    <w:p w14:paraId="0326596D" w14:textId="31A837CF" w:rsidR="006D18AD" w:rsidRDefault="006D18AD" w:rsidP="006D18AD">
      <w:pPr>
        <w:spacing w:before="240" w:line="276" w:lineRule="auto"/>
        <w:rPr>
          <w:rFonts w:asciiTheme="minorHAnsi" w:hAnsiTheme="minorHAnsi" w:cstheme="minorHAnsi"/>
          <w:color w:val="000000"/>
        </w:rPr>
      </w:pPr>
      <w:r w:rsidRPr="006D18AD">
        <w:rPr>
          <w:rFonts w:asciiTheme="minorHAnsi" w:hAnsiTheme="minorHAnsi" w:cstheme="minorHAnsi"/>
          <w:color w:val="000000"/>
        </w:rPr>
        <w:t xml:space="preserve">As Senior Vice President, Ethridge will continue to support and grow Queensborough’s mortgage services across the Augusta region, helping to expand the bank’s footprint </w:t>
      </w:r>
      <w:r>
        <w:rPr>
          <w:rFonts w:asciiTheme="minorHAnsi" w:hAnsiTheme="minorHAnsi" w:cstheme="minorHAnsi"/>
          <w:color w:val="000000"/>
        </w:rPr>
        <w:t>by</w:t>
      </w:r>
      <w:r w:rsidRPr="006D18AD">
        <w:rPr>
          <w:rFonts w:asciiTheme="minorHAnsi" w:hAnsiTheme="minorHAnsi" w:cstheme="minorHAnsi"/>
          <w:color w:val="000000"/>
        </w:rPr>
        <w:t xml:space="preserve"> deliver</w:t>
      </w:r>
      <w:r>
        <w:rPr>
          <w:rFonts w:asciiTheme="minorHAnsi" w:hAnsiTheme="minorHAnsi" w:cstheme="minorHAnsi"/>
          <w:color w:val="000000"/>
        </w:rPr>
        <w:t>ing</w:t>
      </w:r>
      <w:r w:rsidRPr="006D18AD">
        <w:rPr>
          <w:rFonts w:asciiTheme="minorHAnsi" w:hAnsiTheme="minorHAnsi" w:cstheme="minorHAnsi"/>
          <w:color w:val="000000"/>
        </w:rPr>
        <w:t xml:space="preserve"> personalized service that meets the unique needs of the community.</w:t>
      </w:r>
    </w:p>
    <w:p w14:paraId="1050C468" w14:textId="3D80A5A5" w:rsidR="00330FB0" w:rsidRDefault="00330FB0" w:rsidP="006D18AD">
      <w:pPr>
        <w:spacing w:before="240" w:line="276" w:lineRule="auto"/>
        <w:rPr>
          <w:rFonts w:asciiTheme="minorHAnsi" w:hAnsiTheme="minorHAnsi" w:cstheme="minorHAnsi"/>
          <w:color w:val="000000"/>
        </w:rPr>
      </w:pPr>
      <w:r w:rsidRPr="00330FB0">
        <w:rPr>
          <w:rFonts w:asciiTheme="minorHAnsi" w:hAnsiTheme="minorHAnsi" w:cstheme="minorHAnsi"/>
          <w:color w:val="000000"/>
        </w:rPr>
        <w:t>“Helping clients find the right mortgage solutions is what I love,” said Ethridge. “I’m proud to be part of a bank that truly puts people first</w:t>
      </w:r>
      <w:r w:rsidR="00D22809">
        <w:rPr>
          <w:rFonts w:asciiTheme="minorHAnsi" w:hAnsiTheme="minorHAnsi" w:cstheme="minorHAnsi"/>
          <w:color w:val="000000"/>
        </w:rPr>
        <w:t xml:space="preserve">, </w:t>
      </w:r>
      <w:r w:rsidRPr="00330FB0">
        <w:rPr>
          <w:rFonts w:asciiTheme="minorHAnsi" w:hAnsiTheme="minorHAnsi" w:cstheme="minorHAnsi"/>
          <w:color w:val="000000"/>
        </w:rPr>
        <w:t>because that’s the heart of what a community bank should be.”</w:t>
      </w:r>
    </w:p>
    <w:p w14:paraId="714163D7" w14:textId="698CE8CD" w:rsidR="006D18AD" w:rsidRPr="006D18AD" w:rsidRDefault="006D18AD" w:rsidP="006D18AD">
      <w:pPr>
        <w:spacing w:before="240" w:line="276" w:lineRule="auto"/>
        <w:rPr>
          <w:rFonts w:asciiTheme="minorHAnsi" w:hAnsiTheme="minorHAnsi" w:cstheme="minorHAnsi"/>
          <w:color w:val="000000"/>
        </w:rPr>
      </w:pPr>
      <w:r w:rsidRPr="006D18AD">
        <w:rPr>
          <w:rFonts w:asciiTheme="minorHAnsi" w:hAnsiTheme="minorHAnsi" w:cstheme="minorHAnsi"/>
          <w:color w:val="000000"/>
        </w:rPr>
        <w:t xml:space="preserve">With her proven track record and passion for helping others, Ethridge is </w:t>
      </w:r>
      <w:r w:rsidR="00D22809" w:rsidRPr="006D18AD">
        <w:rPr>
          <w:rFonts w:asciiTheme="minorHAnsi" w:hAnsiTheme="minorHAnsi" w:cstheme="minorHAnsi"/>
          <w:color w:val="000000"/>
        </w:rPr>
        <w:t>well positioned</w:t>
      </w:r>
      <w:r w:rsidRPr="006D18AD">
        <w:rPr>
          <w:rFonts w:asciiTheme="minorHAnsi" w:hAnsiTheme="minorHAnsi" w:cstheme="minorHAnsi"/>
          <w:color w:val="000000"/>
        </w:rPr>
        <w:t xml:space="preserve"> to continue driving growth for Queensborough while maintaining the high standards that have defined her career.</w:t>
      </w:r>
    </w:p>
    <w:p w14:paraId="663D806D" w14:textId="0D0AA53E" w:rsidR="00E36BA4" w:rsidRPr="00024110" w:rsidRDefault="00E36BA4" w:rsidP="00E36BA4">
      <w:pPr>
        <w:spacing w:before="240" w:line="276" w:lineRule="auto"/>
        <w:rPr>
          <w:rFonts w:asciiTheme="minorHAnsi" w:hAnsiTheme="minorHAnsi" w:cstheme="minorHAnsi"/>
          <w:color w:val="0563C1"/>
          <w:u w:val="single"/>
        </w:rPr>
      </w:pPr>
      <w:r w:rsidRPr="00024110">
        <w:rPr>
          <w:rFonts w:asciiTheme="minorHAnsi" w:hAnsiTheme="minorHAnsi" w:cstheme="minorHAnsi"/>
          <w:color w:val="000000"/>
          <w:highlight w:val="white"/>
        </w:rPr>
        <w:lastRenderedPageBreak/>
        <w:t xml:space="preserve">For more information about </w:t>
      </w:r>
      <w:r w:rsidRPr="00024110">
        <w:rPr>
          <w:rFonts w:asciiTheme="minorHAnsi" w:hAnsiTheme="minorHAnsi" w:cstheme="minorHAnsi"/>
          <w:color w:val="000000"/>
        </w:rPr>
        <w:t>Queensborough National Bank and Trust Company</w:t>
      </w:r>
      <w:r w:rsidRPr="00024110">
        <w:rPr>
          <w:rFonts w:asciiTheme="minorHAnsi" w:hAnsiTheme="minorHAnsi" w:cstheme="minorHAnsi"/>
          <w:color w:val="000000"/>
          <w:highlight w:val="white"/>
        </w:rPr>
        <w:t xml:space="preserve"> visit </w:t>
      </w:r>
      <w:hyperlink r:id="rId6">
        <w:r w:rsidRPr="00024110">
          <w:rPr>
            <w:rFonts w:asciiTheme="minorHAnsi" w:hAnsiTheme="minorHAnsi" w:cstheme="minorHAnsi"/>
            <w:color w:val="0563C1"/>
            <w:highlight w:val="white"/>
            <w:u w:val="single"/>
          </w:rPr>
          <w:t>http://www.qnbtrust.bank</w:t>
        </w:r>
      </w:hyperlink>
      <w:r w:rsidRPr="00024110">
        <w:rPr>
          <w:rFonts w:asciiTheme="minorHAnsi" w:hAnsiTheme="minorHAnsi" w:cstheme="minorHAnsi"/>
          <w:color w:val="0563C1"/>
          <w:highlight w:val="white"/>
          <w:u w:val="single"/>
        </w:rPr>
        <w:t>.</w:t>
      </w:r>
    </w:p>
    <w:p w14:paraId="7CF8CE1E" w14:textId="6CD8E2EA" w:rsidR="00E36BA4" w:rsidRPr="00024110" w:rsidRDefault="00E36BA4" w:rsidP="00E36BA4">
      <w:pPr>
        <w:spacing w:before="240" w:line="276" w:lineRule="auto"/>
        <w:rPr>
          <w:rFonts w:asciiTheme="minorHAnsi" w:hAnsiTheme="minorHAnsi"/>
          <w:color w:val="363636"/>
          <w:highlight w:val="white"/>
        </w:rPr>
      </w:pPr>
      <w:r w:rsidRPr="00024110">
        <w:rPr>
          <w:rFonts w:asciiTheme="minorHAnsi" w:hAnsiTheme="minorHAnsi" w:cstheme="minorHAnsi"/>
          <w:color w:val="000000"/>
          <w:highlight w:val="white"/>
        </w:rPr>
        <w:t>Founded in 1902, Queensborough National Bank &amp; Trust Co. recently celebrated 120 years of community banking in Georgia. Queensborough was named Great Place to Work and Best of Georgia in 2023 and has locations throughout the state. For more information, visit</w:t>
      </w:r>
      <w:r w:rsidRPr="00024110">
        <w:rPr>
          <w:rFonts w:asciiTheme="minorHAnsi" w:hAnsiTheme="minorHAnsi" w:cstheme="minorHAnsi"/>
          <w:color w:val="363636"/>
          <w:highlight w:val="white"/>
        </w:rPr>
        <w:t> </w:t>
      </w:r>
      <w:hyperlink r:id="rId7">
        <w:r w:rsidRPr="00024110">
          <w:rPr>
            <w:rFonts w:asciiTheme="minorHAnsi" w:hAnsiTheme="minorHAnsi" w:cstheme="minorHAnsi"/>
            <w:b/>
            <w:color w:val="027052"/>
            <w:highlight w:val="white"/>
          </w:rPr>
          <w:t>www.QNBTRUST.bank</w:t>
        </w:r>
      </w:hyperlink>
      <w:r w:rsidRPr="00024110">
        <w:rPr>
          <w:rFonts w:asciiTheme="minorHAnsi" w:hAnsiTheme="minorHAnsi" w:cstheme="minorHAnsi"/>
          <w:color w:val="363636"/>
          <w:highlight w:val="white"/>
        </w:rPr>
        <w:t> </w:t>
      </w:r>
      <w:r w:rsidRPr="00024110">
        <w:rPr>
          <w:rFonts w:asciiTheme="minorHAnsi" w:hAnsiTheme="minorHAnsi" w:cstheme="minorHAnsi"/>
          <w:color w:val="000000"/>
          <w:highlight w:val="white"/>
        </w:rPr>
        <w:t>and connect with Queensborough</w:t>
      </w:r>
      <w:r w:rsidR="003622E2" w:rsidRPr="00024110">
        <w:rPr>
          <w:rFonts w:asciiTheme="minorHAnsi" w:hAnsiTheme="minorHAnsi" w:cstheme="minorHAnsi"/>
          <w:color w:val="000000"/>
          <w:highlight w:val="white"/>
        </w:rPr>
        <w:t xml:space="preserve"> </w:t>
      </w:r>
      <w:r w:rsidRPr="00024110">
        <w:rPr>
          <w:rFonts w:asciiTheme="minorHAnsi" w:hAnsiTheme="minorHAnsi" w:cstheme="minorHAnsi"/>
          <w:color w:val="000000"/>
          <w:highlight w:val="white"/>
        </w:rPr>
        <w:t>on</w:t>
      </w:r>
      <w:r w:rsidRPr="00024110">
        <w:rPr>
          <w:rFonts w:asciiTheme="minorHAnsi" w:hAnsiTheme="minorHAnsi" w:cstheme="minorHAnsi"/>
          <w:color w:val="363636"/>
          <w:highlight w:val="white"/>
        </w:rPr>
        <w:t> </w:t>
      </w:r>
      <w:hyperlink r:id="rId8">
        <w:r w:rsidRPr="00024110">
          <w:rPr>
            <w:rFonts w:asciiTheme="minorHAnsi" w:hAnsiTheme="minorHAnsi" w:cstheme="minorHAnsi"/>
            <w:b/>
            <w:color w:val="027052"/>
            <w:highlight w:val="white"/>
          </w:rPr>
          <w:t>Facebook</w:t>
        </w:r>
      </w:hyperlink>
      <w:r w:rsidRPr="00024110">
        <w:rPr>
          <w:rFonts w:asciiTheme="minorHAnsi" w:hAnsiTheme="minorHAnsi" w:cstheme="minorHAnsi"/>
          <w:color w:val="000000"/>
          <w:highlight w:val="white"/>
        </w:rPr>
        <w:t>, </w:t>
      </w:r>
      <w:hyperlink r:id="rId9">
        <w:r w:rsidRPr="00024110">
          <w:rPr>
            <w:rFonts w:asciiTheme="minorHAnsi" w:hAnsiTheme="minorHAnsi" w:cstheme="minorHAnsi"/>
            <w:b/>
            <w:color w:val="027052"/>
            <w:highlight w:val="white"/>
          </w:rPr>
          <w:t>Twitter</w:t>
        </w:r>
      </w:hyperlink>
      <w:r w:rsidRPr="00024110">
        <w:rPr>
          <w:rFonts w:asciiTheme="minorHAnsi" w:hAnsiTheme="minorHAnsi" w:cstheme="minorHAnsi"/>
          <w:color w:val="000000"/>
          <w:highlight w:val="white"/>
        </w:rPr>
        <w:t>,</w:t>
      </w:r>
      <w:r w:rsidRPr="00024110">
        <w:rPr>
          <w:rFonts w:asciiTheme="minorHAnsi" w:hAnsiTheme="minorHAnsi" w:cstheme="minorHAnsi"/>
          <w:color w:val="363636"/>
          <w:highlight w:val="white"/>
        </w:rPr>
        <w:t> </w:t>
      </w:r>
      <w:hyperlink r:id="rId10">
        <w:r w:rsidRPr="00024110">
          <w:rPr>
            <w:rFonts w:asciiTheme="minorHAnsi" w:hAnsiTheme="minorHAnsi" w:cstheme="minorHAnsi"/>
            <w:b/>
            <w:color w:val="027052"/>
            <w:highlight w:val="white"/>
          </w:rPr>
          <w:t>LinkedIn</w:t>
        </w:r>
      </w:hyperlink>
      <w:r w:rsidRPr="00024110">
        <w:rPr>
          <w:rFonts w:asciiTheme="minorHAnsi" w:hAnsiTheme="minorHAnsi" w:cstheme="minorHAnsi"/>
          <w:color w:val="000000"/>
          <w:highlight w:val="white"/>
        </w:rPr>
        <w:t>,</w:t>
      </w:r>
      <w:hyperlink r:id="rId11">
        <w:r w:rsidRPr="00024110">
          <w:rPr>
            <w:rFonts w:asciiTheme="minorHAnsi" w:hAnsiTheme="minorHAnsi" w:cstheme="minorHAnsi"/>
            <w:b/>
            <w:color w:val="027052"/>
            <w:highlight w:val="white"/>
          </w:rPr>
          <w:t> YouTube</w:t>
        </w:r>
      </w:hyperlink>
      <w:r w:rsidRPr="00024110">
        <w:rPr>
          <w:rFonts w:asciiTheme="minorHAnsi" w:hAnsiTheme="minorHAnsi" w:cstheme="minorHAnsi"/>
          <w:color w:val="363636"/>
          <w:highlight w:val="white"/>
        </w:rPr>
        <w:t> </w:t>
      </w:r>
      <w:r w:rsidRPr="00024110">
        <w:rPr>
          <w:rFonts w:asciiTheme="minorHAnsi" w:hAnsiTheme="minorHAnsi" w:cstheme="minorHAnsi"/>
          <w:color w:val="000000"/>
          <w:highlight w:val="white"/>
        </w:rPr>
        <w:t>and </w:t>
      </w:r>
      <w:hyperlink r:id="rId12">
        <w:r w:rsidRPr="00024110">
          <w:rPr>
            <w:rFonts w:asciiTheme="minorHAnsi" w:hAnsiTheme="minorHAnsi" w:cstheme="minorHAnsi"/>
            <w:b/>
            <w:color w:val="027052"/>
            <w:highlight w:val="white"/>
          </w:rPr>
          <w:t>Instagram</w:t>
        </w:r>
      </w:hyperlink>
      <w:r w:rsidRPr="00024110">
        <w:rPr>
          <w:rFonts w:asciiTheme="minorHAnsi" w:hAnsiTheme="minorHAnsi"/>
          <w:color w:val="363636"/>
          <w:highlight w:val="white"/>
        </w:rPr>
        <w:t>.</w:t>
      </w:r>
    </w:p>
    <w:p w14:paraId="3C43DACF" w14:textId="77777777" w:rsidR="007D0C5E" w:rsidRPr="00024110" w:rsidRDefault="007D0C5E" w:rsidP="00DA38B4">
      <w:pPr>
        <w:spacing w:after="120"/>
        <w:jc w:val="center"/>
        <w:rPr>
          <w:rFonts w:asciiTheme="minorHAnsi" w:hAnsiTheme="minorHAnsi"/>
          <w:b/>
        </w:rPr>
      </w:pPr>
    </w:p>
    <w:p w14:paraId="3D8087A5" w14:textId="7244485D" w:rsidR="002C21CA" w:rsidRPr="00024110" w:rsidRDefault="002C21CA" w:rsidP="002C21CA">
      <w:pPr>
        <w:spacing w:after="120"/>
        <w:jc w:val="center"/>
        <w:rPr>
          <w:rFonts w:asciiTheme="minorHAnsi" w:hAnsiTheme="minorHAnsi"/>
          <w:bCs/>
        </w:rPr>
      </w:pPr>
      <w:r w:rsidRPr="00024110">
        <w:rPr>
          <w:rFonts w:asciiTheme="minorHAnsi" w:hAnsiTheme="minorHAnsi"/>
          <w:bCs/>
        </w:rPr>
        <w:t>- END -</w:t>
      </w:r>
    </w:p>
    <w:p w14:paraId="04108AA7" w14:textId="77777777" w:rsidR="00DA38B4" w:rsidRPr="00024110" w:rsidRDefault="00DA38B4">
      <w:pPr>
        <w:rPr>
          <w:rFonts w:asciiTheme="minorHAnsi" w:hAnsiTheme="minorHAnsi"/>
        </w:rPr>
      </w:pPr>
    </w:p>
    <w:sectPr w:rsidR="00DA38B4" w:rsidRPr="00024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84DFA"/>
    <w:multiLevelType w:val="hybridMultilevel"/>
    <w:tmpl w:val="A5E01E4A"/>
    <w:lvl w:ilvl="0" w:tplc="71009D3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02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B4"/>
    <w:rsid w:val="00024110"/>
    <w:rsid w:val="00031F7F"/>
    <w:rsid w:val="001A473A"/>
    <w:rsid w:val="002C21CA"/>
    <w:rsid w:val="00330FB0"/>
    <w:rsid w:val="003622E2"/>
    <w:rsid w:val="003C65AF"/>
    <w:rsid w:val="003D4288"/>
    <w:rsid w:val="00410646"/>
    <w:rsid w:val="004347CB"/>
    <w:rsid w:val="0044016B"/>
    <w:rsid w:val="004A750F"/>
    <w:rsid w:val="005F1F7D"/>
    <w:rsid w:val="006275AA"/>
    <w:rsid w:val="0069132B"/>
    <w:rsid w:val="006D18AD"/>
    <w:rsid w:val="00735915"/>
    <w:rsid w:val="007D0C5E"/>
    <w:rsid w:val="00885F29"/>
    <w:rsid w:val="00887DE3"/>
    <w:rsid w:val="00A80326"/>
    <w:rsid w:val="00AC55B0"/>
    <w:rsid w:val="00B73F4F"/>
    <w:rsid w:val="00C12295"/>
    <w:rsid w:val="00C335D4"/>
    <w:rsid w:val="00C851DA"/>
    <w:rsid w:val="00CE06B3"/>
    <w:rsid w:val="00D22809"/>
    <w:rsid w:val="00DA38B4"/>
    <w:rsid w:val="00DB22FF"/>
    <w:rsid w:val="00E32DE4"/>
    <w:rsid w:val="00E36BA4"/>
    <w:rsid w:val="00E40E7B"/>
    <w:rsid w:val="00EA5680"/>
    <w:rsid w:val="00F05482"/>
    <w:rsid w:val="00F427C1"/>
    <w:rsid w:val="00F9440A"/>
    <w:rsid w:val="00FF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A6F"/>
  <w15:chartTrackingRefBased/>
  <w15:docId w15:val="{5A9BD908-1DB0-4096-980C-058D38F9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8B4"/>
    <w:pPr>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DA38B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38B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38B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38B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A38B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A38B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A38B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A38B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A38B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8B4"/>
    <w:rPr>
      <w:rFonts w:eastAsiaTheme="majorEastAsia" w:cstheme="majorBidi"/>
      <w:color w:val="272727" w:themeColor="text1" w:themeTint="D8"/>
    </w:rPr>
  </w:style>
  <w:style w:type="paragraph" w:styleId="Title">
    <w:name w:val="Title"/>
    <w:basedOn w:val="Normal"/>
    <w:next w:val="Normal"/>
    <w:link w:val="TitleChar"/>
    <w:uiPriority w:val="10"/>
    <w:qFormat/>
    <w:rsid w:val="00DA38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3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8B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3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8B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A38B4"/>
    <w:rPr>
      <w:i/>
      <w:iCs/>
      <w:color w:val="404040" w:themeColor="text1" w:themeTint="BF"/>
    </w:rPr>
  </w:style>
  <w:style w:type="paragraph" w:styleId="ListParagraph">
    <w:name w:val="List Paragraph"/>
    <w:basedOn w:val="Normal"/>
    <w:uiPriority w:val="34"/>
    <w:qFormat/>
    <w:rsid w:val="00DA38B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A38B4"/>
    <w:rPr>
      <w:i/>
      <w:iCs/>
      <w:color w:val="0F4761" w:themeColor="accent1" w:themeShade="BF"/>
    </w:rPr>
  </w:style>
  <w:style w:type="paragraph" w:styleId="IntenseQuote">
    <w:name w:val="Intense Quote"/>
    <w:basedOn w:val="Normal"/>
    <w:next w:val="Normal"/>
    <w:link w:val="IntenseQuoteChar"/>
    <w:uiPriority w:val="30"/>
    <w:qFormat/>
    <w:rsid w:val="00DA38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A38B4"/>
    <w:rPr>
      <w:i/>
      <w:iCs/>
      <w:color w:val="0F4761" w:themeColor="accent1" w:themeShade="BF"/>
    </w:rPr>
  </w:style>
  <w:style w:type="character" w:styleId="IntenseReference">
    <w:name w:val="Intense Reference"/>
    <w:basedOn w:val="DefaultParagraphFont"/>
    <w:uiPriority w:val="32"/>
    <w:qFormat/>
    <w:rsid w:val="00DA38B4"/>
    <w:rPr>
      <w:b/>
      <w:bCs/>
      <w:smallCaps/>
      <w:color w:val="0F4761" w:themeColor="accent1" w:themeShade="BF"/>
      <w:spacing w:val="5"/>
    </w:rPr>
  </w:style>
  <w:style w:type="character" w:styleId="Hyperlink">
    <w:name w:val="Hyperlink"/>
    <w:basedOn w:val="DefaultParagraphFont"/>
    <w:uiPriority w:val="99"/>
    <w:unhideWhenUsed/>
    <w:rsid w:val="006D18AD"/>
    <w:rPr>
      <w:color w:val="467886" w:themeColor="hyperlink"/>
      <w:u w:val="single"/>
    </w:rPr>
  </w:style>
  <w:style w:type="character" w:styleId="UnresolvedMention">
    <w:name w:val="Unresolved Mention"/>
    <w:basedOn w:val="DefaultParagraphFont"/>
    <w:uiPriority w:val="99"/>
    <w:semiHidden/>
    <w:unhideWhenUsed/>
    <w:rsid w:val="006D1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20041">
      <w:bodyDiv w:val="1"/>
      <w:marLeft w:val="0"/>
      <w:marRight w:val="0"/>
      <w:marTop w:val="0"/>
      <w:marBottom w:val="0"/>
      <w:divBdr>
        <w:top w:val="none" w:sz="0" w:space="0" w:color="auto"/>
        <w:left w:val="none" w:sz="0" w:space="0" w:color="auto"/>
        <w:bottom w:val="none" w:sz="0" w:space="0" w:color="auto"/>
        <w:right w:val="none" w:sz="0" w:space="0" w:color="auto"/>
      </w:divBdr>
    </w:div>
    <w:div w:id="586379582">
      <w:bodyDiv w:val="1"/>
      <w:marLeft w:val="0"/>
      <w:marRight w:val="0"/>
      <w:marTop w:val="0"/>
      <w:marBottom w:val="0"/>
      <w:divBdr>
        <w:top w:val="none" w:sz="0" w:space="0" w:color="auto"/>
        <w:left w:val="none" w:sz="0" w:space="0" w:color="auto"/>
        <w:bottom w:val="none" w:sz="0" w:space="0" w:color="auto"/>
        <w:right w:val="none" w:sz="0" w:space="0" w:color="auto"/>
      </w:divBdr>
    </w:div>
    <w:div w:id="1214847193">
      <w:bodyDiv w:val="1"/>
      <w:marLeft w:val="0"/>
      <w:marRight w:val="0"/>
      <w:marTop w:val="0"/>
      <w:marBottom w:val="0"/>
      <w:divBdr>
        <w:top w:val="none" w:sz="0" w:space="0" w:color="auto"/>
        <w:left w:val="none" w:sz="0" w:space="0" w:color="auto"/>
        <w:bottom w:val="none" w:sz="0" w:space="0" w:color="auto"/>
        <w:right w:val="none" w:sz="0" w:space="0" w:color="auto"/>
      </w:divBdr>
    </w:div>
    <w:div w:id="163047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QNBTru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nbtrust.bank/" TargetMode="External"/><Relationship Id="rId12" Type="http://schemas.openxmlformats.org/officeDocument/2006/relationships/hyperlink" Target="https://www.instagram.com/queensboroughnationalbank/"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qnbtrust.bank" TargetMode="External"/><Relationship Id="rId11" Type="http://schemas.openxmlformats.org/officeDocument/2006/relationships/hyperlink" Target="https://www.youtube.com/channel/UCbg6ma0g-8CMxmHXQN1sfTQ"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https://www.linkedin.com/company/queensborough-national-bank-&amp;-trust-co-/" TargetMode="External"/><Relationship Id="rId4" Type="http://schemas.openxmlformats.org/officeDocument/2006/relationships/webSettings" Target="webSettings.xml"/><Relationship Id="rId9" Type="http://schemas.openxmlformats.org/officeDocument/2006/relationships/hyperlink" Target="http://twitter.com/QNBTru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9E586B40E924CAA3D7AFFBB13EF43" ma:contentTypeVersion="16" ma:contentTypeDescription="Create a new document." ma:contentTypeScope="" ma:versionID="9f03aa0b84e84b5706ec72c637e2e125">
  <xsd:schema xmlns:xsd="http://www.w3.org/2001/XMLSchema" xmlns:xs="http://www.w3.org/2001/XMLSchema" xmlns:p="http://schemas.microsoft.com/office/2006/metadata/properties" xmlns:ns2="f9462f0e-903c-4b96-bfb9-07281322b653" xmlns:ns3="6ea2cbd7-7a15-4552-9aa0-6bada5c8e172" targetNamespace="http://schemas.microsoft.com/office/2006/metadata/properties" ma:root="true" ma:fieldsID="dbf65425b857083dc00bdc1b9c6b0bbb" ns2:_="" ns3:_="">
    <xsd:import namespace="f9462f0e-903c-4b96-bfb9-07281322b653"/>
    <xsd:import namespace="6ea2cbd7-7a15-4552-9aa0-6bada5c8e1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62f0e-903c-4b96-bfb9-07281322b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31b697-dac5-43ac-b549-68f9583ae9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2cbd7-7a15-4552-9aa0-6bada5c8e17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5301ac0-2305-4e28-8180-78daa6a574dc}" ma:internalName="TaxCatchAll" ma:showField="CatchAllData" ma:web="6ea2cbd7-7a15-4552-9aa0-6bada5c8e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a2cbd7-7a15-4552-9aa0-6bada5c8e172" xsi:nil="true"/>
    <lcf76f155ced4ddcb4097134ff3c332f xmlns="f9462f0e-903c-4b96-bfb9-07281322b6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4EC7B8-7B6C-4D5B-A3E6-15EE266C8740}"/>
</file>

<file path=customXml/itemProps2.xml><?xml version="1.0" encoding="utf-8"?>
<ds:datastoreItem xmlns:ds="http://schemas.openxmlformats.org/officeDocument/2006/customXml" ds:itemID="{92DCAE87-6E6D-451E-ABF1-F6B7B5601046}"/>
</file>

<file path=customXml/itemProps3.xml><?xml version="1.0" encoding="utf-8"?>
<ds:datastoreItem xmlns:ds="http://schemas.openxmlformats.org/officeDocument/2006/customXml" ds:itemID="{70BDF498-BCAD-44CA-8B91-7D5F3C577952}"/>
</file>

<file path=docProps/app.xml><?xml version="1.0" encoding="utf-8"?>
<Properties xmlns="http://schemas.openxmlformats.org/officeDocument/2006/extended-properties" xmlns:vt="http://schemas.openxmlformats.org/officeDocument/2006/docPropsVTypes">
  <Template>Normal.dotm</Template>
  <TotalTime>18</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Locklear</dc:creator>
  <cp:keywords/>
  <dc:description/>
  <cp:lastModifiedBy>James, Beth</cp:lastModifiedBy>
  <cp:revision>5</cp:revision>
  <dcterms:created xsi:type="dcterms:W3CDTF">2025-08-29T13:20:00Z</dcterms:created>
  <dcterms:modified xsi:type="dcterms:W3CDTF">2025-09-04T13:54:00Z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0x010100EA69E586B40E924CAA3D7AFFBB13EF43</vt:lpwstr>
  </property>
</Properties>
</file>