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A706" w14:textId="11DD2656" w:rsidR="002507A2" w:rsidRDefault="00250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Academy of Pelvic Health Physical Therapy</w:t>
      </w:r>
    </w:p>
    <w:p w14:paraId="00000001" w14:textId="4E9D3E66" w:rsidR="00A00C97" w:rsidRDefault="00250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CAPP Course Justification Letter for Employer</w:t>
      </w:r>
    </w:p>
    <w:p w14:paraId="00000002" w14:textId="77777777" w:rsidR="00A00C97" w:rsidRDefault="002507A2">
      <w:r>
        <w:t xml:space="preserve"> </w:t>
      </w:r>
    </w:p>
    <w:p w14:paraId="00000003" w14:textId="77777777" w:rsidR="00A00C97" w:rsidRDefault="002507A2">
      <w:pPr>
        <w:rPr>
          <w:b/>
          <w:color w:val="B8005C"/>
        </w:rPr>
      </w:pPr>
      <w:r>
        <w:rPr>
          <w:b/>
          <w:color w:val="B8005C"/>
        </w:rPr>
        <w:t>[Supervisor Name]</w:t>
      </w:r>
    </w:p>
    <w:p w14:paraId="00000004" w14:textId="77777777" w:rsidR="00A00C97" w:rsidRDefault="002507A2">
      <w:pPr>
        <w:rPr>
          <w:b/>
          <w:color w:val="B8005C"/>
        </w:rPr>
      </w:pPr>
      <w:r>
        <w:rPr>
          <w:b/>
          <w:color w:val="B8005C"/>
        </w:rPr>
        <w:t>[Employer Street Address]</w:t>
      </w:r>
    </w:p>
    <w:p w14:paraId="00000005" w14:textId="77777777" w:rsidR="00A00C97" w:rsidRDefault="002507A2">
      <w:pPr>
        <w:rPr>
          <w:b/>
          <w:color w:val="B8005C"/>
        </w:rPr>
      </w:pPr>
      <w:r>
        <w:rPr>
          <w:b/>
          <w:color w:val="B8005C"/>
        </w:rPr>
        <w:t>[Employer City, State]</w:t>
      </w:r>
    </w:p>
    <w:p w14:paraId="00000006" w14:textId="77777777" w:rsidR="00A00C97" w:rsidRDefault="002507A2">
      <w:pPr>
        <w:rPr>
          <w:b/>
          <w:color w:val="B8005C"/>
        </w:rPr>
      </w:pPr>
      <w:r>
        <w:rPr>
          <w:b/>
          <w:color w:val="B8005C"/>
        </w:rPr>
        <w:t xml:space="preserve"> </w:t>
      </w:r>
    </w:p>
    <w:p w14:paraId="00000007" w14:textId="77777777" w:rsidR="00A00C97" w:rsidRDefault="002507A2">
      <w:pPr>
        <w:rPr>
          <w:b/>
          <w:color w:val="B8005C"/>
        </w:rPr>
      </w:pPr>
      <w:r>
        <w:rPr>
          <w:b/>
          <w:color w:val="B8005C"/>
        </w:rPr>
        <w:t>[Today’s Date]</w:t>
      </w:r>
    </w:p>
    <w:p w14:paraId="00000008" w14:textId="77777777" w:rsidR="00A00C97" w:rsidRDefault="002507A2">
      <w:r>
        <w:t xml:space="preserve"> </w:t>
      </w:r>
    </w:p>
    <w:p w14:paraId="00000009" w14:textId="77777777" w:rsidR="00A00C97" w:rsidRDefault="002507A2">
      <w:r>
        <w:t xml:space="preserve"> </w:t>
      </w:r>
    </w:p>
    <w:p w14:paraId="0000000A" w14:textId="77777777" w:rsidR="00A00C97" w:rsidRDefault="002507A2">
      <w:r>
        <w:t xml:space="preserve">Dear </w:t>
      </w:r>
      <w:r>
        <w:rPr>
          <w:b/>
          <w:color w:val="B8005C"/>
        </w:rPr>
        <w:t>[Supervisor’s name]</w:t>
      </w:r>
      <w:r>
        <w:t>,</w:t>
      </w:r>
    </w:p>
    <w:p w14:paraId="0000000B" w14:textId="77777777" w:rsidR="00A00C97" w:rsidRDefault="002507A2">
      <w:r>
        <w:t xml:space="preserve"> </w:t>
      </w:r>
    </w:p>
    <w:p w14:paraId="0000000C" w14:textId="56EA1A52" w:rsidR="00A00C97" w:rsidRDefault="002507A2">
      <w:r>
        <w:t>I would like to attend the APTA’s Academy of Pelvic Health Physical Therapy</w:t>
      </w:r>
      <w:r>
        <w:rPr>
          <w:b/>
        </w:rPr>
        <w:t xml:space="preserve"> </w:t>
      </w:r>
      <w:r>
        <w:rPr>
          <w:b/>
          <w:color w:val="B8005C"/>
        </w:rPr>
        <w:t>[Insert full CAPP course title with date</w:t>
      </w:r>
      <w:r>
        <w:rPr>
          <w:color w:val="B8005C"/>
        </w:rPr>
        <w:t>]</w:t>
      </w:r>
      <w:r>
        <w:t xml:space="preserve"> in </w:t>
      </w:r>
      <w:r>
        <w:rPr>
          <w:b/>
          <w:color w:val="B8005C"/>
        </w:rPr>
        <w:t>[City, State]</w:t>
      </w:r>
      <w:r>
        <w:t>. This continuing education course will enable me to network with peers from universities, hospitals, outpatient clinics and private pract</w:t>
      </w:r>
      <w:r>
        <w:t xml:space="preserve">ices throughout the country. The course provides rigorous hands-on training of the latest evidence-based techniques. Presentations are tailored to ensure [Select your title: </w:t>
      </w:r>
      <w:r>
        <w:rPr>
          <w:b/>
          <w:color w:val="B8005C"/>
        </w:rPr>
        <w:t>Physical Therapists, Physical Therapist Assistants and/or second year/third year S</w:t>
      </w:r>
      <w:r>
        <w:rPr>
          <w:b/>
          <w:color w:val="B8005C"/>
        </w:rPr>
        <w:t>tudent Physical Therapists]</w:t>
      </w:r>
      <w:r>
        <w:t xml:space="preserve"> gain insight into the latest physical therapy techniques, research, products and trends that impact our patients.</w:t>
      </w:r>
    </w:p>
    <w:p w14:paraId="0000000D" w14:textId="77777777" w:rsidR="00A00C97" w:rsidRDefault="002507A2">
      <w:r>
        <w:t xml:space="preserve"> </w:t>
      </w:r>
    </w:p>
    <w:p w14:paraId="0000000E" w14:textId="77777777" w:rsidR="00A00C97" w:rsidRDefault="002507A2">
      <w:r>
        <w:t xml:space="preserve">Over the course of </w:t>
      </w:r>
      <w:r>
        <w:rPr>
          <w:b/>
          <w:color w:val="B8005C"/>
        </w:rPr>
        <w:t xml:space="preserve">[two/three] </w:t>
      </w:r>
      <w:r>
        <w:t>days, I will develop skills through multiple lecture presentations and hands-on l</w:t>
      </w:r>
      <w:r>
        <w:t>ab activities simulating patient care scenarios. This course will enable me to gain new knowledge and practical skills that I can immediately implement into practice when I return to work from the course. This continuing education course offers me the oppo</w:t>
      </w:r>
      <w:r>
        <w:t>rtunity to hear from dynamic experts in the pelvic health and obstetric physical therapy community while earning up to</w:t>
      </w:r>
      <w:r>
        <w:rPr>
          <w:color w:val="B8005C"/>
        </w:rPr>
        <w:t xml:space="preserve"> </w:t>
      </w:r>
      <w:r>
        <w:rPr>
          <w:b/>
          <w:color w:val="B8005C"/>
        </w:rPr>
        <w:t>[insert # of contact hours i.e. ‘23.0 contact hours (2.3 CEUs)’]</w:t>
      </w:r>
      <w:r>
        <w:rPr>
          <w:b/>
        </w:rPr>
        <w:t xml:space="preserve"> </w:t>
      </w:r>
      <w:r>
        <w:t>of continuing education credit.</w:t>
      </w:r>
    </w:p>
    <w:p w14:paraId="0000000F" w14:textId="77777777" w:rsidR="00A00C97" w:rsidRDefault="002507A2">
      <w:r>
        <w:t xml:space="preserve"> </w:t>
      </w:r>
    </w:p>
    <w:p w14:paraId="00000010" w14:textId="64F8588E" w:rsidR="00A00C97" w:rsidRDefault="002507A2">
      <w:r>
        <w:t xml:space="preserve">The APTA’s </w:t>
      </w:r>
      <w:r>
        <w:t>Academy of Pelvic Health Physical Therapy</w:t>
      </w:r>
      <w:r>
        <w:rPr>
          <w:b/>
        </w:rPr>
        <w:t xml:space="preserve"> </w:t>
      </w:r>
      <w:r>
        <w:t>i</w:t>
      </w:r>
      <w:r>
        <w:t xml:space="preserve">s a leader in physical therapy education and continues to set the standard for quality education and training in pelvic health and obstetric physical therapy in the United States and abroad. </w:t>
      </w:r>
      <w:r>
        <w:rPr>
          <w:b/>
          <w:i/>
          <w:color w:val="B8005C"/>
        </w:rPr>
        <w:t>The Academy</w:t>
      </w:r>
      <w:r>
        <w:rPr>
          <w:b/>
          <w:i/>
          <w:color w:val="B8005C"/>
        </w:rPr>
        <w:t>’s Pelvic Health Physical Therapy courses are recogniz</w:t>
      </w:r>
      <w:r>
        <w:rPr>
          <w:b/>
          <w:i/>
          <w:color w:val="B8005C"/>
        </w:rPr>
        <w:t>ed internationally by The International Continence Society (ICS) as providing training that conforms to ICS standards [Insert this statement if this course is a PH1, PH2BD, PH2PP, or PH3 course]</w:t>
      </w:r>
      <w:r>
        <w:rPr>
          <w:i/>
          <w:color w:val="B8005C"/>
        </w:rPr>
        <w:t>.</w:t>
      </w:r>
      <w:r>
        <w:t>This certificate course is part of the Academy</w:t>
      </w:r>
      <w:r>
        <w:t>’s CAPP certifi</w:t>
      </w:r>
      <w:r>
        <w:t>cation program which provides a richer learning experience for physical therapists seeking a higher level of professional achievement and wanting to demonstrate their expertise to prospective patients and employers.</w:t>
      </w:r>
    </w:p>
    <w:p w14:paraId="00000011" w14:textId="77777777" w:rsidR="00A00C97" w:rsidRDefault="002507A2">
      <w:r>
        <w:t xml:space="preserve"> </w:t>
      </w:r>
    </w:p>
    <w:p w14:paraId="00000012" w14:textId="53144D1A" w:rsidR="00A00C97" w:rsidRDefault="002507A2">
      <w:r>
        <w:t xml:space="preserve">The </w:t>
      </w:r>
      <w:r>
        <w:t>Academy of Pelvic Health Physical Therapy</w:t>
      </w:r>
      <w:r>
        <w:rPr>
          <w:b/>
        </w:rPr>
        <w:t xml:space="preserve"> </w:t>
      </w:r>
      <w:r>
        <w:t>CAPP Com</w:t>
      </w:r>
      <w:r>
        <w:t>mittee consists of experts who develop the courses by consensus based on the latest evidence, and the learning exp</w:t>
      </w:r>
      <w:bookmarkStart w:id="0" w:name="_GoBack"/>
      <w:bookmarkEnd w:id="0"/>
      <w:r>
        <w:t>erience</w:t>
      </w:r>
      <w:r>
        <w:rPr>
          <w:b/>
        </w:rPr>
        <w:t xml:space="preserve"> </w:t>
      </w:r>
      <w:r>
        <w:t xml:space="preserve">is refined </w:t>
      </w:r>
      <w:r>
        <w:rPr>
          <w:b/>
        </w:rPr>
        <w:t>every</w:t>
      </w:r>
      <w:r>
        <w:t xml:space="preserve"> </w:t>
      </w:r>
      <w:r>
        <w:rPr>
          <w:b/>
        </w:rPr>
        <w:t>year.</w:t>
      </w:r>
      <w:r>
        <w:t xml:space="preserve"> A reviewer feedback process is conducted annually to ensure content is of the highest quality and includes curr</w:t>
      </w:r>
      <w:r>
        <w:t>ent practical resource materials.</w:t>
      </w:r>
    </w:p>
    <w:p w14:paraId="00000013" w14:textId="77777777" w:rsidR="00A00C97" w:rsidRDefault="002507A2">
      <w:r>
        <w:t xml:space="preserve"> </w:t>
      </w:r>
    </w:p>
    <w:p w14:paraId="00000014" w14:textId="77777777" w:rsidR="00A00C97" w:rsidRDefault="002507A2">
      <w:r>
        <w:t xml:space="preserve">I am seeking financial support for the </w:t>
      </w:r>
      <w:r>
        <w:rPr>
          <w:b/>
          <w:color w:val="CC0066"/>
        </w:rPr>
        <w:t>[insert what you wish to have covered by your employer i.e. registration fee, hotel and travel expenses]</w:t>
      </w:r>
      <w:r>
        <w:t xml:space="preserve"> </w:t>
      </w:r>
      <w:r>
        <w:rPr>
          <w:sz w:val="16"/>
          <w:szCs w:val="16"/>
        </w:rPr>
        <w:t xml:space="preserve">[KS1] </w:t>
      </w:r>
      <w:r>
        <w:t xml:space="preserve">during this course. By allowing me to participate in this CAPP course, I can enhance my clinical skills and join the growing number of CAPP-Certified Physical Therapists. This group of individuals have chosen a pathway of professional development to raise </w:t>
      </w:r>
      <w:r>
        <w:t>the bar of patient care in pelvic health and obstetric physical therapy.</w:t>
      </w:r>
    </w:p>
    <w:p w14:paraId="00000015" w14:textId="77777777" w:rsidR="00A00C97" w:rsidRDefault="002507A2">
      <w:r>
        <w:t xml:space="preserve"> </w:t>
      </w:r>
    </w:p>
    <w:p w14:paraId="00000016" w14:textId="77777777" w:rsidR="00A00C97" w:rsidRDefault="002507A2">
      <w:r>
        <w:t>After reviewing the course catalog website, I have identified</w:t>
      </w:r>
      <w:r>
        <w:rPr>
          <w:b/>
        </w:rPr>
        <w:t xml:space="preserve"> </w:t>
      </w:r>
      <w:r>
        <w:rPr>
          <w:b/>
          <w:color w:val="B8005C"/>
        </w:rPr>
        <w:t>[</w:t>
      </w:r>
      <w:proofErr w:type="gramStart"/>
      <w:r>
        <w:rPr>
          <w:b/>
          <w:color w:val="B8005C"/>
        </w:rPr>
        <w:t>a number of</w:t>
      </w:r>
      <w:proofErr w:type="gramEnd"/>
      <w:r>
        <w:rPr>
          <w:b/>
          <w:color w:val="B8005C"/>
        </w:rPr>
        <w:t xml:space="preserve"> CAPP courses or single course]</w:t>
      </w:r>
      <w:r>
        <w:rPr>
          <w:color w:val="B8005C"/>
        </w:rPr>
        <w:t xml:space="preserve"> </w:t>
      </w:r>
      <w:r>
        <w:t>that will allow me to gain knowledge and understanding about how we can imp</w:t>
      </w:r>
      <w:r>
        <w:t xml:space="preserve">rove our patient care. The </w:t>
      </w:r>
      <w:r>
        <w:lastRenderedPageBreak/>
        <w:t>presentations are facilitated by clinician experts in the physical therapy community with many years of experience in various practice settings. Receiving the information in a live, hands-on format will effectively assist me in l</w:t>
      </w:r>
      <w:r>
        <w:t>earning new skills while reducing the time and costs that would be required to research the topics myself.</w:t>
      </w:r>
    </w:p>
    <w:p w14:paraId="00000017" w14:textId="77777777" w:rsidR="00A00C97" w:rsidRDefault="002507A2">
      <w:r>
        <w:t xml:space="preserve"> </w:t>
      </w:r>
    </w:p>
    <w:p w14:paraId="00000018" w14:textId="77777777" w:rsidR="00A00C97" w:rsidRDefault="002507A2">
      <w:r>
        <w:t xml:space="preserve">The full price course fee is </w:t>
      </w:r>
      <w:r>
        <w:rPr>
          <w:b/>
          <w:color w:val="B8005C"/>
        </w:rPr>
        <w:t>[$xxx]</w:t>
      </w:r>
      <w:r>
        <w:t xml:space="preserve"> but can be reduced </w:t>
      </w:r>
      <w:r>
        <w:rPr>
          <w:b/>
          <w:color w:val="B8005C"/>
        </w:rPr>
        <w:t>[$50-$75]</w:t>
      </w:r>
      <w:r>
        <w:rPr>
          <w:color w:val="B8005C"/>
        </w:rPr>
        <w:t xml:space="preserve"> </w:t>
      </w:r>
      <w:r>
        <w:t xml:space="preserve">by registering before the early-bird rate expires on </w:t>
      </w:r>
      <w:r>
        <w:rPr>
          <w:b/>
          <w:color w:val="B8005C"/>
        </w:rPr>
        <w:t>[enter date: i.e. Monday, Dec</w:t>
      </w:r>
      <w:r>
        <w:rPr>
          <w:b/>
          <w:color w:val="B8005C"/>
        </w:rPr>
        <w:t>ember 15, 2019]</w:t>
      </w:r>
      <w:r>
        <w:t>.</w:t>
      </w:r>
    </w:p>
    <w:p w14:paraId="00000019" w14:textId="77777777" w:rsidR="00A00C97" w:rsidRDefault="002507A2">
      <w:r>
        <w:t xml:space="preserve"> </w:t>
      </w:r>
    </w:p>
    <w:p w14:paraId="0000001A" w14:textId="77777777" w:rsidR="00A00C97" w:rsidRDefault="002507A2">
      <w:r>
        <w:t>Here is the breakdown of conference costs:</w:t>
      </w:r>
    </w:p>
    <w:p w14:paraId="0000001B" w14:textId="77777777" w:rsidR="00A00C97" w:rsidRDefault="002507A2">
      <w:pPr>
        <w:rPr>
          <w:b/>
          <w:color w:val="B8005C"/>
        </w:rPr>
      </w:pPr>
      <w:r>
        <w:t>●</w:t>
      </w:r>
      <w:r>
        <w:rPr>
          <w:sz w:val="14"/>
          <w:szCs w:val="14"/>
        </w:rPr>
        <w:t xml:space="preserve">       </w:t>
      </w:r>
      <w:r>
        <w:rPr>
          <w:b/>
        </w:rPr>
        <w:t>Roundtrip Airfare</w:t>
      </w:r>
      <w:proofErr w:type="gramStart"/>
      <w:r>
        <w:rPr>
          <w:b/>
        </w:rPr>
        <w:t xml:space="preserve">:  </w:t>
      </w:r>
      <w:r>
        <w:rPr>
          <w:b/>
          <w:color w:val="B8005C"/>
        </w:rPr>
        <w:t>[</w:t>
      </w:r>
      <w:proofErr w:type="gramEnd"/>
      <w:r>
        <w:rPr>
          <w:b/>
          <w:color w:val="B8005C"/>
        </w:rPr>
        <w:t>$</w:t>
      </w:r>
      <w:proofErr w:type="spellStart"/>
      <w:r>
        <w:rPr>
          <w:b/>
          <w:color w:val="B8005C"/>
        </w:rPr>
        <w:t>xxxx</w:t>
      </w:r>
      <w:proofErr w:type="spellEnd"/>
      <w:r>
        <w:rPr>
          <w:b/>
          <w:color w:val="B8005C"/>
        </w:rPr>
        <w:t>]</w:t>
      </w:r>
    </w:p>
    <w:p w14:paraId="0000001C" w14:textId="77777777" w:rsidR="00A00C97" w:rsidRDefault="002507A2">
      <w:pPr>
        <w:rPr>
          <w:b/>
          <w:color w:val="B8005C"/>
        </w:rPr>
      </w:pPr>
      <w:r>
        <w:t>●</w:t>
      </w:r>
      <w:r>
        <w:rPr>
          <w:sz w:val="14"/>
          <w:szCs w:val="14"/>
        </w:rPr>
        <w:t xml:space="preserve">       </w:t>
      </w:r>
      <w:r>
        <w:rPr>
          <w:b/>
        </w:rPr>
        <w:t>Transportation</w:t>
      </w:r>
      <w:proofErr w:type="gramStart"/>
      <w:r>
        <w:rPr>
          <w:b/>
        </w:rPr>
        <w:t xml:space="preserve">:  </w:t>
      </w:r>
      <w:r>
        <w:rPr>
          <w:b/>
          <w:color w:val="B8005C"/>
        </w:rPr>
        <w:t>[</w:t>
      </w:r>
      <w:proofErr w:type="gramEnd"/>
      <w:r>
        <w:rPr>
          <w:b/>
          <w:color w:val="B8005C"/>
        </w:rPr>
        <w:t>$</w:t>
      </w:r>
      <w:proofErr w:type="spellStart"/>
      <w:r>
        <w:rPr>
          <w:b/>
          <w:color w:val="B8005C"/>
        </w:rPr>
        <w:t>xxxx</w:t>
      </w:r>
      <w:proofErr w:type="spellEnd"/>
      <w:r>
        <w:rPr>
          <w:b/>
          <w:color w:val="B8005C"/>
        </w:rPr>
        <w:t>]</w:t>
      </w:r>
    </w:p>
    <w:p w14:paraId="0000001D" w14:textId="77777777" w:rsidR="00A00C97" w:rsidRDefault="002507A2">
      <w:pPr>
        <w:rPr>
          <w:b/>
          <w:color w:val="B8005C"/>
        </w:rPr>
      </w:pPr>
      <w:r>
        <w:t>●</w:t>
      </w:r>
      <w:r>
        <w:rPr>
          <w:sz w:val="14"/>
          <w:szCs w:val="14"/>
        </w:rPr>
        <w:t xml:space="preserve">       </w:t>
      </w:r>
      <w:r>
        <w:rPr>
          <w:b/>
        </w:rPr>
        <w:t>Hotel</w:t>
      </w:r>
      <w:proofErr w:type="gramStart"/>
      <w:r>
        <w:rPr>
          <w:b/>
        </w:rPr>
        <w:t xml:space="preserve">:  </w:t>
      </w:r>
      <w:r>
        <w:rPr>
          <w:b/>
          <w:color w:val="B8005C"/>
        </w:rPr>
        <w:t>[</w:t>
      </w:r>
      <w:proofErr w:type="gramEnd"/>
      <w:r>
        <w:rPr>
          <w:b/>
          <w:color w:val="B8005C"/>
        </w:rPr>
        <w:t>$</w:t>
      </w:r>
      <w:proofErr w:type="spellStart"/>
      <w:r>
        <w:rPr>
          <w:b/>
          <w:color w:val="B8005C"/>
        </w:rPr>
        <w:t>xxxx</w:t>
      </w:r>
      <w:proofErr w:type="spellEnd"/>
      <w:r>
        <w:rPr>
          <w:b/>
          <w:color w:val="B8005C"/>
        </w:rPr>
        <w:t>]</w:t>
      </w:r>
    </w:p>
    <w:p w14:paraId="0000001E" w14:textId="77777777" w:rsidR="00A00C97" w:rsidRDefault="002507A2">
      <w:pPr>
        <w:rPr>
          <w:b/>
          <w:color w:val="B8005C"/>
        </w:rPr>
      </w:pPr>
      <w:r>
        <w:t>●</w:t>
      </w:r>
      <w:r>
        <w:rPr>
          <w:sz w:val="14"/>
          <w:szCs w:val="14"/>
        </w:rPr>
        <w:t xml:space="preserve">       </w:t>
      </w:r>
      <w:r>
        <w:rPr>
          <w:b/>
        </w:rPr>
        <w:t>Meals</w:t>
      </w:r>
      <w:proofErr w:type="gramStart"/>
      <w:r>
        <w:rPr>
          <w:b/>
        </w:rPr>
        <w:t xml:space="preserve">:  </w:t>
      </w:r>
      <w:r>
        <w:rPr>
          <w:b/>
          <w:color w:val="B8005C"/>
        </w:rPr>
        <w:t>[</w:t>
      </w:r>
      <w:proofErr w:type="gramEnd"/>
      <w:r>
        <w:rPr>
          <w:b/>
          <w:color w:val="B8005C"/>
        </w:rPr>
        <w:t>$</w:t>
      </w:r>
      <w:proofErr w:type="spellStart"/>
      <w:r>
        <w:rPr>
          <w:b/>
          <w:color w:val="B8005C"/>
        </w:rPr>
        <w:t>xxxx</w:t>
      </w:r>
      <w:proofErr w:type="spellEnd"/>
      <w:r>
        <w:rPr>
          <w:b/>
          <w:color w:val="B8005C"/>
        </w:rPr>
        <w:t>]</w:t>
      </w:r>
    </w:p>
    <w:p w14:paraId="0000001F" w14:textId="77777777" w:rsidR="00A00C97" w:rsidRDefault="002507A2">
      <w:pPr>
        <w:rPr>
          <w:b/>
          <w:color w:val="B8005C"/>
        </w:rPr>
      </w:pPr>
      <w:r>
        <w:t>●</w:t>
      </w:r>
      <w:r>
        <w:rPr>
          <w:sz w:val="14"/>
          <w:szCs w:val="14"/>
        </w:rPr>
        <w:t xml:space="preserve">       </w:t>
      </w:r>
      <w:r>
        <w:rPr>
          <w:b/>
        </w:rPr>
        <w:t>Course Registration Fee(s)</w:t>
      </w:r>
      <w:proofErr w:type="gramStart"/>
      <w:r>
        <w:rPr>
          <w:b/>
        </w:rPr>
        <w:t xml:space="preserve">:  </w:t>
      </w:r>
      <w:r>
        <w:rPr>
          <w:b/>
          <w:color w:val="B8005C"/>
        </w:rPr>
        <w:t>[</w:t>
      </w:r>
      <w:proofErr w:type="gramEnd"/>
      <w:r>
        <w:rPr>
          <w:b/>
          <w:color w:val="B8005C"/>
        </w:rPr>
        <w:t>$</w:t>
      </w:r>
      <w:proofErr w:type="spellStart"/>
      <w:r>
        <w:rPr>
          <w:b/>
          <w:color w:val="B8005C"/>
        </w:rPr>
        <w:t>xxxx</w:t>
      </w:r>
      <w:proofErr w:type="spellEnd"/>
      <w:r>
        <w:rPr>
          <w:b/>
          <w:color w:val="B8005C"/>
        </w:rPr>
        <w:t>]</w:t>
      </w:r>
    </w:p>
    <w:p w14:paraId="00000020" w14:textId="77777777" w:rsidR="00A00C97" w:rsidRDefault="002507A2">
      <w:r>
        <w:t xml:space="preserve"> </w:t>
      </w:r>
    </w:p>
    <w:p w14:paraId="00000021" w14:textId="77777777" w:rsidR="00A00C97" w:rsidRDefault="002507A2">
      <w:pPr>
        <w:rPr>
          <w:b/>
          <w:color w:val="B8005C"/>
        </w:rPr>
      </w:pPr>
      <w:r>
        <w:t>The total costs associated with attending this conference:</w:t>
      </w:r>
      <w:r>
        <w:rPr>
          <w:b/>
        </w:rPr>
        <w:t xml:space="preserve"> </w:t>
      </w:r>
      <w:r>
        <w:rPr>
          <w:b/>
          <w:color w:val="B8005C"/>
        </w:rPr>
        <w:t>[$</w:t>
      </w:r>
      <w:proofErr w:type="spellStart"/>
      <w:r>
        <w:rPr>
          <w:b/>
          <w:color w:val="B8005C"/>
        </w:rPr>
        <w:t>xxxx</w:t>
      </w:r>
      <w:proofErr w:type="spellEnd"/>
      <w:r>
        <w:rPr>
          <w:b/>
          <w:color w:val="B8005C"/>
        </w:rPr>
        <w:t>]</w:t>
      </w:r>
    </w:p>
    <w:p w14:paraId="00000022" w14:textId="77777777" w:rsidR="00A00C97" w:rsidRDefault="002507A2">
      <w:r>
        <w:t xml:space="preserve"> </w:t>
      </w:r>
    </w:p>
    <w:p w14:paraId="00000023" w14:textId="77777777" w:rsidR="00A00C97" w:rsidRDefault="002507A2">
      <w:r>
        <w:t xml:space="preserve">The opportunity for me to develop valuable contacts and gain knowledge in this specific area makes my attendance at the </w:t>
      </w:r>
      <w:r>
        <w:rPr>
          <w:b/>
          <w:color w:val="B8005C"/>
        </w:rPr>
        <w:t>[Insert full CAPP course name(s)]</w:t>
      </w:r>
      <w:r>
        <w:t xml:space="preserve"> a wise investment, which will yie</w:t>
      </w:r>
      <w:r>
        <w:t>ld rich dividends for our practice.</w:t>
      </w:r>
    </w:p>
    <w:p w14:paraId="00000024" w14:textId="77777777" w:rsidR="00A00C97" w:rsidRDefault="002507A2">
      <w:r>
        <w:t xml:space="preserve"> </w:t>
      </w:r>
    </w:p>
    <w:p w14:paraId="00000025" w14:textId="77777777" w:rsidR="00A00C97" w:rsidRDefault="002507A2">
      <w:r>
        <w:t>Sincerely,</w:t>
      </w:r>
    </w:p>
    <w:p w14:paraId="00000026" w14:textId="77777777" w:rsidR="00A00C97" w:rsidRDefault="002507A2">
      <w:r>
        <w:t xml:space="preserve"> </w:t>
      </w:r>
    </w:p>
    <w:p w14:paraId="00000027" w14:textId="77777777" w:rsidR="00A00C97" w:rsidRDefault="002507A2">
      <w:r>
        <w:rPr>
          <w:b/>
          <w:color w:val="B8005C"/>
        </w:rPr>
        <w:t>[Insert your full name]</w:t>
      </w:r>
    </w:p>
    <w:sectPr w:rsidR="00A00C9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97"/>
    <w:rsid w:val="002507A2"/>
    <w:rsid w:val="00A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E8D9"/>
  <w15:docId w15:val="{E6F87310-2D99-497F-83D1-215D95BA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 Barzhaxynova</dc:creator>
  <cp:lastModifiedBy>Aika Barzhaxynova</cp:lastModifiedBy>
  <cp:revision>2</cp:revision>
  <dcterms:created xsi:type="dcterms:W3CDTF">2020-01-08T19:43:00Z</dcterms:created>
  <dcterms:modified xsi:type="dcterms:W3CDTF">2020-01-08T19:43:00Z</dcterms:modified>
</cp:coreProperties>
</file>