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C9D8A" w14:textId="77777777" w:rsidR="006B37CB" w:rsidRDefault="006B37CB" w:rsidP="006B37CB">
      <w:pPr>
        <w:spacing w:after="0"/>
      </w:pPr>
      <w:bookmarkStart w:id="0" w:name="_GoBack"/>
      <w:bookmarkEnd w:id="0"/>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0800"/>
      </w:tblGrid>
      <w:tr w:rsidR="00C15C97" w:rsidRPr="00C15C97" w14:paraId="08AC7497" w14:textId="77777777" w:rsidTr="00491DA5">
        <w:trPr>
          <w:tblCellSpacing w:w="0" w:type="dxa"/>
        </w:trPr>
        <w:tc>
          <w:tcPr>
            <w:tcW w:w="0" w:type="auto"/>
            <w:vAlign w:val="center"/>
            <w:hideMark/>
          </w:tcPr>
          <w:p w14:paraId="7447FC71" w14:textId="77777777" w:rsidR="00C15C97" w:rsidRPr="00C15C97" w:rsidRDefault="00C15C97" w:rsidP="00C15C97">
            <w:pPr>
              <w:spacing w:after="0" w:line="240" w:lineRule="auto"/>
              <w:jc w:val="center"/>
              <w:rPr>
                <w:rFonts w:ascii="Times New Roman" w:eastAsia="Times New Roman" w:hAnsi="Times New Roman" w:cs="Times New Roman"/>
                <w:b/>
                <w:sz w:val="36"/>
                <w:szCs w:val="36"/>
              </w:rPr>
            </w:pPr>
            <w:r w:rsidRPr="00C15C97">
              <w:rPr>
                <w:rFonts w:ascii="Times New Roman" w:eastAsia="Times New Roman" w:hAnsi="Times New Roman" w:cs="Times New Roman"/>
                <w:b/>
                <w:sz w:val="36"/>
                <w:szCs w:val="36"/>
              </w:rPr>
              <w:t>Academy of Physical Therapy Education - Residency and Fellowship Special Interest Group</w:t>
            </w:r>
          </w:p>
        </w:tc>
      </w:tr>
      <w:tr w:rsidR="00C15C97" w:rsidRPr="00C15C97" w14:paraId="604A3F61" w14:textId="77777777" w:rsidTr="00491DA5">
        <w:trPr>
          <w:tblCellSpacing w:w="0" w:type="dxa"/>
        </w:trPr>
        <w:tc>
          <w:tcPr>
            <w:tcW w:w="0" w:type="auto"/>
            <w:vAlign w:val="center"/>
            <w:hideMark/>
          </w:tcPr>
          <w:p w14:paraId="5B0169F2" w14:textId="77777777" w:rsidR="00C15C97" w:rsidRPr="00C15C97" w:rsidRDefault="00C15C97" w:rsidP="00C15C97">
            <w:pPr>
              <w:spacing w:after="0" w:line="240" w:lineRule="auto"/>
              <w:jc w:val="center"/>
              <w:rPr>
                <w:rFonts w:ascii="Times New Roman" w:eastAsia="Times New Roman" w:hAnsi="Times New Roman" w:cs="Times New Roman"/>
                <w:sz w:val="24"/>
                <w:szCs w:val="24"/>
              </w:rPr>
            </w:pPr>
          </w:p>
        </w:tc>
      </w:tr>
    </w:tbl>
    <w:p w14:paraId="1B6E5D9B" w14:textId="729D00DA" w:rsidR="00C15C97" w:rsidRPr="00C15C97" w:rsidRDefault="00C15C97" w:rsidP="00C15C97">
      <w:pPr>
        <w:spacing w:after="0" w:line="240" w:lineRule="auto"/>
        <w:ind w:left="720" w:hanging="720"/>
        <w:jc w:val="center"/>
        <w:rPr>
          <w:rFonts w:ascii="Times New Roman" w:hAnsi="Times New Roman" w:cs="Times New Roman"/>
          <w:b/>
          <w:sz w:val="28"/>
          <w:szCs w:val="28"/>
        </w:rPr>
      </w:pPr>
      <w:r w:rsidRPr="00C15C97">
        <w:rPr>
          <w:rFonts w:ascii="Times New Roman" w:hAnsi="Times New Roman" w:cs="Times New Roman"/>
          <w:b/>
          <w:sz w:val="28"/>
          <w:szCs w:val="28"/>
        </w:rPr>
        <w:t xml:space="preserve">Phone conference: </w:t>
      </w:r>
      <w:r>
        <w:rPr>
          <w:rFonts w:ascii="Times New Roman" w:hAnsi="Times New Roman" w:cs="Times New Roman"/>
          <w:b/>
          <w:sz w:val="28"/>
          <w:szCs w:val="28"/>
        </w:rPr>
        <w:t>March 8, 2019</w:t>
      </w:r>
    </w:p>
    <w:p w14:paraId="7409D654" w14:textId="77777777" w:rsidR="00C15C97" w:rsidRPr="00C15C97" w:rsidRDefault="00C15C97" w:rsidP="00C15C97">
      <w:pPr>
        <w:spacing w:after="0" w:line="240" w:lineRule="auto"/>
        <w:ind w:left="720" w:hanging="720"/>
        <w:rPr>
          <w:rFonts w:ascii="Times New Roman" w:hAnsi="Times New Roman" w:cs="Times New Roman"/>
          <w:b/>
          <w:sz w:val="24"/>
          <w:szCs w:val="24"/>
        </w:rPr>
      </w:pPr>
    </w:p>
    <w:p w14:paraId="3870383F" w14:textId="77777777" w:rsidR="00C15C97" w:rsidRPr="00C15C97" w:rsidRDefault="00C15C97" w:rsidP="00C15C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after="0" w:line="240" w:lineRule="auto"/>
        <w:jc w:val="both"/>
        <w:rPr>
          <w:rFonts w:ascii="Times New Roman" w:hAnsi="Times New Roman" w:cs="Times New Roman"/>
          <w:sz w:val="24"/>
          <w:szCs w:val="24"/>
        </w:rPr>
      </w:pPr>
      <w:r w:rsidRPr="00C15C97">
        <w:rPr>
          <w:rFonts w:ascii="Times New Roman" w:hAnsi="Times New Roman" w:cs="Times New Roman"/>
          <w:b/>
          <w:sz w:val="24"/>
          <w:szCs w:val="24"/>
        </w:rPr>
        <w:t>Purpose:</w:t>
      </w:r>
      <w:r w:rsidRPr="00C15C97">
        <w:rPr>
          <w:rFonts w:ascii="Times New Roman" w:hAnsi="Times New Roman" w:cs="Times New Roman"/>
          <w:sz w:val="24"/>
          <w:szCs w:val="24"/>
        </w:rPr>
        <w:t xml:space="preserve"> The Residency/Fellowship Education Special Interest Group of the Academy of Physical Therapy Education, APTA provides a forum where residency/fellowship faculty including program directors, coordinators and mentors promote excellence in residency education by providing collaborative opportunities for educational research, exploring opportunities for curricular development, enhancing resident clinical reasoning skills and discussing resources available for assessment in residency education.</w:t>
      </w:r>
    </w:p>
    <w:p w14:paraId="442A99BC" w14:textId="77777777" w:rsidR="00C15C97" w:rsidRPr="00C15C97" w:rsidRDefault="00C15C97" w:rsidP="00C15C97">
      <w:pPr>
        <w:shd w:val="clear" w:color="auto" w:fill="FFFFFF" w:themeFill="background1"/>
        <w:spacing w:after="0" w:line="240" w:lineRule="auto"/>
        <w:jc w:val="both"/>
        <w:rPr>
          <w:rFonts w:ascii="Times New Roman" w:hAnsi="Times New Roman" w:cs="Times New Roman"/>
          <w:b/>
          <w:sz w:val="24"/>
          <w:szCs w:val="24"/>
        </w:rPr>
      </w:pPr>
      <w:r w:rsidRPr="00C15C97">
        <w:rPr>
          <w:rFonts w:ascii="Times New Roman" w:hAnsi="Times New Roman" w:cs="Times New Roman"/>
          <w:b/>
          <w:sz w:val="24"/>
          <w:szCs w:val="24"/>
        </w:rPr>
        <w:t xml:space="preserve">Objectives: </w:t>
      </w:r>
    </w:p>
    <w:p w14:paraId="31589AC3" w14:textId="77777777" w:rsidR="00C15C97" w:rsidRPr="00C15C97" w:rsidRDefault="00C15C97" w:rsidP="00C15C97">
      <w:pPr>
        <w:shd w:val="clear" w:color="auto" w:fill="FFFFFF" w:themeFill="background1"/>
        <w:spacing w:after="0" w:line="240" w:lineRule="auto"/>
        <w:jc w:val="both"/>
      </w:pPr>
      <w:r w:rsidRPr="00C15C97">
        <w:rPr>
          <w:rFonts w:ascii="Times New Roman" w:hAnsi="Times New Roman" w:cs="Times New Roman"/>
          <w:sz w:val="24"/>
          <w:szCs w:val="24"/>
        </w:rPr>
        <w:t>- To provide a vehicle for enhancing communication among those invested in residency/fellowship education.</w:t>
      </w:r>
    </w:p>
    <w:p w14:paraId="2F360009" w14:textId="77777777" w:rsidR="00C15C97" w:rsidRPr="00C15C97" w:rsidRDefault="00C15C97" w:rsidP="00C15C97">
      <w:pPr>
        <w:shd w:val="clear" w:color="auto" w:fill="FFFFFF" w:themeFill="background1"/>
        <w:spacing w:after="0" w:line="240" w:lineRule="auto"/>
        <w:jc w:val="both"/>
      </w:pPr>
      <w:r w:rsidRPr="00C15C97">
        <w:rPr>
          <w:rFonts w:ascii="Times New Roman" w:hAnsi="Times New Roman" w:cs="Times New Roman"/>
          <w:sz w:val="24"/>
          <w:szCs w:val="24"/>
        </w:rPr>
        <w:t>- To promote cooperative efforts among residency/fellowship programs in advancing and improving curriculum.</w:t>
      </w:r>
    </w:p>
    <w:p w14:paraId="45AC20E7" w14:textId="77777777" w:rsidR="00C15C97" w:rsidRPr="00C15C97" w:rsidRDefault="00C15C97" w:rsidP="00C15C97">
      <w:pPr>
        <w:shd w:val="clear" w:color="auto" w:fill="FFFFFF" w:themeFill="background1"/>
        <w:spacing w:after="0" w:line="240" w:lineRule="auto"/>
        <w:jc w:val="both"/>
        <w:rPr>
          <w:rFonts w:ascii="Times New Roman" w:hAnsi="Times New Roman" w:cs="Times New Roman"/>
          <w:sz w:val="24"/>
          <w:szCs w:val="24"/>
        </w:rPr>
      </w:pPr>
      <w:r w:rsidRPr="00C15C97">
        <w:rPr>
          <w:rFonts w:ascii="Times New Roman" w:hAnsi="Times New Roman" w:cs="Times New Roman"/>
          <w:sz w:val="24"/>
          <w:szCs w:val="24"/>
        </w:rPr>
        <w:t>- To serve as a resource for collaboration in research for the advancement of resident/fellowship education</w:t>
      </w:r>
    </w:p>
    <w:p w14:paraId="77770A44" w14:textId="77777777" w:rsidR="00C15C97" w:rsidRPr="00C15C97" w:rsidRDefault="00C15C97" w:rsidP="00C15C97">
      <w:pPr>
        <w:shd w:val="clear" w:color="auto" w:fill="FFFFFF" w:themeFill="background1"/>
        <w:spacing w:after="0" w:line="240" w:lineRule="auto"/>
        <w:jc w:val="both"/>
        <w:rPr>
          <w:rFonts w:ascii="Times New Roman" w:hAnsi="Times New Roman" w:cs="Times New Roman"/>
          <w:sz w:val="24"/>
          <w:szCs w:val="24"/>
        </w:rPr>
      </w:pPr>
      <w:r w:rsidRPr="00C15C97">
        <w:rPr>
          <w:rFonts w:ascii="Times New Roman" w:hAnsi="Times New Roman" w:cs="Times New Roman"/>
          <w:sz w:val="24"/>
          <w:szCs w:val="24"/>
        </w:rPr>
        <w:t xml:space="preserve">- To assist in the advancement of skilled clinical mentorship for all resident/fellowship faculty. </w:t>
      </w:r>
    </w:p>
    <w:p w14:paraId="6E7AF112" w14:textId="77777777" w:rsidR="00C15C97" w:rsidRDefault="00C15C97" w:rsidP="006B37CB">
      <w:pPr>
        <w:spacing w:after="0"/>
      </w:pPr>
    </w:p>
    <w:p w14:paraId="7D7F21EB" w14:textId="77777777" w:rsidR="00C15C97" w:rsidRPr="00D94557" w:rsidRDefault="00C15C97" w:rsidP="006B37CB">
      <w:pPr>
        <w:spacing w:after="0"/>
      </w:pPr>
    </w:p>
    <w:tbl>
      <w:tblPr>
        <w:tblStyle w:val="TableGrid"/>
        <w:tblW w:w="0" w:type="auto"/>
        <w:tblLook w:val="04A0" w:firstRow="1" w:lastRow="0" w:firstColumn="1" w:lastColumn="0" w:noHBand="0" w:noVBand="1"/>
      </w:tblPr>
      <w:tblGrid>
        <w:gridCol w:w="2605"/>
        <w:gridCol w:w="4140"/>
        <w:gridCol w:w="2610"/>
      </w:tblGrid>
      <w:tr w:rsidR="006B37CB" w:rsidRPr="003C15BA" w14:paraId="24F12CA6" w14:textId="77777777" w:rsidTr="00382763">
        <w:tc>
          <w:tcPr>
            <w:tcW w:w="2605" w:type="dxa"/>
          </w:tcPr>
          <w:p w14:paraId="46A47ADE" w14:textId="77777777" w:rsidR="006B37CB" w:rsidRPr="003C15BA" w:rsidRDefault="006B37CB" w:rsidP="00397DE4">
            <w:pPr>
              <w:spacing w:line="240" w:lineRule="auto"/>
              <w:rPr>
                <w:rFonts w:ascii="Times New Roman" w:eastAsia="Times New Roman" w:hAnsi="Times New Roman" w:cs="Times New Roman"/>
                <w:b/>
              </w:rPr>
            </w:pPr>
            <w:r w:rsidRPr="003C15BA">
              <w:rPr>
                <w:rFonts w:ascii="Times New Roman" w:eastAsia="Times New Roman" w:hAnsi="Times New Roman" w:cs="Times New Roman"/>
                <w:b/>
              </w:rPr>
              <w:t>Attendees</w:t>
            </w:r>
          </w:p>
        </w:tc>
        <w:tc>
          <w:tcPr>
            <w:tcW w:w="4140" w:type="dxa"/>
          </w:tcPr>
          <w:p w14:paraId="2F0A7848" w14:textId="77777777" w:rsidR="006B37CB" w:rsidRPr="003C15BA" w:rsidRDefault="006B37CB" w:rsidP="00397DE4">
            <w:pPr>
              <w:spacing w:line="240" w:lineRule="auto"/>
              <w:rPr>
                <w:rFonts w:ascii="Times New Roman" w:eastAsia="Times New Roman" w:hAnsi="Times New Roman" w:cs="Times New Roman"/>
                <w:b/>
              </w:rPr>
            </w:pPr>
            <w:r w:rsidRPr="003C15BA">
              <w:rPr>
                <w:rFonts w:ascii="Times New Roman" w:eastAsia="Times New Roman" w:hAnsi="Times New Roman" w:cs="Times New Roman"/>
                <w:b/>
              </w:rPr>
              <w:t>Position</w:t>
            </w:r>
          </w:p>
        </w:tc>
        <w:tc>
          <w:tcPr>
            <w:tcW w:w="2610" w:type="dxa"/>
          </w:tcPr>
          <w:p w14:paraId="3FB52FA2" w14:textId="77777777" w:rsidR="006B37CB" w:rsidRPr="003C15BA" w:rsidRDefault="006B37CB" w:rsidP="00397DE4">
            <w:pPr>
              <w:spacing w:line="240" w:lineRule="auto"/>
              <w:rPr>
                <w:rFonts w:ascii="Times New Roman" w:eastAsia="Times New Roman" w:hAnsi="Times New Roman" w:cs="Times New Roman"/>
                <w:b/>
              </w:rPr>
            </w:pPr>
            <w:r w:rsidRPr="003C15BA">
              <w:rPr>
                <w:rFonts w:ascii="Times New Roman" w:eastAsia="Times New Roman" w:hAnsi="Times New Roman" w:cs="Times New Roman"/>
                <w:b/>
              </w:rPr>
              <w:t>Present on call?</w:t>
            </w:r>
          </w:p>
        </w:tc>
      </w:tr>
      <w:tr w:rsidR="001E3FF2" w:rsidRPr="003C15BA" w14:paraId="4C9CA4AA" w14:textId="77777777" w:rsidTr="00382763">
        <w:tc>
          <w:tcPr>
            <w:tcW w:w="2605" w:type="dxa"/>
          </w:tcPr>
          <w:p w14:paraId="534AAB21" w14:textId="77777777" w:rsidR="001E3FF2" w:rsidRPr="003C15BA" w:rsidRDefault="001E3FF2" w:rsidP="00397DE4">
            <w:pPr>
              <w:spacing w:line="240" w:lineRule="auto"/>
              <w:rPr>
                <w:rFonts w:ascii="Times New Roman" w:hAnsi="Times New Roman" w:cs="Times New Roman"/>
                <w:sz w:val="23"/>
                <w:szCs w:val="23"/>
              </w:rPr>
            </w:pPr>
            <w:r>
              <w:rPr>
                <w:rFonts w:ascii="Times New Roman" w:hAnsi="Times New Roman" w:cs="Times New Roman"/>
                <w:sz w:val="23"/>
                <w:szCs w:val="23"/>
              </w:rPr>
              <w:t>Sara Kraft</w:t>
            </w:r>
          </w:p>
        </w:tc>
        <w:tc>
          <w:tcPr>
            <w:tcW w:w="4140" w:type="dxa"/>
          </w:tcPr>
          <w:p w14:paraId="7293EE1F" w14:textId="77777777" w:rsidR="001E3FF2" w:rsidRPr="003C15BA" w:rsidRDefault="001E3FF2" w:rsidP="00397DE4">
            <w:pPr>
              <w:spacing w:line="240" w:lineRule="auto"/>
              <w:rPr>
                <w:rFonts w:ascii="Times New Roman" w:hAnsi="Times New Roman" w:cs="Times New Roman"/>
                <w:sz w:val="23"/>
                <w:szCs w:val="23"/>
              </w:rPr>
            </w:pPr>
            <w:r>
              <w:rPr>
                <w:rFonts w:ascii="Times New Roman" w:hAnsi="Times New Roman" w:cs="Times New Roman"/>
                <w:sz w:val="23"/>
                <w:szCs w:val="23"/>
              </w:rPr>
              <w:t>Chair</w:t>
            </w:r>
          </w:p>
        </w:tc>
        <w:tc>
          <w:tcPr>
            <w:tcW w:w="2610" w:type="dxa"/>
          </w:tcPr>
          <w:p w14:paraId="30231300" w14:textId="74D7A016" w:rsidR="001E3FF2" w:rsidRPr="003C15BA" w:rsidRDefault="00B26306" w:rsidP="00397DE4">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6B37CB" w:rsidRPr="003C15BA" w14:paraId="3007EC7C" w14:textId="77777777" w:rsidTr="00382763">
        <w:tc>
          <w:tcPr>
            <w:tcW w:w="2605" w:type="dxa"/>
          </w:tcPr>
          <w:p w14:paraId="3065FA68" w14:textId="77777777" w:rsidR="006B37CB" w:rsidRPr="003C15BA" w:rsidRDefault="006B37CB" w:rsidP="00397DE4">
            <w:pPr>
              <w:spacing w:line="240" w:lineRule="auto"/>
              <w:rPr>
                <w:rFonts w:ascii="Times New Roman" w:eastAsia="Times New Roman" w:hAnsi="Times New Roman" w:cs="Times New Roman"/>
              </w:rPr>
            </w:pPr>
            <w:r w:rsidRPr="003C15BA">
              <w:rPr>
                <w:rFonts w:ascii="Times New Roman" w:hAnsi="Times New Roman" w:cs="Times New Roman"/>
                <w:sz w:val="23"/>
                <w:szCs w:val="23"/>
              </w:rPr>
              <w:t xml:space="preserve">Carol Jo Tichenor </w:t>
            </w:r>
          </w:p>
        </w:tc>
        <w:tc>
          <w:tcPr>
            <w:tcW w:w="4140" w:type="dxa"/>
          </w:tcPr>
          <w:p w14:paraId="534429CB" w14:textId="77777777" w:rsidR="006B37CB" w:rsidRPr="003C15BA" w:rsidRDefault="006B37CB" w:rsidP="00397DE4">
            <w:pPr>
              <w:spacing w:line="240" w:lineRule="auto"/>
              <w:rPr>
                <w:rFonts w:ascii="Times New Roman" w:eastAsia="Times New Roman" w:hAnsi="Times New Roman" w:cs="Times New Roman"/>
              </w:rPr>
            </w:pPr>
            <w:r w:rsidRPr="003C15BA">
              <w:rPr>
                <w:rFonts w:ascii="Times New Roman" w:hAnsi="Times New Roman" w:cs="Times New Roman"/>
                <w:sz w:val="23"/>
                <w:szCs w:val="23"/>
              </w:rPr>
              <w:t xml:space="preserve">Vice Chair </w:t>
            </w:r>
          </w:p>
        </w:tc>
        <w:tc>
          <w:tcPr>
            <w:tcW w:w="2610" w:type="dxa"/>
          </w:tcPr>
          <w:p w14:paraId="79042B8E" w14:textId="679D9A06" w:rsidR="006B37CB" w:rsidRPr="003C15BA" w:rsidRDefault="00DC640B" w:rsidP="00397DE4">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6B37CB" w:rsidRPr="003C15BA" w14:paraId="2DEF3FDC" w14:textId="77777777" w:rsidTr="00382763">
        <w:tc>
          <w:tcPr>
            <w:tcW w:w="2605" w:type="dxa"/>
          </w:tcPr>
          <w:p w14:paraId="3B081B4D" w14:textId="77777777" w:rsidR="006B37CB" w:rsidRPr="003C15BA" w:rsidRDefault="006B37CB" w:rsidP="00397DE4">
            <w:pPr>
              <w:spacing w:line="240" w:lineRule="auto"/>
              <w:rPr>
                <w:rFonts w:ascii="Times New Roman" w:eastAsia="Times New Roman" w:hAnsi="Times New Roman" w:cs="Times New Roman"/>
              </w:rPr>
            </w:pPr>
            <w:r w:rsidRPr="003C15BA">
              <w:rPr>
                <w:rFonts w:ascii="Times New Roman" w:hAnsi="Times New Roman" w:cs="Times New Roman"/>
                <w:sz w:val="23"/>
                <w:szCs w:val="23"/>
              </w:rPr>
              <w:t xml:space="preserve">Anne O’Donnell </w:t>
            </w:r>
          </w:p>
        </w:tc>
        <w:tc>
          <w:tcPr>
            <w:tcW w:w="4140" w:type="dxa"/>
          </w:tcPr>
          <w:p w14:paraId="410C3309" w14:textId="77777777" w:rsidR="006B37CB" w:rsidRPr="003C15BA" w:rsidRDefault="006B37CB" w:rsidP="00397DE4">
            <w:pPr>
              <w:spacing w:line="240" w:lineRule="auto"/>
              <w:rPr>
                <w:rFonts w:ascii="Times New Roman" w:eastAsia="Times New Roman" w:hAnsi="Times New Roman" w:cs="Times New Roman"/>
              </w:rPr>
            </w:pPr>
            <w:r w:rsidRPr="003C15BA">
              <w:rPr>
                <w:rFonts w:ascii="Times New Roman" w:hAnsi="Times New Roman" w:cs="Times New Roman"/>
                <w:sz w:val="23"/>
                <w:szCs w:val="23"/>
              </w:rPr>
              <w:t xml:space="preserve">Membership Secretary </w:t>
            </w:r>
          </w:p>
        </w:tc>
        <w:tc>
          <w:tcPr>
            <w:tcW w:w="2610" w:type="dxa"/>
          </w:tcPr>
          <w:p w14:paraId="0C0EC6DA" w14:textId="165AEBB7" w:rsidR="006B37CB" w:rsidRPr="003C15BA" w:rsidRDefault="00DC640B" w:rsidP="00397DE4">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6B37CB" w:rsidRPr="003C15BA" w14:paraId="069B3F1A" w14:textId="77777777" w:rsidTr="00382763">
        <w:tc>
          <w:tcPr>
            <w:tcW w:w="2605" w:type="dxa"/>
          </w:tcPr>
          <w:p w14:paraId="4E71AA45" w14:textId="77777777" w:rsidR="006B37CB" w:rsidRPr="00970C68" w:rsidRDefault="006B37CB" w:rsidP="00397DE4">
            <w:pPr>
              <w:spacing w:line="240" w:lineRule="auto"/>
              <w:rPr>
                <w:rFonts w:ascii="Times New Roman" w:eastAsia="Times New Roman" w:hAnsi="Times New Roman" w:cs="Times New Roman"/>
              </w:rPr>
            </w:pPr>
            <w:r w:rsidRPr="00970C68">
              <w:rPr>
                <w:rFonts w:ascii="Times New Roman" w:hAnsi="Times New Roman" w:cs="Times New Roman"/>
                <w:sz w:val="23"/>
                <w:szCs w:val="23"/>
              </w:rPr>
              <w:t xml:space="preserve">Jason Zafereo </w:t>
            </w:r>
          </w:p>
        </w:tc>
        <w:tc>
          <w:tcPr>
            <w:tcW w:w="4140" w:type="dxa"/>
          </w:tcPr>
          <w:p w14:paraId="799E009D" w14:textId="0ABC76DE" w:rsidR="006B37CB" w:rsidRPr="00970C68" w:rsidRDefault="00970C68" w:rsidP="00397DE4">
            <w:pPr>
              <w:spacing w:line="240" w:lineRule="auto"/>
              <w:rPr>
                <w:rFonts w:ascii="Times New Roman" w:eastAsia="Times New Roman" w:hAnsi="Times New Roman" w:cs="Times New Roman"/>
              </w:rPr>
            </w:pPr>
            <w:r w:rsidRPr="00970C68">
              <w:rPr>
                <w:rFonts w:ascii="Times New Roman" w:hAnsi="Times New Roman" w:cs="Times New Roman"/>
                <w:sz w:val="23"/>
                <w:szCs w:val="23"/>
              </w:rPr>
              <w:t>Nominating Chair</w:t>
            </w:r>
            <w:r w:rsidR="001E3FF2" w:rsidRPr="00970C68">
              <w:rPr>
                <w:rFonts w:ascii="Times New Roman" w:hAnsi="Times New Roman" w:cs="Times New Roman"/>
                <w:sz w:val="23"/>
                <w:szCs w:val="23"/>
              </w:rPr>
              <w:t xml:space="preserve"> </w:t>
            </w:r>
          </w:p>
        </w:tc>
        <w:tc>
          <w:tcPr>
            <w:tcW w:w="2610" w:type="dxa"/>
          </w:tcPr>
          <w:p w14:paraId="3D8A8849" w14:textId="242ABB29" w:rsidR="006B37CB" w:rsidRPr="003C15BA" w:rsidRDefault="00DC640B" w:rsidP="00397DE4">
            <w:pPr>
              <w:spacing w:line="240" w:lineRule="auto"/>
              <w:rPr>
                <w:rFonts w:ascii="Times New Roman" w:eastAsia="Times New Roman" w:hAnsi="Times New Roman" w:cs="Times New Roman"/>
              </w:rPr>
            </w:pPr>
            <w:r>
              <w:rPr>
                <w:rFonts w:ascii="Times New Roman" w:eastAsia="Times New Roman" w:hAnsi="Times New Roman" w:cs="Times New Roman"/>
              </w:rPr>
              <w:t>No</w:t>
            </w:r>
          </w:p>
        </w:tc>
      </w:tr>
      <w:tr w:rsidR="001E3FF2" w:rsidRPr="003C15BA" w14:paraId="769A7489" w14:textId="77777777" w:rsidTr="00382763">
        <w:tc>
          <w:tcPr>
            <w:tcW w:w="2605" w:type="dxa"/>
          </w:tcPr>
          <w:p w14:paraId="0CD06F1D" w14:textId="77777777" w:rsidR="001E3FF2" w:rsidRPr="003C15BA" w:rsidRDefault="001E3FF2" w:rsidP="00397DE4">
            <w:pPr>
              <w:spacing w:line="240" w:lineRule="auto"/>
              <w:rPr>
                <w:rFonts w:ascii="Times New Roman" w:hAnsi="Times New Roman" w:cs="Times New Roman"/>
                <w:sz w:val="23"/>
                <w:szCs w:val="23"/>
              </w:rPr>
            </w:pPr>
            <w:r>
              <w:rPr>
                <w:rFonts w:ascii="Times New Roman" w:hAnsi="Times New Roman" w:cs="Times New Roman"/>
                <w:sz w:val="23"/>
                <w:szCs w:val="23"/>
              </w:rPr>
              <w:t>Chrysta Lloyd</w:t>
            </w:r>
          </w:p>
        </w:tc>
        <w:tc>
          <w:tcPr>
            <w:tcW w:w="4140" w:type="dxa"/>
          </w:tcPr>
          <w:p w14:paraId="33435486" w14:textId="77777777" w:rsidR="001E3FF2" w:rsidRPr="003C15BA" w:rsidRDefault="001E3FF2" w:rsidP="00397DE4">
            <w:pPr>
              <w:spacing w:line="240" w:lineRule="auto"/>
              <w:rPr>
                <w:rFonts w:ascii="Times New Roman" w:hAnsi="Times New Roman" w:cs="Times New Roman"/>
                <w:sz w:val="23"/>
                <w:szCs w:val="23"/>
              </w:rPr>
            </w:pPr>
            <w:r>
              <w:rPr>
                <w:rFonts w:ascii="Times New Roman" w:hAnsi="Times New Roman" w:cs="Times New Roman"/>
                <w:sz w:val="23"/>
                <w:szCs w:val="23"/>
              </w:rPr>
              <w:t xml:space="preserve">Secretary/Treasurer </w:t>
            </w:r>
          </w:p>
        </w:tc>
        <w:tc>
          <w:tcPr>
            <w:tcW w:w="2610" w:type="dxa"/>
          </w:tcPr>
          <w:p w14:paraId="390E59DE" w14:textId="03BA4FE6" w:rsidR="001E3FF2" w:rsidRPr="003C15BA" w:rsidRDefault="00DC640B" w:rsidP="00397DE4">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6B37CB" w:rsidRPr="003C15BA" w14:paraId="5BCFA9EA" w14:textId="77777777" w:rsidTr="00382763">
        <w:tc>
          <w:tcPr>
            <w:tcW w:w="2605" w:type="dxa"/>
          </w:tcPr>
          <w:p w14:paraId="1E759246" w14:textId="77777777" w:rsidR="006B37CB" w:rsidRPr="003C15BA" w:rsidRDefault="006B37CB" w:rsidP="00397DE4">
            <w:pPr>
              <w:spacing w:line="240" w:lineRule="auto"/>
              <w:rPr>
                <w:rFonts w:ascii="Times New Roman" w:hAnsi="Times New Roman" w:cs="Times New Roman"/>
                <w:sz w:val="23"/>
                <w:szCs w:val="23"/>
              </w:rPr>
            </w:pPr>
            <w:r w:rsidRPr="003C15BA">
              <w:rPr>
                <w:rFonts w:ascii="Times New Roman" w:hAnsi="Times New Roman" w:cs="Times New Roman"/>
                <w:sz w:val="23"/>
                <w:szCs w:val="23"/>
              </w:rPr>
              <w:t xml:space="preserve">Dana Tew </w:t>
            </w:r>
          </w:p>
        </w:tc>
        <w:tc>
          <w:tcPr>
            <w:tcW w:w="4140" w:type="dxa"/>
          </w:tcPr>
          <w:p w14:paraId="1F794D7D" w14:textId="77777777" w:rsidR="006B37CB" w:rsidRPr="003C15BA" w:rsidRDefault="006B37CB" w:rsidP="00397DE4">
            <w:pPr>
              <w:spacing w:line="240" w:lineRule="auto"/>
              <w:rPr>
                <w:rFonts w:ascii="Times New Roman" w:eastAsia="Times New Roman" w:hAnsi="Times New Roman" w:cs="Times New Roman"/>
              </w:rPr>
            </w:pPr>
            <w:r w:rsidRPr="003C15BA">
              <w:rPr>
                <w:rFonts w:ascii="Times New Roman" w:hAnsi="Times New Roman" w:cs="Times New Roman"/>
                <w:sz w:val="23"/>
                <w:szCs w:val="23"/>
              </w:rPr>
              <w:t xml:space="preserve">Program Committee Chair </w:t>
            </w:r>
          </w:p>
        </w:tc>
        <w:tc>
          <w:tcPr>
            <w:tcW w:w="2610" w:type="dxa"/>
          </w:tcPr>
          <w:p w14:paraId="0B9E87E2" w14:textId="7625BA7B" w:rsidR="006B37CB" w:rsidRPr="003C15BA" w:rsidRDefault="00DC640B" w:rsidP="00397DE4">
            <w:pPr>
              <w:spacing w:line="240" w:lineRule="auto"/>
              <w:rPr>
                <w:rFonts w:ascii="Times New Roman" w:eastAsia="Times New Roman" w:hAnsi="Times New Roman" w:cs="Times New Roman"/>
              </w:rPr>
            </w:pPr>
            <w:r>
              <w:rPr>
                <w:rFonts w:ascii="Times New Roman" w:eastAsia="Times New Roman" w:hAnsi="Times New Roman" w:cs="Times New Roman"/>
              </w:rPr>
              <w:t>No</w:t>
            </w:r>
          </w:p>
        </w:tc>
      </w:tr>
      <w:tr w:rsidR="006B37CB" w:rsidRPr="003C15BA" w14:paraId="75286F34" w14:textId="77777777" w:rsidTr="00382763">
        <w:tc>
          <w:tcPr>
            <w:tcW w:w="2605" w:type="dxa"/>
          </w:tcPr>
          <w:p w14:paraId="48B6546B" w14:textId="77777777" w:rsidR="006B37CB" w:rsidRPr="003C15BA" w:rsidRDefault="006B37CB" w:rsidP="00397DE4">
            <w:pPr>
              <w:spacing w:line="240" w:lineRule="auto"/>
              <w:rPr>
                <w:rFonts w:ascii="Times New Roman" w:hAnsi="Times New Roman" w:cs="Times New Roman"/>
                <w:sz w:val="23"/>
                <w:szCs w:val="23"/>
              </w:rPr>
            </w:pPr>
            <w:r w:rsidRPr="003C15BA">
              <w:rPr>
                <w:rFonts w:ascii="Times New Roman" w:hAnsi="Times New Roman" w:cs="Times New Roman"/>
                <w:sz w:val="23"/>
                <w:szCs w:val="23"/>
              </w:rPr>
              <w:t xml:space="preserve">Yvonne Body </w:t>
            </w:r>
          </w:p>
        </w:tc>
        <w:tc>
          <w:tcPr>
            <w:tcW w:w="4140" w:type="dxa"/>
          </w:tcPr>
          <w:p w14:paraId="15D1619E" w14:textId="77777777" w:rsidR="006B37CB" w:rsidRPr="003C15BA" w:rsidRDefault="006B37CB" w:rsidP="00397DE4">
            <w:pPr>
              <w:spacing w:line="240" w:lineRule="auto"/>
              <w:rPr>
                <w:rFonts w:ascii="Times New Roman" w:eastAsia="Times New Roman" w:hAnsi="Times New Roman" w:cs="Times New Roman"/>
              </w:rPr>
            </w:pPr>
            <w:r>
              <w:rPr>
                <w:rFonts w:ascii="Times New Roman" w:hAnsi="Times New Roman" w:cs="Times New Roman"/>
                <w:sz w:val="23"/>
                <w:szCs w:val="23"/>
              </w:rPr>
              <w:t>Scholarly Research</w:t>
            </w:r>
            <w:r w:rsidRPr="003C15BA">
              <w:rPr>
                <w:rFonts w:ascii="Times New Roman" w:hAnsi="Times New Roman" w:cs="Times New Roman"/>
                <w:sz w:val="23"/>
                <w:szCs w:val="23"/>
              </w:rPr>
              <w:t xml:space="preserve"> Committee Chair </w:t>
            </w:r>
          </w:p>
        </w:tc>
        <w:tc>
          <w:tcPr>
            <w:tcW w:w="2610" w:type="dxa"/>
          </w:tcPr>
          <w:p w14:paraId="1C9AAE96" w14:textId="206FF3C7" w:rsidR="006B37CB" w:rsidRPr="003C15BA" w:rsidRDefault="00DC640B" w:rsidP="00397DE4">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6B37CB" w:rsidRPr="003C15BA" w14:paraId="23C4E585" w14:textId="77777777" w:rsidTr="00382763">
        <w:tc>
          <w:tcPr>
            <w:tcW w:w="2605" w:type="dxa"/>
          </w:tcPr>
          <w:p w14:paraId="2B3F1F5E" w14:textId="77777777" w:rsidR="006B37CB" w:rsidRPr="003C15BA" w:rsidRDefault="006B37CB" w:rsidP="00397DE4">
            <w:pPr>
              <w:spacing w:line="240" w:lineRule="auto"/>
              <w:rPr>
                <w:rFonts w:ascii="Times New Roman" w:hAnsi="Times New Roman" w:cs="Times New Roman"/>
                <w:sz w:val="23"/>
                <w:szCs w:val="23"/>
              </w:rPr>
            </w:pPr>
            <w:r>
              <w:rPr>
                <w:rFonts w:ascii="Times New Roman" w:hAnsi="Times New Roman" w:cs="Times New Roman"/>
                <w:sz w:val="23"/>
                <w:szCs w:val="23"/>
              </w:rPr>
              <w:t>Christina Gomez</w:t>
            </w:r>
          </w:p>
        </w:tc>
        <w:tc>
          <w:tcPr>
            <w:tcW w:w="4140" w:type="dxa"/>
          </w:tcPr>
          <w:p w14:paraId="2FA32E32" w14:textId="77777777" w:rsidR="006B37CB" w:rsidRPr="003C15BA" w:rsidRDefault="006B37CB" w:rsidP="00397DE4">
            <w:pPr>
              <w:spacing w:line="240" w:lineRule="auto"/>
              <w:rPr>
                <w:rFonts w:ascii="Times New Roman" w:eastAsia="Times New Roman" w:hAnsi="Times New Roman" w:cs="Times New Roman"/>
              </w:rPr>
            </w:pPr>
            <w:r>
              <w:rPr>
                <w:rFonts w:ascii="Times New Roman" w:eastAsia="Times New Roman" w:hAnsi="Times New Roman" w:cs="Times New Roman"/>
              </w:rPr>
              <w:t>Communications Committee</w:t>
            </w:r>
          </w:p>
        </w:tc>
        <w:tc>
          <w:tcPr>
            <w:tcW w:w="2610" w:type="dxa"/>
          </w:tcPr>
          <w:p w14:paraId="222FEDDC" w14:textId="1D97E7A0" w:rsidR="006B37CB" w:rsidRPr="003C15BA" w:rsidRDefault="00DC640B" w:rsidP="00397DE4">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5030A2" w:rsidRPr="003C15BA" w14:paraId="40718911" w14:textId="77777777" w:rsidTr="00382763">
        <w:tc>
          <w:tcPr>
            <w:tcW w:w="2605" w:type="dxa"/>
          </w:tcPr>
          <w:p w14:paraId="53A5D590" w14:textId="77777777" w:rsidR="005030A2" w:rsidRPr="00970C68" w:rsidRDefault="005030A2" w:rsidP="00397DE4">
            <w:pPr>
              <w:spacing w:line="240" w:lineRule="auto"/>
              <w:rPr>
                <w:rFonts w:ascii="Times New Roman" w:hAnsi="Times New Roman" w:cs="Times New Roman"/>
                <w:sz w:val="23"/>
                <w:szCs w:val="23"/>
              </w:rPr>
            </w:pPr>
            <w:r w:rsidRPr="00970C68">
              <w:rPr>
                <w:rFonts w:ascii="Times New Roman" w:hAnsi="Times New Roman" w:cs="Times New Roman"/>
                <w:sz w:val="23"/>
                <w:szCs w:val="23"/>
              </w:rPr>
              <w:t>David Gillette</w:t>
            </w:r>
          </w:p>
        </w:tc>
        <w:tc>
          <w:tcPr>
            <w:tcW w:w="4140" w:type="dxa"/>
          </w:tcPr>
          <w:p w14:paraId="1BFEE2A3" w14:textId="7B28DAFE" w:rsidR="005030A2" w:rsidRPr="00970C68" w:rsidRDefault="005030A2" w:rsidP="00397DE4">
            <w:pPr>
              <w:spacing w:line="240" w:lineRule="auto"/>
              <w:rPr>
                <w:rFonts w:ascii="Times New Roman" w:eastAsia="Times New Roman" w:hAnsi="Times New Roman" w:cs="Times New Roman"/>
              </w:rPr>
            </w:pPr>
            <w:r w:rsidRPr="00970C68">
              <w:rPr>
                <w:rFonts w:ascii="Times New Roman" w:hAnsi="Times New Roman" w:cs="Times New Roman"/>
                <w:sz w:val="23"/>
                <w:szCs w:val="23"/>
              </w:rPr>
              <w:t xml:space="preserve">Nominating Committee </w:t>
            </w:r>
          </w:p>
        </w:tc>
        <w:tc>
          <w:tcPr>
            <w:tcW w:w="2610" w:type="dxa"/>
          </w:tcPr>
          <w:p w14:paraId="1C493B38" w14:textId="01932D6F" w:rsidR="005030A2" w:rsidRPr="003C15BA" w:rsidRDefault="00A906A8" w:rsidP="00397DE4">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bl>
    <w:p w14:paraId="5EA43414" w14:textId="77777777" w:rsidR="00D94557" w:rsidRDefault="00D94557" w:rsidP="00822585">
      <w:pPr>
        <w:spacing w:after="0" w:line="240" w:lineRule="auto"/>
        <w:ind w:left="720" w:hanging="720"/>
        <w:rPr>
          <w:rFonts w:ascii="Times New Roman" w:hAnsi="Times New Roman" w:cs="Times New Roman"/>
        </w:rPr>
      </w:pPr>
    </w:p>
    <w:p w14:paraId="05FB65EB" w14:textId="46D398A7" w:rsidR="00C15C97" w:rsidRPr="00C15C97" w:rsidRDefault="00C15C97" w:rsidP="00C15C97">
      <w:pPr>
        <w:spacing w:line="240" w:lineRule="auto"/>
        <w:ind w:left="720" w:hanging="720"/>
        <w:rPr>
          <w:rFonts w:ascii="Times New Roman" w:hAnsi="Times New Roman" w:cs="Times New Roman"/>
          <w:sz w:val="24"/>
          <w:szCs w:val="24"/>
        </w:rPr>
      </w:pPr>
      <w:r w:rsidRPr="00C15C97">
        <w:rPr>
          <w:rFonts w:ascii="Times New Roman" w:hAnsi="Times New Roman" w:cs="Times New Roman"/>
          <w:sz w:val="24"/>
          <w:szCs w:val="24"/>
        </w:rPr>
        <w:t xml:space="preserve">Note: </w:t>
      </w:r>
      <w:r w:rsidRPr="00C15C97">
        <w:rPr>
          <w:rFonts w:ascii="Times New Roman" w:hAnsi="Times New Roman" w:cs="Times New Roman"/>
          <w:sz w:val="24"/>
          <w:szCs w:val="24"/>
          <w:highlight w:val="yellow"/>
        </w:rPr>
        <w:t>Yellow highlights indicate action items.</w:t>
      </w:r>
      <w:r w:rsidRPr="00C15C97">
        <w:rPr>
          <w:rFonts w:ascii="Times New Roman" w:hAnsi="Times New Roman" w:cs="Times New Roman"/>
          <w:sz w:val="24"/>
          <w:szCs w:val="24"/>
        </w:rPr>
        <w:t xml:space="preserve"> </w:t>
      </w:r>
    </w:p>
    <w:p w14:paraId="18819EFF" w14:textId="77777777" w:rsidR="00C15C97" w:rsidRDefault="00C15C97" w:rsidP="00822585">
      <w:pPr>
        <w:spacing w:after="0" w:line="240" w:lineRule="auto"/>
        <w:ind w:left="720" w:hanging="720"/>
        <w:rPr>
          <w:rFonts w:ascii="Times New Roman" w:hAnsi="Times New Roman" w:cs="Times New Roman"/>
        </w:rPr>
      </w:pPr>
    </w:p>
    <w:p w14:paraId="5C6EDA7A" w14:textId="23D0EE0D" w:rsidR="00822585" w:rsidRDefault="00C15C97" w:rsidP="00C15C97">
      <w:pPr>
        <w:spacing w:line="240" w:lineRule="auto"/>
        <w:ind w:left="720" w:hanging="720"/>
        <w:jc w:val="center"/>
        <w:rPr>
          <w:rFonts w:ascii="Times New Roman" w:hAnsi="Times New Roman" w:cs="Times New Roman"/>
          <w:b/>
          <w:sz w:val="36"/>
          <w:szCs w:val="36"/>
        </w:rPr>
      </w:pPr>
      <w:r w:rsidRPr="00C15C97">
        <w:rPr>
          <w:rFonts w:ascii="Times New Roman" w:hAnsi="Times New Roman" w:cs="Times New Roman"/>
          <w:b/>
          <w:sz w:val="36"/>
          <w:szCs w:val="36"/>
        </w:rPr>
        <w:t>Agenda</w:t>
      </w:r>
    </w:p>
    <w:p w14:paraId="47F4FE1D" w14:textId="77777777" w:rsidR="00C15C97" w:rsidRPr="00C15C97" w:rsidRDefault="00C15C97" w:rsidP="00C15C97">
      <w:pPr>
        <w:spacing w:line="240" w:lineRule="auto"/>
        <w:ind w:left="720" w:hanging="720"/>
        <w:jc w:val="center"/>
        <w:rPr>
          <w:rFonts w:ascii="Times New Roman" w:hAnsi="Times New Roman" w:cs="Times New Roman"/>
          <w:b/>
          <w:sz w:val="36"/>
          <w:szCs w:val="36"/>
        </w:rPr>
      </w:pPr>
    </w:p>
    <w:p w14:paraId="23C053C9" w14:textId="4A7965AF" w:rsidR="00DA6C99" w:rsidRDefault="00C15C97" w:rsidP="00D94557">
      <w:pPr>
        <w:spacing w:after="0" w:line="240" w:lineRule="auto"/>
        <w:ind w:left="720" w:hanging="720"/>
        <w:rPr>
          <w:rFonts w:ascii="Times New Roman" w:hAnsi="Times New Roman" w:cs="Times New Roman"/>
        </w:rPr>
      </w:pPr>
      <w:r>
        <w:rPr>
          <w:rFonts w:ascii="Times New Roman" w:hAnsi="Times New Roman" w:cs="Times New Roman"/>
        </w:rPr>
        <w:t>Vice Chair called the meeting to order</w:t>
      </w:r>
      <w:r w:rsidR="006B37CB">
        <w:rPr>
          <w:rFonts w:ascii="Times New Roman" w:hAnsi="Times New Roman" w:cs="Times New Roman"/>
        </w:rPr>
        <w:t xml:space="preserve"> </w:t>
      </w:r>
      <w:r w:rsidR="00DC640B">
        <w:rPr>
          <w:rFonts w:ascii="Times New Roman" w:hAnsi="Times New Roman" w:cs="Times New Roman"/>
        </w:rPr>
        <w:t>@ 10:05 am</w:t>
      </w:r>
      <w:r>
        <w:rPr>
          <w:rFonts w:ascii="Times New Roman" w:hAnsi="Times New Roman" w:cs="Times New Roman"/>
        </w:rPr>
        <w:t xml:space="preserve"> CST.</w:t>
      </w:r>
    </w:p>
    <w:p w14:paraId="245B1B37" w14:textId="77777777" w:rsidR="00F45FF0" w:rsidRDefault="00F45FF0" w:rsidP="001E3FF2">
      <w:pPr>
        <w:spacing w:after="0" w:line="240" w:lineRule="auto"/>
        <w:ind w:left="720" w:hanging="720"/>
        <w:rPr>
          <w:rFonts w:ascii="Times New Roman" w:hAnsi="Times New Roman" w:cs="Times New Roman"/>
        </w:rPr>
      </w:pPr>
    </w:p>
    <w:p w14:paraId="562FD49C" w14:textId="6E4E87AA" w:rsidR="00DA6C99" w:rsidRPr="00C15C97" w:rsidRDefault="00822585" w:rsidP="008B5CEB">
      <w:pPr>
        <w:tabs>
          <w:tab w:val="left" w:pos="0"/>
        </w:tabs>
        <w:spacing w:line="240" w:lineRule="auto"/>
        <w:rPr>
          <w:rFonts w:ascii="Times New Roman" w:hAnsi="Times New Roman" w:cs="Times New Roman"/>
          <w:b/>
          <w:sz w:val="28"/>
          <w:szCs w:val="28"/>
        </w:rPr>
      </w:pPr>
      <w:r w:rsidRPr="00C15C97">
        <w:rPr>
          <w:rFonts w:ascii="Times New Roman" w:hAnsi="Times New Roman" w:cs="Times New Roman"/>
          <w:b/>
          <w:sz w:val="28"/>
          <w:szCs w:val="28"/>
        </w:rPr>
        <w:t>Officer reports:</w:t>
      </w:r>
    </w:p>
    <w:p w14:paraId="03FC5764" w14:textId="57A6F502" w:rsidR="00D133D4" w:rsidRDefault="001E3FF2" w:rsidP="008B5CEB">
      <w:pPr>
        <w:pStyle w:val="ListParagraph"/>
        <w:numPr>
          <w:ilvl w:val="0"/>
          <w:numId w:val="2"/>
        </w:numPr>
        <w:tabs>
          <w:tab w:val="left" w:pos="0"/>
        </w:tabs>
        <w:spacing w:line="240" w:lineRule="auto"/>
        <w:rPr>
          <w:rFonts w:ascii="Times New Roman" w:hAnsi="Times New Roman" w:cs="Times New Roman"/>
        </w:rPr>
      </w:pPr>
      <w:r>
        <w:rPr>
          <w:rFonts w:ascii="Times New Roman" w:hAnsi="Times New Roman" w:cs="Times New Roman"/>
        </w:rPr>
        <w:t xml:space="preserve">Chair – </w:t>
      </w:r>
      <w:r w:rsidR="00E710A4">
        <w:rPr>
          <w:rFonts w:ascii="Times New Roman" w:hAnsi="Times New Roman" w:cs="Times New Roman"/>
        </w:rPr>
        <w:t xml:space="preserve">Sara </w:t>
      </w:r>
      <w:r w:rsidR="00C15C97">
        <w:rPr>
          <w:rFonts w:ascii="Times New Roman" w:hAnsi="Times New Roman" w:cs="Times New Roman"/>
        </w:rPr>
        <w:t>Kraft</w:t>
      </w:r>
    </w:p>
    <w:p w14:paraId="51356AB8" w14:textId="09B7CC68" w:rsidR="00DC640B" w:rsidRDefault="00DC640B" w:rsidP="00DC640B">
      <w:pPr>
        <w:pStyle w:val="ListParagraph"/>
        <w:numPr>
          <w:ilvl w:val="0"/>
          <w:numId w:val="10"/>
        </w:numPr>
        <w:tabs>
          <w:tab w:val="left" w:pos="0"/>
        </w:tabs>
        <w:spacing w:line="240" w:lineRule="auto"/>
        <w:rPr>
          <w:rFonts w:ascii="Times New Roman" w:hAnsi="Times New Roman" w:cs="Times New Roman"/>
        </w:rPr>
      </w:pPr>
      <w:r>
        <w:rPr>
          <w:rFonts w:ascii="Times New Roman" w:hAnsi="Times New Roman" w:cs="Times New Roman"/>
        </w:rPr>
        <w:t xml:space="preserve">Think Tank corrections </w:t>
      </w:r>
      <w:r w:rsidR="00C15C97">
        <w:rPr>
          <w:rFonts w:ascii="Times New Roman" w:hAnsi="Times New Roman" w:cs="Times New Roman"/>
        </w:rPr>
        <w:t>have been sent to Julia.</w:t>
      </w:r>
    </w:p>
    <w:p w14:paraId="56DD9B36" w14:textId="4EF81C31" w:rsidR="00DC640B" w:rsidRDefault="00F3638B" w:rsidP="00DC640B">
      <w:pPr>
        <w:pStyle w:val="ListParagraph"/>
        <w:numPr>
          <w:ilvl w:val="0"/>
          <w:numId w:val="10"/>
        </w:numPr>
        <w:tabs>
          <w:tab w:val="left" w:pos="0"/>
        </w:tabs>
        <w:spacing w:line="240" w:lineRule="auto"/>
        <w:rPr>
          <w:rFonts w:ascii="Times New Roman" w:hAnsi="Times New Roman" w:cs="Times New Roman"/>
        </w:rPr>
      </w:pPr>
      <w:r>
        <w:rPr>
          <w:rFonts w:ascii="Times New Roman" w:hAnsi="Times New Roman" w:cs="Times New Roman"/>
        </w:rPr>
        <w:t>Two</w:t>
      </w:r>
      <w:r w:rsidR="00DC640B">
        <w:rPr>
          <w:rFonts w:ascii="Times New Roman" w:hAnsi="Times New Roman" w:cs="Times New Roman"/>
        </w:rPr>
        <w:t xml:space="preserve"> more submissions were received. Where</w:t>
      </w:r>
      <w:r w:rsidR="00A906A8">
        <w:rPr>
          <w:rFonts w:ascii="Times New Roman" w:hAnsi="Times New Roman" w:cs="Times New Roman"/>
        </w:rPr>
        <w:t xml:space="preserve"> and how</w:t>
      </w:r>
      <w:r w:rsidR="00DC640B">
        <w:rPr>
          <w:rFonts w:ascii="Times New Roman" w:hAnsi="Times New Roman" w:cs="Times New Roman"/>
        </w:rPr>
        <w:t xml:space="preserve"> </w:t>
      </w:r>
      <w:r w:rsidR="00C15C97">
        <w:rPr>
          <w:rFonts w:ascii="Times New Roman" w:hAnsi="Times New Roman" w:cs="Times New Roman"/>
        </w:rPr>
        <w:t>can</w:t>
      </w:r>
      <w:r w:rsidR="00DC640B">
        <w:rPr>
          <w:rFonts w:ascii="Times New Roman" w:hAnsi="Times New Roman" w:cs="Times New Roman"/>
        </w:rPr>
        <w:t xml:space="preserve"> we add new content</w:t>
      </w:r>
      <w:r w:rsidR="00A906A8">
        <w:rPr>
          <w:rFonts w:ascii="Times New Roman" w:hAnsi="Times New Roman" w:cs="Times New Roman"/>
        </w:rPr>
        <w:t xml:space="preserve"> on the website</w:t>
      </w:r>
      <w:r w:rsidR="00DC640B">
        <w:rPr>
          <w:rFonts w:ascii="Times New Roman" w:hAnsi="Times New Roman" w:cs="Times New Roman"/>
        </w:rPr>
        <w:t>?</w:t>
      </w:r>
    </w:p>
    <w:p w14:paraId="2E93EA66" w14:textId="26F4E958" w:rsidR="008B5CEB" w:rsidRDefault="00DC640B" w:rsidP="008B5CEB">
      <w:pPr>
        <w:pStyle w:val="ListParagraph"/>
        <w:numPr>
          <w:ilvl w:val="0"/>
          <w:numId w:val="10"/>
        </w:numPr>
        <w:tabs>
          <w:tab w:val="left" w:pos="0"/>
        </w:tabs>
        <w:spacing w:line="240" w:lineRule="auto"/>
        <w:rPr>
          <w:rFonts w:ascii="Times New Roman" w:hAnsi="Times New Roman" w:cs="Times New Roman"/>
        </w:rPr>
      </w:pPr>
      <w:r>
        <w:rPr>
          <w:rFonts w:ascii="Times New Roman" w:hAnsi="Times New Roman" w:cs="Times New Roman"/>
        </w:rPr>
        <w:t>We need to add</w:t>
      </w:r>
      <w:r w:rsidR="00C15C97">
        <w:rPr>
          <w:rFonts w:ascii="Times New Roman" w:hAnsi="Times New Roman" w:cs="Times New Roman"/>
        </w:rPr>
        <w:t xml:space="preserve"> submissions to the web page</w:t>
      </w:r>
      <w:r>
        <w:rPr>
          <w:rFonts w:ascii="Times New Roman" w:hAnsi="Times New Roman" w:cs="Times New Roman"/>
        </w:rPr>
        <w:t xml:space="preserve"> quarterly or bi annually </w:t>
      </w:r>
      <w:r w:rsidR="00C15C97">
        <w:rPr>
          <w:rFonts w:ascii="Times New Roman" w:hAnsi="Times New Roman" w:cs="Times New Roman"/>
        </w:rPr>
        <w:t xml:space="preserve">so we can </w:t>
      </w:r>
      <w:r w:rsidR="00A906A8">
        <w:rPr>
          <w:rFonts w:ascii="Times New Roman" w:hAnsi="Times New Roman" w:cs="Times New Roman"/>
        </w:rPr>
        <w:t>submit several</w:t>
      </w:r>
      <w:r w:rsidR="00C15C97">
        <w:rPr>
          <w:rFonts w:ascii="Times New Roman" w:hAnsi="Times New Roman" w:cs="Times New Roman"/>
        </w:rPr>
        <w:t xml:space="preserve"> submissions together</w:t>
      </w:r>
      <w:r>
        <w:rPr>
          <w:rFonts w:ascii="Times New Roman" w:hAnsi="Times New Roman" w:cs="Times New Roman"/>
        </w:rPr>
        <w:t>.</w:t>
      </w:r>
      <w:r w:rsidR="00C15C97">
        <w:rPr>
          <w:rFonts w:ascii="Times New Roman" w:hAnsi="Times New Roman" w:cs="Times New Roman"/>
        </w:rPr>
        <w:t xml:space="preserve"> </w:t>
      </w:r>
    </w:p>
    <w:p w14:paraId="5451DCD2" w14:textId="77777777" w:rsidR="00A16F3E" w:rsidRPr="00A16F3E" w:rsidRDefault="00A16F3E" w:rsidP="00A16F3E">
      <w:pPr>
        <w:pStyle w:val="ListParagraph"/>
        <w:tabs>
          <w:tab w:val="left" w:pos="0"/>
        </w:tabs>
        <w:spacing w:line="240" w:lineRule="auto"/>
        <w:ind w:left="1440"/>
        <w:rPr>
          <w:rFonts w:ascii="Times New Roman" w:hAnsi="Times New Roman" w:cs="Times New Roman"/>
        </w:rPr>
      </w:pPr>
    </w:p>
    <w:p w14:paraId="02B14E54" w14:textId="4F592682" w:rsidR="006D3BF3" w:rsidRDefault="006D3BF3" w:rsidP="008B5CEB">
      <w:pPr>
        <w:pStyle w:val="ListParagraph"/>
        <w:numPr>
          <w:ilvl w:val="0"/>
          <w:numId w:val="2"/>
        </w:numPr>
        <w:tabs>
          <w:tab w:val="left" w:pos="0"/>
        </w:tabs>
        <w:spacing w:line="240" w:lineRule="auto"/>
        <w:rPr>
          <w:rFonts w:ascii="Times New Roman" w:hAnsi="Times New Roman" w:cs="Times New Roman"/>
        </w:rPr>
      </w:pPr>
      <w:r>
        <w:rPr>
          <w:rFonts w:ascii="Times New Roman" w:hAnsi="Times New Roman" w:cs="Times New Roman"/>
        </w:rPr>
        <w:t>Vice Chair – Carol Jo Tichenor</w:t>
      </w:r>
    </w:p>
    <w:p w14:paraId="6EE824AC" w14:textId="197344DF" w:rsidR="00A16F3E" w:rsidRDefault="00A16F3E" w:rsidP="00A16F3E">
      <w:pPr>
        <w:pStyle w:val="ListParagraph"/>
        <w:numPr>
          <w:ilvl w:val="0"/>
          <w:numId w:val="16"/>
        </w:numPr>
        <w:tabs>
          <w:tab w:val="left" w:pos="0"/>
        </w:tabs>
        <w:spacing w:line="240" w:lineRule="auto"/>
        <w:rPr>
          <w:rFonts w:ascii="Times New Roman" w:hAnsi="Times New Roman" w:cs="Times New Roman"/>
        </w:rPr>
      </w:pPr>
      <w:r>
        <w:rPr>
          <w:rFonts w:ascii="Times New Roman" w:hAnsi="Times New Roman" w:cs="Times New Roman"/>
        </w:rPr>
        <w:t>See Webinar section below</w:t>
      </w:r>
    </w:p>
    <w:p w14:paraId="2FBCC83C" w14:textId="0E3FCD7E" w:rsidR="00A16F3E" w:rsidRDefault="00A16F3E" w:rsidP="00A16F3E">
      <w:pPr>
        <w:pStyle w:val="ListParagraph"/>
        <w:numPr>
          <w:ilvl w:val="0"/>
          <w:numId w:val="16"/>
        </w:numPr>
        <w:tabs>
          <w:tab w:val="left" w:pos="0"/>
        </w:tabs>
        <w:spacing w:line="240" w:lineRule="auto"/>
        <w:rPr>
          <w:rFonts w:ascii="Times New Roman" w:hAnsi="Times New Roman" w:cs="Times New Roman"/>
        </w:rPr>
      </w:pPr>
      <w:r>
        <w:rPr>
          <w:rFonts w:ascii="Times New Roman" w:hAnsi="Times New Roman" w:cs="Times New Roman"/>
        </w:rPr>
        <w:t>This is Carol Jo’s final meeting. Jason Zafereo will be taking over as Vice Chair for the next meeting and will not need any transition.</w:t>
      </w:r>
    </w:p>
    <w:p w14:paraId="7B941A40" w14:textId="77777777" w:rsidR="008B5CEB" w:rsidRDefault="008B5CEB" w:rsidP="008B5CEB">
      <w:pPr>
        <w:tabs>
          <w:tab w:val="left" w:pos="0"/>
        </w:tabs>
        <w:spacing w:line="240" w:lineRule="auto"/>
        <w:rPr>
          <w:rFonts w:ascii="Times New Roman" w:hAnsi="Times New Roman" w:cs="Times New Roman"/>
        </w:rPr>
      </w:pPr>
    </w:p>
    <w:p w14:paraId="00076CF5" w14:textId="77777777" w:rsidR="008B5CEB" w:rsidRPr="008B5CEB" w:rsidRDefault="008B5CEB" w:rsidP="008B5CEB">
      <w:pPr>
        <w:tabs>
          <w:tab w:val="left" w:pos="0"/>
        </w:tabs>
        <w:spacing w:line="240" w:lineRule="auto"/>
        <w:rPr>
          <w:rFonts w:ascii="Times New Roman" w:hAnsi="Times New Roman" w:cs="Times New Roman"/>
        </w:rPr>
      </w:pPr>
    </w:p>
    <w:p w14:paraId="6716AC6D" w14:textId="3B7049BA" w:rsidR="006D3BF3" w:rsidRDefault="006D3BF3" w:rsidP="008B5CEB">
      <w:pPr>
        <w:pStyle w:val="ListParagraph"/>
        <w:numPr>
          <w:ilvl w:val="0"/>
          <w:numId w:val="2"/>
        </w:numPr>
        <w:tabs>
          <w:tab w:val="left" w:pos="0"/>
        </w:tabs>
        <w:spacing w:line="240" w:lineRule="auto"/>
        <w:rPr>
          <w:rFonts w:ascii="Times New Roman" w:hAnsi="Times New Roman" w:cs="Times New Roman"/>
        </w:rPr>
      </w:pPr>
      <w:r>
        <w:rPr>
          <w:rFonts w:ascii="Times New Roman" w:hAnsi="Times New Roman" w:cs="Times New Roman"/>
        </w:rPr>
        <w:t>Membership Secretary – Anne O’Donnell</w:t>
      </w:r>
    </w:p>
    <w:p w14:paraId="467FADDF" w14:textId="54071BA7" w:rsidR="00DC640B" w:rsidRDefault="00A16F3E" w:rsidP="00DC640B">
      <w:pPr>
        <w:pStyle w:val="ListParagraph"/>
        <w:numPr>
          <w:ilvl w:val="0"/>
          <w:numId w:val="9"/>
        </w:numPr>
        <w:tabs>
          <w:tab w:val="left" w:pos="0"/>
        </w:tabs>
        <w:spacing w:line="240" w:lineRule="auto"/>
        <w:rPr>
          <w:rFonts w:ascii="Times New Roman" w:hAnsi="Times New Roman" w:cs="Times New Roman"/>
        </w:rPr>
      </w:pPr>
      <w:r>
        <w:rPr>
          <w:rFonts w:ascii="Times New Roman" w:hAnsi="Times New Roman" w:cs="Times New Roman"/>
        </w:rPr>
        <w:t>Current m</w:t>
      </w:r>
      <w:r w:rsidR="00DC640B">
        <w:rPr>
          <w:rFonts w:ascii="Times New Roman" w:hAnsi="Times New Roman" w:cs="Times New Roman"/>
        </w:rPr>
        <w:t>embership</w:t>
      </w:r>
      <w:r>
        <w:rPr>
          <w:rFonts w:ascii="Times New Roman" w:hAnsi="Times New Roman" w:cs="Times New Roman"/>
        </w:rPr>
        <w:t xml:space="preserve"> steady @</w:t>
      </w:r>
      <w:r w:rsidR="00DC640B">
        <w:rPr>
          <w:rFonts w:ascii="Times New Roman" w:hAnsi="Times New Roman" w:cs="Times New Roman"/>
        </w:rPr>
        <w:t xml:space="preserve"> 231</w:t>
      </w:r>
      <w:r>
        <w:rPr>
          <w:rFonts w:ascii="Times New Roman" w:hAnsi="Times New Roman" w:cs="Times New Roman"/>
        </w:rPr>
        <w:t>.</w:t>
      </w:r>
    </w:p>
    <w:p w14:paraId="4F619BF8" w14:textId="6EA952DB" w:rsidR="00A16F3E" w:rsidRDefault="00A16F3E" w:rsidP="00DC640B">
      <w:pPr>
        <w:pStyle w:val="ListParagraph"/>
        <w:numPr>
          <w:ilvl w:val="0"/>
          <w:numId w:val="9"/>
        </w:numPr>
        <w:tabs>
          <w:tab w:val="left" w:pos="0"/>
        </w:tabs>
        <w:spacing w:line="240" w:lineRule="auto"/>
        <w:rPr>
          <w:rFonts w:ascii="Times New Roman" w:hAnsi="Times New Roman" w:cs="Times New Roman"/>
        </w:rPr>
      </w:pPr>
      <w:r>
        <w:rPr>
          <w:rFonts w:ascii="Times New Roman" w:hAnsi="Times New Roman" w:cs="Times New Roman"/>
        </w:rPr>
        <w:t>No new members since CSM.</w:t>
      </w:r>
    </w:p>
    <w:p w14:paraId="119F2175" w14:textId="26C1B901" w:rsidR="008B5CEB" w:rsidRDefault="00A16F3E" w:rsidP="008B5CEB">
      <w:pPr>
        <w:pStyle w:val="ListParagraph"/>
        <w:numPr>
          <w:ilvl w:val="0"/>
          <w:numId w:val="9"/>
        </w:numPr>
        <w:tabs>
          <w:tab w:val="left" w:pos="0"/>
        </w:tabs>
        <w:spacing w:line="240" w:lineRule="auto"/>
        <w:rPr>
          <w:rFonts w:ascii="Times New Roman" w:hAnsi="Times New Roman" w:cs="Times New Roman"/>
        </w:rPr>
      </w:pPr>
      <w:r>
        <w:rPr>
          <w:rFonts w:ascii="Times New Roman" w:hAnsi="Times New Roman" w:cs="Times New Roman"/>
        </w:rPr>
        <w:t>This his Anne’s final</w:t>
      </w:r>
      <w:r w:rsidR="00DC640B">
        <w:rPr>
          <w:rFonts w:ascii="Times New Roman" w:hAnsi="Times New Roman" w:cs="Times New Roman"/>
        </w:rPr>
        <w:t xml:space="preserve"> meeting. </w:t>
      </w:r>
      <w:r w:rsidRPr="00A16F3E">
        <w:rPr>
          <w:rFonts w:ascii="Times New Roman" w:hAnsi="Times New Roman" w:cs="Times New Roman"/>
          <w:highlight w:val="yellow"/>
        </w:rPr>
        <w:t>She will</w:t>
      </w:r>
      <w:r w:rsidR="00DC640B" w:rsidRPr="00A16F3E">
        <w:rPr>
          <w:rFonts w:ascii="Times New Roman" w:hAnsi="Times New Roman" w:cs="Times New Roman"/>
          <w:highlight w:val="yellow"/>
        </w:rPr>
        <w:t xml:space="preserve"> be happy to consult with new Membership Secretary David Nolan</w:t>
      </w:r>
      <w:r w:rsidRPr="00A16F3E">
        <w:rPr>
          <w:rFonts w:ascii="Times New Roman" w:hAnsi="Times New Roman" w:cs="Times New Roman"/>
          <w:highlight w:val="yellow"/>
        </w:rPr>
        <w:t xml:space="preserve"> in order to transition roles and responsibilities.</w:t>
      </w:r>
    </w:p>
    <w:p w14:paraId="70E3295C" w14:textId="77777777" w:rsidR="00A16F3E" w:rsidRPr="00A16F3E" w:rsidRDefault="00A16F3E" w:rsidP="00A16F3E">
      <w:pPr>
        <w:pStyle w:val="ListParagraph"/>
        <w:tabs>
          <w:tab w:val="left" w:pos="0"/>
        </w:tabs>
        <w:spacing w:line="240" w:lineRule="auto"/>
        <w:ind w:left="1440"/>
        <w:rPr>
          <w:rFonts w:ascii="Times New Roman" w:hAnsi="Times New Roman" w:cs="Times New Roman"/>
        </w:rPr>
      </w:pPr>
    </w:p>
    <w:p w14:paraId="6BE1CF7A" w14:textId="0AFC2460" w:rsidR="006D3BF3" w:rsidRDefault="006D3BF3" w:rsidP="008B5CEB">
      <w:pPr>
        <w:pStyle w:val="ListParagraph"/>
        <w:numPr>
          <w:ilvl w:val="0"/>
          <w:numId w:val="2"/>
        </w:numPr>
        <w:tabs>
          <w:tab w:val="left" w:pos="0"/>
        </w:tabs>
        <w:spacing w:line="240" w:lineRule="auto"/>
        <w:rPr>
          <w:rFonts w:ascii="Times New Roman" w:hAnsi="Times New Roman" w:cs="Times New Roman"/>
        </w:rPr>
      </w:pPr>
      <w:r>
        <w:rPr>
          <w:rFonts w:ascii="Times New Roman" w:hAnsi="Times New Roman" w:cs="Times New Roman"/>
        </w:rPr>
        <w:t xml:space="preserve">Treasurer/Secretary – </w:t>
      </w:r>
      <w:r w:rsidR="00D133D4">
        <w:rPr>
          <w:rFonts w:ascii="Times New Roman" w:hAnsi="Times New Roman" w:cs="Times New Roman"/>
        </w:rPr>
        <w:t>C</w:t>
      </w:r>
      <w:r w:rsidR="006A069B">
        <w:rPr>
          <w:rFonts w:ascii="Times New Roman" w:hAnsi="Times New Roman" w:cs="Times New Roman"/>
        </w:rPr>
        <w:t>h</w:t>
      </w:r>
      <w:r w:rsidR="00D133D4">
        <w:rPr>
          <w:rFonts w:ascii="Times New Roman" w:hAnsi="Times New Roman" w:cs="Times New Roman"/>
        </w:rPr>
        <w:t>rysta Lloyd</w:t>
      </w:r>
    </w:p>
    <w:p w14:paraId="308E8A02" w14:textId="6E93D66F" w:rsidR="00DC640B" w:rsidRDefault="00DC640B" w:rsidP="00DC640B">
      <w:pPr>
        <w:pStyle w:val="ListParagraph"/>
        <w:numPr>
          <w:ilvl w:val="0"/>
          <w:numId w:val="8"/>
        </w:numPr>
        <w:tabs>
          <w:tab w:val="left" w:pos="0"/>
        </w:tabs>
        <w:spacing w:line="240" w:lineRule="auto"/>
        <w:rPr>
          <w:rFonts w:ascii="Times New Roman" w:hAnsi="Times New Roman" w:cs="Times New Roman"/>
        </w:rPr>
      </w:pPr>
      <w:r>
        <w:rPr>
          <w:rFonts w:ascii="Times New Roman" w:hAnsi="Times New Roman" w:cs="Times New Roman"/>
        </w:rPr>
        <w:t>Budget: $1000</w:t>
      </w:r>
    </w:p>
    <w:p w14:paraId="39117A76" w14:textId="38964ACC" w:rsidR="00DC640B" w:rsidRDefault="00DC640B" w:rsidP="00DC640B">
      <w:pPr>
        <w:pStyle w:val="ListParagraph"/>
        <w:numPr>
          <w:ilvl w:val="0"/>
          <w:numId w:val="8"/>
        </w:numPr>
        <w:tabs>
          <w:tab w:val="left" w:pos="0"/>
        </w:tabs>
        <w:spacing w:line="240" w:lineRule="auto"/>
        <w:rPr>
          <w:rFonts w:ascii="Times New Roman" w:hAnsi="Times New Roman" w:cs="Times New Roman"/>
        </w:rPr>
      </w:pPr>
      <w:r>
        <w:rPr>
          <w:rFonts w:ascii="Times New Roman" w:hAnsi="Times New Roman" w:cs="Times New Roman"/>
        </w:rPr>
        <w:t>No expenditures from CSM</w:t>
      </w:r>
    </w:p>
    <w:p w14:paraId="63914612" w14:textId="5F596FBC" w:rsidR="00A16F3E" w:rsidRDefault="00A16F3E" w:rsidP="00DC640B">
      <w:pPr>
        <w:pStyle w:val="ListParagraph"/>
        <w:numPr>
          <w:ilvl w:val="0"/>
          <w:numId w:val="8"/>
        </w:numPr>
        <w:tabs>
          <w:tab w:val="left" w:pos="0"/>
        </w:tabs>
        <w:spacing w:line="240" w:lineRule="auto"/>
        <w:rPr>
          <w:rFonts w:ascii="Times New Roman" w:hAnsi="Times New Roman" w:cs="Times New Roman"/>
        </w:rPr>
      </w:pPr>
      <w:r>
        <w:rPr>
          <w:rFonts w:ascii="Times New Roman" w:hAnsi="Times New Roman" w:cs="Times New Roman"/>
        </w:rPr>
        <w:t>Minutes from CSM were sent to Julia for posting.</w:t>
      </w:r>
    </w:p>
    <w:p w14:paraId="20D34379" w14:textId="77777777" w:rsidR="008B5CEB" w:rsidRPr="008B5CEB" w:rsidRDefault="008B5CEB" w:rsidP="008B5CEB">
      <w:pPr>
        <w:tabs>
          <w:tab w:val="left" w:pos="0"/>
        </w:tabs>
        <w:spacing w:line="240" w:lineRule="auto"/>
        <w:rPr>
          <w:rFonts w:ascii="Times New Roman" w:hAnsi="Times New Roman" w:cs="Times New Roman"/>
        </w:rPr>
      </w:pPr>
    </w:p>
    <w:p w14:paraId="50E17228" w14:textId="1A4061B3" w:rsidR="00822585" w:rsidRPr="00A16F3E" w:rsidRDefault="00822585" w:rsidP="006D3BF3">
      <w:pPr>
        <w:spacing w:after="0" w:line="240" w:lineRule="auto"/>
        <w:ind w:left="720" w:hanging="720"/>
        <w:rPr>
          <w:rFonts w:ascii="Times New Roman" w:hAnsi="Times New Roman" w:cs="Times New Roman"/>
          <w:b/>
          <w:sz w:val="24"/>
          <w:szCs w:val="24"/>
        </w:rPr>
      </w:pPr>
      <w:r w:rsidRPr="00A16F3E">
        <w:rPr>
          <w:rFonts w:ascii="Times New Roman" w:hAnsi="Times New Roman" w:cs="Times New Roman"/>
          <w:b/>
          <w:sz w:val="24"/>
          <w:szCs w:val="24"/>
        </w:rPr>
        <w:t>Committee Reports</w:t>
      </w:r>
    </w:p>
    <w:p w14:paraId="73E545AA" w14:textId="7428694C" w:rsidR="00822585" w:rsidRDefault="00822585" w:rsidP="008B5CEB">
      <w:pPr>
        <w:pStyle w:val="ListParagraph"/>
        <w:numPr>
          <w:ilvl w:val="0"/>
          <w:numId w:val="4"/>
        </w:numPr>
        <w:spacing w:after="0" w:line="240" w:lineRule="auto"/>
        <w:rPr>
          <w:rFonts w:ascii="Times New Roman" w:hAnsi="Times New Roman" w:cs="Times New Roman"/>
        </w:rPr>
      </w:pPr>
      <w:r w:rsidRPr="008B5CEB">
        <w:rPr>
          <w:rFonts w:ascii="Times New Roman" w:hAnsi="Times New Roman" w:cs="Times New Roman"/>
        </w:rPr>
        <w:t>Nomin</w:t>
      </w:r>
      <w:r w:rsidR="00E710A4" w:rsidRPr="008B5CEB">
        <w:rPr>
          <w:rFonts w:ascii="Times New Roman" w:hAnsi="Times New Roman" w:cs="Times New Roman"/>
        </w:rPr>
        <w:t xml:space="preserve">ating Committee – </w:t>
      </w:r>
      <w:r w:rsidR="00013C4F">
        <w:rPr>
          <w:rFonts w:ascii="Times New Roman" w:hAnsi="Times New Roman" w:cs="Times New Roman"/>
        </w:rPr>
        <w:t>David Gillette</w:t>
      </w:r>
    </w:p>
    <w:p w14:paraId="46DD3C08" w14:textId="52F636D2" w:rsidR="00013C4F" w:rsidRDefault="00013C4F" w:rsidP="00013C4F">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No new report</w:t>
      </w:r>
    </w:p>
    <w:p w14:paraId="32332744" w14:textId="6410072B" w:rsidR="007A1412" w:rsidRPr="007A1412" w:rsidRDefault="00013C4F" w:rsidP="007A1412">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Elections are up and running</w:t>
      </w:r>
      <w:r w:rsidR="007A1412">
        <w:rPr>
          <w:rFonts w:ascii="Times New Roman" w:hAnsi="Times New Roman" w:cs="Times New Roman"/>
        </w:rPr>
        <w:t xml:space="preserve"> on the APTE website.</w:t>
      </w:r>
    </w:p>
    <w:p w14:paraId="6C7F9E61" w14:textId="77777777" w:rsidR="008B5CEB" w:rsidRDefault="008B5CEB" w:rsidP="008B5CEB">
      <w:pPr>
        <w:spacing w:after="0" w:line="240" w:lineRule="auto"/>
        <w:rPr>
          <w:rFonts w:ascii="Times New Roman" w:hAnsi="Times New Roman" w:cs="Times New Roman"/>
        </w:rPr>
      </w:pPr>
    </w:p>
    <w:p w14:paraId="12A9F92B" w14:textId="77777777" w:rsidR="008B5CEB" w:rsidRPr="008B5CEB" w:rsidRDefault="008B5CEB" w:rsidP="008B5CEB">
      <w:pPr>
        <w:spacing w:after="0" w:line="240" w:lineRule="auto"/>
        <w:rPr>
          <w:rFonts w:ascii="Times New Roman" w:hAnsi="Times New Roman" w:cs="Times New Roman"/>
        </w:rPr>
      </w:pPr>
    </w:p>
    <w:p w14:paraId="46AC718B" w14:textId="00F77F40" w:rsidR="007A1412" w:rsidRPr="007A1412" w:rsidRDefault="00822585" w:rsidP="007A1412">
      <w:pPr>
        <w:pStyle w:val="ListParagraph"/>
        <w:numPr>
          <w:ilvl w:val="0"/>
          <w:numId w:val="4"/>
        </w:numPr>
        <w:spacing w:after="0" w:line="240" w:lineRule="auto"/>
        <w:rPr>
          <w:rFonts w:ascii="Times New Roman" w:hAnsi="Times New Roman" w:cs="Times New Roman"/>
        </w:rPr>
      </w:pPr>
      <w:r w:rsidRPr="008B5CEB">
        <w:rPr>
          <w:rFonts w:ascii="Times New Roman" w:hAnsi="Times New Roman" w:cs="Times New Roman"/>
        </w:rPr>
        <w:t>Program Committee – Dana Tew</w:t>
      </w:r>
    </w:p>
    <w:p w14:paraId="6D483B6F" w14:textId="31D95A52" w:rsidR="007A1412" w:rsidRDefault="007A1412" w:rsidP="007A1412">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No report given</w:t>
      </w:r>
    </w:p>
    <w:p w14:paraId="1DC8953B" w14:textId="77777777" w:rsidR="008B5CEB" w:rsidRDefault="008B5CEB" w:rsidP="008B5CEB">
      <w:pPr>
        <w:spacing w:after="0" w:line="240" w:lineRule="auto"/>
        <w:rPr>
          <w:rFonts w:ascii="Times New Roman" w:hAnsi="Times New Roman" w:cs="Times New Roman"/>
        </w:rPr>
      </w:pPr>
    </w:p>
    <w:p w14:paraId="4C5C5A63" w14:textId="77777777" w:rsidR="008B5CEB" w:rsidRPr="008B5CEB" w:rsidRDefault="008B5CEB" w:rsidP="008B5CEB">
      <w:pPr>
        <w:spacing w:after="0" w:line="240" w:lineRule="auto"/>
        <w:rPr>
          <w:rFonts w:ascii="Times New Roman" w:hAnsi="Times New Roman" w:cs="Times New Roman"/>
        </w:rPr>
      </w:pPr>
    </w:p>
    <w:p w14:paraId="6AD0FFCD" w14:textId="6F23FA34" w:rsidR="00822585" w:rsidRDefault="00822585" w:rsidP="008B5CEB">
      <w:pPr>
        <w:pStyle w:val="ListParagraph"/>
        <w:numPr>
          <w:ilvl w:val="0"/>
          <w:numId w:val="4"/>
        </w:numPr>
        <w:spacing w:after="0" w:line="240" w:lineRule="auto"/>
        <w:rPr>
          <w:rFonts w:ascii="Times New Roman" w:hAnsi="Times New Roman" w:cs="Times New Roman"/>
        </w:rPr>
      </w:pPr>
      <w:r w:rsidRPr="008B5CEB">
        <w:rPr>
          <w:rFonts w:ascii="Times New Roman" w:hAnsi="Times New Roman" w:cs="Times New Roman"/>
        </w:rPr>
        <w:t>Scholarly/Research – Yvonne Body</w:t>
      </w:r>
    </w:p>
    <w:p w14:paraId="01E7CCC6" w14:textId="7E242ABC" w:rsidR="00DC640B" w:rsidRDefault="007A1412" w:rsidP="00DC640B">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No updated information to provide.</w:t>
      </w:r>
    </w:p>
    <w:p w14:paraId="0E047464" w14:textId="77777777" w:rsidR="008B5CEB" w:rsidRDefault="008B5CEB" w:rsidP="008B5CEB">
      <w:pPr>
        <w:spacing w:after="0" w:line="240" w:lineRule="auto"/>
        <w:rPr>
          <w:rFonts w:ascii="Times New Roman" w:hAnsi="Times New Roman" w:cs="Times New Roman"/>
        </w:rPr>
      </w:pPr>
    </w:p>
    <w:p w14:paraId="4DDAFB8A" w14:textId="77777777" w:rsidR="008B5CEB" w:rsidRPr="008B5CEB" w:rsidRDefault="008B5CEB" w:rsidP="008B5CEB">
      <w:pPr>
        <w:spacing w:after="0" w:line="240" w:lineRule="auto"/>
        <w:rPr>
          <w:rFonts w:ascii="Times New Roman" w:hAnsi="Times New Roman" w:cs="Times New Roman"/>
        </w:rPr>
      </w:pPr>
    </w:p>
    <w:p w14:paraId="6EF2481E" w14:textId="1D6CA993" w:rsidR="00822585" w:rsidRDefault="00822585" w:rsidP="008B5CEB">
      <w:pPr>
        <w:pStyle w:val="ListParagraph"/>
        <w:numPr>
          <w:ilvl w:val="0"/>
          <w:numId w:val="4"/>
        </w:numPr>
        <w:spacing w:after="0" w:line="240" w:lineRule="auto"/>
        <w:rPr>
          <w:rFonts w:ascii="Times New Roman" w:hAnsi="Times New Roman" w:cs="Times New Roman"/>
        </w:rPr>
      </w:pPr>
      <w:r w:rsidRPr="008B5CEB">
        <w:rPr>
          <w:rFonts w:ascii="Times New Roman" w:hAnsi="Times New Roman" w:cs="Times New Roman"/>
        </w:rPr>
        <w:t>Communication – Christina Gomez</w:t>
      </w:r>
    </w:p>
    <w:p w14:paraId="2DDAD384" w14:textId="498EA53F" w:rsidR="00DC640B" w:rsidRDefault="00DC640B" w:rsidP="00013C4F">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Newsletter was sent out yesterday. </w:t>
      </w:r>
      <w:r w:rsidR="00360865">
        <w:rPr>
          <w:rFonts w:ascii="Times New Roman" w:hAnsi="Times New Roman" w:cs="Times New Roman"/>
        </w:rPr>
        <w:t>The next newsletter</w:t>
      </w:r>
      <w:r>
        <w:rPr>
          <w:rFonts w:ascii="Times New Roman" w:hAnsi="Times New Roman" w:cs="Times New Roman"/>
        </w:rPr>
        <w:t xml:space="preserve"> will be in </w:t>
      </w:r>
      <w:r w:rsidR="00A906A8">
        <w:rPr>
          <w:rFonts w:ascii="Times New Roman" w:hAnsi="Times New Roman" w:cs="Times New Roman"/>
        </w:rPr>
        <w:t>May</w:t>
      </w:r>
      <w:r w:rsidR="00360865">
        <w:rPr>
          <w:rFonts w:ascii="Times New Roman" w:hAnsi="Times New Roman" w:cs="Times New Roman"/>
        </w:rPr>
        <w:t>.</w:t>
      </w:r>
    </w:p>
    <w:p w14:paraId="0CE06909" w14:textId="6CBC05F5" w:rsidR="00360865" w:rsidRDefault="00360865" w:rsidP="00013C4F">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The question was raised if Christina w</w:t>
      </w:r>
      <w:r w:rsidR="00DC640B">
        <w:rPr>
          <w:rFonts w:ascii="Times New Roman" w:hAnsi="Times New Roman" w:cs="Times New Roman"/>
        </w:rPr>
        <w:t>ill be an administrator</w:t>
      </w:r>
      <w:r>
        <w:rPr>
          <w:rFonts w:ascii="Times New Roman" w:hAnsi="Times New Roman" w:cs="Times New Roman"/>
        </w:rPr>
        <w:t xml:space="preserve"> for the new SIG </w:t>
      </w:r>
      <w:r w:rsidR="00DC640B">
        <w:rPr>
          <w:rFonts w:ascii="Times New Roman" w:hAnsi="Times New Roman" w:cs="Times New Roman"/>
        </w:rPr>
        <w:t>web</w:t>
      </w:r>
      <w:r>
        <w:rPr>
          <w:rFonts w:ascii="Times New Roman" w:hAnsi="Times New Roman" w:cs="Times New Roman"/>
        </w:rPr>
        <w:t xml:space="preserve"> </w:t>
      </w:r>
      <w:r w:rsidR="00A906A8">
        <w:rPr>
          <w:rFonts w:ascii="Times New Roman" w:hAnsi="Times New Roman" w:cs="Times New Roman"/>
        </w:rPr>
        <w:t>site to upload documents</w:t>
      </w:r>
      <w:r w:rsidR="00DC640B">
        <w:rPr>
          <w:rFonts w:ascii="Times New Roman" w:hAnsi="Times New Roman" w:cs="Times New Roman"/>
        </w:rPr>
        <w:t xml:space="preserve">? </w:t>
      </w:r>
    </w:p>
    <w:p w14:paraId="043D7960" w14:textId="0EAF9F51" w:rsidR="00A906A8" w:rsidRPr="00A906A8" w:rsidRDefault="00360865" w:rsidP="00013C4F">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Christina will be one of the administrators for the page to upload the newsletter but the Th</w:t>
      </w:r>
      <w:r w:rsidR="00A906A8">
        <w:rPr>
          <w:rFonts w:ascii="Times New Roman" w:hAnsi="Times New Roman" w:cs="Times New Roman"/>
        </w:rPr>
        <w:t xml:space="preserve">ink Tank will be handled by an APTA </w:t>
      </w:r>
      <w:proofErr w:type="spellStart"/>
      <w:r w:rsidR="00A906A8">
        <w:rPr>
          <w:rFonts w:ascii="Times New Roman" w:hAnsi="Times New Roman" w:cs="Times New Roman"/>
        </w:rPr>
        <w:t>liason</w:t>
      </w:r>
      <w:proofErr w:type="spellEnd"/>
      <w:r w:rsidR="00A906A8">
        <w:rPr>
          <w:rFonts w:ascii="Times New Roman" w:hAnsi="Times New Roman" w:cs="Times New Roman"/>
        </w:rPr>
        <w:t xml:space="preserve"> </w:t>
      </w:r>
      <w:r>
        <w:rPr>
          <w:rFonts w:ascii="Times New Roman" w:hAnsi="Times New Roman" w:cs="Times New Roman"/>
        </w:rPr>
        <w:t>since the information will be open to the public.</w:t>
      </w:r>
      <w:r w:rsidRPr="00360865">
        <w:rPr>
          <w:rFonts w:ascii="Times New Roman" w:hAnsi="Times New Roman" w:cs="Times New Roman"/>
          <w:i/>
        </w:rPr>
        <w:t xml:space="preserve"> </w:t>
      </w:r>
    </w:p>
    <w:p w14:paraId="6F6C54BF" w14:textId="038D78B0" w:rsidR="00DC640B" w:rsidRPr="00A906A8" w:rsidRDefault="00A906A8" w:rsidP="00013C4F">
      <w:pPr>
        <w:pStyle w:val="ListParagraph"/>
        <w:numPr>
          <w:ilvl w:val="0"/>
          <w:numId w:val="13"/>
        </w:numPr>
        <w:spacing w:after="0" w:line="240" w:lineRule="auto"/>
        <w:rPr>
          <w:rFonts w:ascii="Times New Roman" w:hAnsi="Times New Roman" w:cs="Times New Roman"/>
        </w:rPr>
      </w:pPr>
      <w:r w:rsidRPr="00A906A8">
        <w:rPr>
          <w:rFonts w:ascii="Times New Roman" w:hAnsi="Times New Roman" w:cs="Times New Roman"/>
        </w:rPr>
        <w:t xml:space="preserve">Christina </w:t>
      </w:r>
      <w:r w:rsidR="00360865" w:rsidRPr="00A906A8">
        <w:rPr>
          <w:rFonts w:ascii="Times New Roman" w:hAnsi="Times New Roman" w:cs="Times New Roman"/>
        </w:rPr>
        <w:t>will need</w:t>
      </w:r>
      <w:r w:rsidR="00DC640B" w:rsidRPr="00A906A8">
        <w:rPr>
          <w:rFonts w:ascii="Times New Roman" w:hAnsi="Times New Roman" w:cs="Times New Roman"/>
        </w:rPr>
        <w:t xml:space="preserve"> to </w:t>
      </w:r>
      <w:r w:rsidR="00013C4F" w:rsidRPr="00A906A8">
        <w:rPr>
          <w:rFonts w:ascii="Times New Roman" w:hAnsi="Times New Roman" w:cs="Times New Roman"/>
        </w:rPr>
        <w:t xml:space="preserve">have </w:t>
      </w:r>
      <w:r w:rsidR="00360865" w:rsidRPr="00A906A8">
        <w:rPr>
          <w:rFonts w:ascii="Times New Roman" w:hAnsi="Times New Roman" w:cs="Times New Roman"/>
        </w:rPr>
        <w:t xml:space="preserve">admin </w:t>
      </w:r>
      <w:r w:rsidR="00013C4F" w:rsidRPr="00A906A8">
        <w:rPr>
          <w:rFonts w:ascii="Times New Roman" w:hAnsi="Times New Roman" w:cs="Times New Roman"/>
        </w:rPr>
        <w:t>access and education</w:t>
      </w:r>
      <w:r w:rsidR="00360865" w:rsidRPr="00A906A8">
        <w:rPr>
          <w:rFonts w:ascii="Times New Roman" w:hAnsi="Times New Roman" w:cs="Times New Roman"/>
        </w:rPr>
        <w:t xml:space="preserve"> regarding uploading files to the new site- this </w:t>
      </w:r>
      <w:r w:rsidRPr="00A906A8">
        <w:rPr>
          <w:rFonts w:ascii="Times New Roman" w:hAnsi="Times New Roman" w:cs="Times New Roman"/>
        </w:rPr>
        <w:t>will happen once all of the administrators are established</w:t>
      </w:r>
      <w:r w:rsidR="00013C4F" w:rsidRPr="00A906A8">
        <w:rPr>
          <w:rFonts w:ascii="Times New Roman" w:hAnsi="Times New Roman" w:cs="Times New Roman"/>
        </w:rPr>
        <w:t>.</w:t>
      </w:r>
    </w:p>
    <w:p w14:paraId="18BD6D9F" w14:textId="28A790F4" w:rsidR="00013C4F" w:rsidRDefault="00360865" w:rsidP="00013C4F">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Christina will start attending the OR</w:t>
      </w:r>
      <w:r w:rsidR="00013C4F">
        <w:rPr>
          <w:rFonts w:ascii="Times New Roman" w:hAnsi="Times New Roman" w:cs="Times New Roman"/>
        </w:rPr>
        <w:t>F SIG quarterly meeting</w:t>
      </w:r>
      <w:r>
        <w:rPr>
          <w:rFonts w:ascii="Times New Roman" w:hAnsi="Times New Roman" w:cs="Times New Roman"/>
        </w:rPr>
        <w:t>s</w:t>
      </w:r>
      <w:r w:rsidR="00391295">
        <w:rPr>
          <w:rFonts w:ascii="Times New Roman" w:hAnsi="Times New Roman" w:cs="Times New Roman"/>
        </w:rPr>
        <w:t xml:space="preserve"> to communicate across SIG’s</w:t>
      </w:r>
      <w:r w:rsidR="00013C4F">
        <w:rPr>
          <w:rFonts w:ascii="Times New Roman" w:hAnsi="Times New Roman" w:cs="Times New Roman"/>
        </w:rPr>
        <w:t xml:space="preserve">. </w:t>
      </w:r>
    </w:p>
    <w:p w14:paraId="002AACB6" w14:textId="37504E1F" w:rsidR="00013C4F" w:rsidRDefault="00360865" w:rsidP="00013C4F">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The question was raised if</w:t>
      </w:r>
      <w:r w:rsidR="00013C4F">
        <w:rPr>
          <w:rFonts w:ascii="Times New Roman" w:hAnsi="Times New Roman" w:cs="Times New Roman"/>
        </w:rPr>
        <w:t xml:space="preserve"> there</w:t>
      </w:r>
      <w:r>
        <w:rPr>
          <w:rFonts w:ascii="Times New Roman" w:hAnsi="Times New Roman" w:cs="Times New Roman"/>
        </w:rPr>
        <w:t xml:space="preserve"> is</w:t>
      </w:r>
      <w:r w:rsidR="00013C4F">
        <w:rPr>
          <w:rFonts w:ascii="Times New Roman" w:hAnsi="Times New Roman" w:cs="Times New Roman"/>
        </w:rPr>
        <w:t xml:space="preserve"> anything from other SIG’s to add to our newsletter? Christina has contacted other </w:t>
      </w:r>
      <w:r w:rsidR="00391295">
        <w:rPr>
          <w:rFonts w:ascii="Times New Roman" w:hAnsi="Times New Roman" w:cs="Times New Roman"/>
        </w:rPr>
        <w:t>SIG’s</w:t>
      </w:r>
      <w:r w:rsidR="00013C4F">
        <w:rPr>
          <w:rFonts w:ascii="Times New Roman" w:hAnsi="Times New Roman" w:cs="Times New Roman"/>
        </w:rPr>
        <w:t xml:space="preserve"> but has</w:t>
      </w:r>
      <w:r>
        <w:rPr>
          <w:rFonts w:ascii="Times New Roman" w:hAnsi="Times New Roman" w:cs="Times New Roman"/>
        </w:rPr>
        <w:t xml:space="preserve"> only</w:t>
      </w:r>
      <w:r w:rsidR="00013C4F">
        <w:rPr>
          <w:rFonts w:ascii="Times New Roman" w:hAnsi="Times New Roman" w:cs="Times New Roman"/>
        </w:rPr>
        <w:t xml:space="preserve"> heard from </w:t>
      </w:r>
      <w:r>
        <w:rPr>
          <w:rFonts w:ascii="Times New Roman" w:hAnsi="Times New Roman" w:cs="Times New Roman"/>
        </w:rPr>
        <w:t xml:space="preserve">Ortho </w:t>
      </w:r>
      <w:r w:rsidR="00391295">
        <w:rPr>
          <w:rFonts w:ascii="Times New Roman" w:hAnsi="Times New Roman" w:cs="Times New Roman"/>
        </w:rPr>
        <w:t xml:space="preserve">(Matt) </w:t>
      </w:r>
      <w:r>
        <w:rPr>
          <w:rFonts w:ascii="Times New Roman" w:hAnsi="Times New Roman" w:cs="Times New Roman"/>
        </w:rPr>
        <w:t>and AOMPT</w:t>
      </w:r>
      <w:r w:rsidR="00391295">
        <w:rPr>
          <w:rFonts w:ascii="Times New Roman" w:hAnsi="Times New Roman" w:cs="Times New Roman"/>
        </w:rPr>
        <w:t xml:space="preserve"> (Elaine)</w:t>
      </w:r>
      <w:r>
        <w:rPr>
          <w:rFonts w:ascii="Times New Roman" w:hAnsi="Times New Roman" w:cs="Times New Roman"/>
        </w:rPr>
        <w:t>.</w:t>
      </w:r>
    </w:p>
    <w:p w14:paraId="24D80702" w14:textId="1F87D84E" w:rsidR="00013C4F" w:rsidRPr="00360865" w:rsidRDefault="00360865" w:rsidP="00013C4F">
      <w:pPr>
        <w:pStyle w:val="ListParagraph"/>
        <w:numPr>
          <w:ilvl w:val="0"/>
          <w:numId w:val="13"/>
        </w:numPr>
        <w:spacing w:after="0" w:line="240" w:lineRule="auto"/>
        <w:rPr>
          <w:rFonts w:ascii="Times New Roman" w:hAnsi="Times New Roman" w:cs="Times New Roman"/>
          <w:highlight w:val="yellow"/>
        </w:rPr>
      </w:pPr>
      <w:r w:rsidRPr="00360865">
        <w:rPr>
          <w:rFonts w:ascii="Times New Roman" w:hAnsi="Times New Roman" w:cs="Times New Roman"/>
          <w:highlight w:val="yellow"/>
        </w:rPr>
        <w:t>She will send</w:t>
      </w:r>
      <w:r w:rsidR="00013C4F" w:rsidRPr="00360865">
        <w:rPr>
          <w:rFonts w:ascii="Times New Roman" w:hAnsi="Times New Roman" w:cs="Times New Roman"/>
          <w:highlight w:val="yellow"/>
        </w:rPr>
        <w:t xml:space="preserve"> a reminde</w:t>
      </w:r>
      <w:r w:rsidRPr="00360865">
        <w:rPr>
          <w:rFonts w:ascii="Times New Roman" w:hAnsi="Times New Roman" w:cs="Times New Roman"/>
          <w:highlight w:val="yellow"/>
        </w:rPr>
        <w:t>r about the elections</w:t>
      </w:r>
      <w:r w:rsidR="00013C4F" w:rsidRPr="00360865">
        <w:rPr>
          <w:rFonts w:ascii="Times New Roman" w:hAnsi="Times New Roman" w:cs="Times New Roman"/>
          <w:highlight w:val="yellow"/>
        </w:rPr>
        <w:t xml:space="preserve"> the last week of March if the APTE does not plan to send one out.</w:t>
      </w:r>
    </w:p>
    <w:p w14:paraId="0140C4CA" w14:textId="408FDEAE" w:rsidR="008B5CEB" w:rsidRDefault="007172D5" w:rsidP="00FB5589">
      <w:pPr>
        <w:spacing w:after="0" w:line="240" w:lineRule="auto"/>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91C0B0F" w14:textId="77777777" w:rsidR="006D3BF3" w:rsidRDefault="006D3BF3" w:rsidP="006D3BF3">
      <w:pPr>
        <w:spacing w:after="0" w:line="240" w:lineRule="auto"/>
        <w:ind w:left="720" w:hanging="720"/>
        <w:rPr>
          <w:rFonts w:ascii="Times New Roman" w:hAnsi="Times New Roman" w:cs="Times New Roman"/>
        </w:rPr>
      </w:pPr>
    </w:p>
    <w:p w14:paraId="03E11CB7" w14:textId="34D7A565" w:rsidR="00822585" w:rsidRPr="00FB5589" w:rsidRDefault="00822585" w:rsidP="008B5CEB">
      <w:pPr>
        <w:spacing w:after="0" w:line="240" w:lineRule="auto"/>
        <w:rPr>
          <w:rFonts w:ascii="Times New Roman" w:hAnsi="Times New Roman" w:cs="Times New Roman"/>
          <w:b/>
          <w:sz w:val="24"/>
          <w:szCs w:val="24"/>
        </w:rPr>
      </w:pPr>
      <w:r w:rsidRPr="00FB5589">
        <w:rPr>
          <w:rFonts w:ascii="Times New Roman" w:hAnsi="Times New Roman" w:cs="Times New Roman"/>
          <w:b/>
          <w:sz w:val="24"/>
          <w:szCs w:val="24"/>
        </w:rPr>
        <w:t xml:space="preserve"> Initiatives</w:t>
      </w:r>
    </w:p>
    <w:p w14:paraId="6E1738EC" w14:textId="68B2DB8B" w:rsidR="00822585" w:rsidRDefault="00822585" w:rsidP="008B5CEB">
      <w:pPr>
        <w:pStyle w:val="ListParagraph"/>
        <w:numPr>
          <w:ilvl w:val="0"/>
          <w:numId w:val="6"/>
        </w:numPr>
        <w:spacing w:after="0" w:line="240" w:lineRule="auto"/>
        <w:rPr>
          <w:rFonts w:ascii="Times New Roman" w:hAnsi="Times New Roman" w:cs="Times New Roman"/>
        </w:rPr>
      </w:pPr>
      <w:r w:rsidRPr="008B5CEB">
        <w:rPr>
          <w:rFonts w:ascii="Times New Roman" w:hAnsi="Times New Roman" w:cs="Times New Roman"/>
        </w:rPr>
        <w:t>HUB – Christina and Yvonne</w:t>
      </w:r>
      <w:r w:rsidR="00E710A4" w:rsidRPr="008B5CEB">
        <w:rPr>
          <w:rFonts w:ascii="Times New Roman" w:hAnsi="Times New Roman" w:cs="Times New Roman"/>
        </w:rPr>
        <w:t xml:space="preserve"> </w:t>
      </w:r>
    </w:p>
    <w:p w14:paraId="04535080" w14:textId="5131AF60" w:rsidR="00013C4F" w:rsidRDefault="00013C4F" w:rsidP="00013C4F">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Christina </w:t>
      </w:r>
      <w:r w:rsidR="00391295">
        <w:rPr>
          <w:rFonts w:ascii="Times New Roman" w:hAnsi="Times New Roman" w:cs="Times New Roman"/>
        </w:rPr>
        <w:t>is</w:t>
      </w:r>
      <w:r>
        <w:rPr>
          <w:rFonts w:ascii="Times New Roman" w:hAnsi="Times New Roman" w:cs="Times New Roman"/>
        </w:rPr>
        <w:t xml:space="preserve"> going to keep posting there but the plan is to </w:t>
      </w:r>
      <w:r w:rsidR="00391295">
        <w:rPr>
          <w:rFonts w:ascii="Times New Roman" w:hAnsi="Times New Roman" w:cs="Times New Roman"/>
        </w:rPr>
        <w:t>focus efforts</w:t>
      </w:r>
      <w:r>
        <w:rPr>
          <w:rFonts w:ascii="Times New Roman" w:hAnsi="Times New Roman" w:cs="Times New Roman"/>
        </w:rPr>
        <w:t xml:space="preserve"> more on the new website</w:t>
      </w:r>
      <w:r w:rsidR="00FB5589">
        <w:rPr>
          <w:rFonts w:ascii="Times New Roman" w:hAnsi="Times New Roman" w:cs="Times New Roman"/>
        </w:rPr>
        <w:t>.</w:t>
      </w:r>
    </w:p>
    <w:p w14:paraId="258457FC" w14:textId="67FE6007" w:rsidR="00013C4F" w:rsidRDefault="00013C4F" w:rsidP="00013C4F">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Is there a way to increase membership participation</w:t>
      </w:r>
      <w:r w:rsidR="00FB5589">
        <w:rPr>
          <w:rFonts w:ascii="Times New Roman" w:hAnsi="Times New Roman" w:cs="Times New Roman"/>
        </w:rPr>
        <w:t xml:space="preserve"> on the HUB</w:t>
      </w:r>
      <w:r>
        <w:rPr>
          <w:rFonts w:ascii="Times New Roman" w:hAnsi="Times New Roman" w:cs="Times New Roman"/>
        </w:rPr>
        <w:t xml:space="preserve">? No. Members have to </w:t>
      </w:r>
      <w:r w:rsidR="00FB5589">
        <w:rPr>
          <w:rFonts w:ascii="Times New Roman" w:hAnsi="Times New Roman" w:cs="Times New Roman"/>
        </w:rPr>
        <w:t xml:space="preserve">join the forums in order to participate. There is not a way to e-blast current topics being discussed on the HUB </w:t>
      </w:r>
      <w:r w:rsidR="00B263A8">
        <w:rPr>
          <w:rFonts w:ascii="Times New Roman" w:hAnsi="Times New Roman" w:cs="Times New Roman"/>
        </w:rPr>
        <w:t>to gain more participation</w:t>
      </w:r>
      <w:r>
        <w:rPr>
          <w:rFonts w:ascii="Times New Roman" w:hAnsi="Times New Roman" w:cs="Times New Roman"/>
        </w:rPr>
        <w:t>.</w:t>
      </w:r>
    </w:p>
    <w:p w14:paraId="5FF7F65F" w14:textId="4FEA90AE" w:rsidR="00B263A8" w:rsidRDefault="00B263A8" w:rsidP="00B263A8">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The </w:t>
      </w:r>
      <w:r w:rsidRPr="00B263A8">
        <w:rPr>
          <w:rFonts w:ascii="Times New Roman" w:hAnsi="Times New Roman" w:cs="Times New Roman"/>
        </w:rPr>
        <w:t>website may be a better place to concentrate</w:t>
      </w:r>
      <w:r>
        <w:rPr>
          <w:rFonts w:ascii="Times New Roman" w:hAnsi="Times New Roman" w:cs="Times New Roman"/>
        </w:rPr>
        <w:t xml:space="preserve"> our focus since the HUB has not gained traction with the membership.</w:t>
      </w:r>
    </w:p>
    <w:p w14:paraId="3CADCA42" w14:textId="77777777" w:rsidR="00F6121A" w:rsidRDefault="00B263A8" w:rsidP="00013C4F">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The question was raised:</w:t>
      </w:r>
      <w:r w:rsidR="00013C4F">
        <w:rPr>
          <w:rFonts w:ascii="Times New Roman" w:hAnsi="Times New Roman" w:cs="Times New Roman"/>
        </w:rPr>
        <w:t xml:space="preserve"> </w:t>
      </w:r>
      <w:r w:rsidR="00F6121A">
        <w:rPr>
          <w:rFonts w:ascii="Times New Roman" w:hAnsi="Times New Roman" w:cs="Times New Roman"/>
        </w:rPr>
        <w:t xml:space="preserve">The </w:t>
      </w:r>
      <w:r w:rsidR="00013C4F">
        <w:rPr>
          <w:rFonts w:ascii="Times New Roman" w:hAnsi="Times New Roman" w:cs="Times New Roman"/>
        </w:rPr>
        <w:t xml:space="preserve">research information </w:t>
      </w:r>
      <w:r w:rsidR="00F6121A">
        <w:rPr>
          <w:rFonts w:ascii="Times New Roman" w:hAnsi="Times New Roman" w:cs="Times New Roman"/>
        </w:rPr>
        <w:t>is</w:t>
      </w:r>
      <w:r w:rsidR="00013C4F">
        <w:rPr>
          <w:rFonts w:ascii="Times New Roman" w:hAnsi="Times New Roman" w:cs="Times New Roman"/>
        </w:rPr>
        <w:t xml:space="preserve"> no</w:t>
      </w:r>
      <w:r w:rsidR="00F6121A">
        <w:rPr>
          <w:rFonts w:ascii="Times New Roman" w:hAnsi="Times New Roman" w:cs="Times New Roman"/>
        </w:rPr>
        <w:t>t</w:t>
      </w:r>
      <w:r w:rsidR="00013C4F">
        <w:rPr>
          <w:rFonts w:ascii="Times New Roman" w:hAnsi="Times New Roman" w:cs="Times New Roman"/>
        </w:rPr>
        <w:t xml:space="preserve"> they are not </w:t>
      </w:r>
      <w:r w:rsidR="00F6121A">
        <w:rPr>
          <w:rFonts w:ascii="Times New Roman" w:hAnsi="Times New Roman" w:cs="Times New Roman"/>
        </w:rPr>
        <w:t>on the new website</w:t>
      </w:r>
      <w:r>
        <w:rPr>
          <w:rFonts w:ascii="Times New Roman" w:hAnsi="Times New Roman" w:cs="Times New Roman"/>
        </w:rPr>
        <w:t xml:space="preserve">. </w:t>
      </w:r>
      <w:r w:rsidR="00F6121A">
        <w:rPr>
          <w:rFonts w:ascii="Times New Roman" w:hAnsi="Times New Roman" w:cs="Times New Roman"/>
        </w:rPr>
        <w:t>It is</w:t>
      </w:r>
      <w:r>
        <w:rPr>
          <w:rFonts w:ascii="Times New Roman" w:hAnsi="Times New Roman" w:cs="Times New Roman"/>
        </w:rPr>
        <w:t xml:space="preserve"> still located on the HUB</w:t>
      </w:r>
      <w:r w:rsidR="00013C4F">
        <w:rPr>
          <w:rFonts w:ascii="Times New Roman" w:hAnsi="Times New Roman" w:cs="Times New Roman"/>
        </w:rPr>
        <w:t xml:space="preserve">. </w:t>
      </w:r>
      <w:r>
        <w:rPr>
          <w:rFonts w:ascii="Times New Roman" w:hAnsi="Times New Roman" w:cs="Times New Roman"/>
        </w:rPr>
        <w:t xml:space="preserve">It </w:t>
      </w:r>
      <w:r w:rsidR="00013C4F">
        <w:rPr>
          <w:rFonts w:ascii="Times New Roman" w:hAnsi="Times New Roman" w:cs="Times New Roman"/>
        </w:rPr>
        <w:t>can be on the website but should be</w:t>
      </w:r>
      <w:r>
        <w:rPr>
          <w:rFonts w:ascii="Times New Roman" w:hAnsi="Times New Roman" w:cs="Times New Roman"/>
        </w:rPr>
        <w:t xml:space="preserve"> located</w:t>
      </w:r>
      <w:r w:rsidR="00013C4F">
        <w:rPr>
          <w:rFonts w:ascii="Times New Roman" w:hAnsi="Times New Roman" w:cs="Times New Roman"/>
        </w:rPr>
        <w:t xml:space="preserve"> on the SIG page to limit access. </w:t>
      </w:r>
    </w:p>
    <w:p w14:paraId="247DAFD1" w14:textId="77777777" w:rsidR="00F6121A" w:rsidRDefault="00013C4F" w:rsidP="00013C4F">
      <w:pPr>
        <w:pStyle w:val="ListParagraph"/>
        <w:numPr>
          <w:ilvl w:val="0"/>
          <w:numId w:val="14"/>
        </w:numPr>
        <w:spacing w:after="0" w:line="240" w:lineRule="auto"/>
        <w:rPr>
          <w:rFonts w:ascii="Times New Roman" w:hAnsi="Times New Roman" w:cs="Times New Roman"/>
        </w:rPr>
      </w:pPr>
      <w:r w:rsidRPr="00B263A8">
        <w:rPr>
          <w:rFonts w:ascii="Times New Roman" w:hAnsi="Times New Roman" w:cs="Times New Roman"/>
          <w:highlight w:val="yellow"/>
        </w:rPr>
        <w:t>Yvonne</w:t>
      </w:r>
      <w:r w:rsidR="00B263A8" w:rsidRPr="00B263A8">
        <w:rPr>
          <w:rFonts w:ascii="Times New Roman" w:hAnsi="Times New Roman" w:cs="Times New Roman"/>
          <w:highlight w:val="yellow"/>
        </w:rPr>
        <w:t xml:space="preserve"> will send </w:t>
      </w:r>
      <w:r w:rsidR="00BC4019">
        <w:rPr>
          <w:rFonts w:ascii="Times New Roman" w:hAnsi="Times New Roman" w:cs="Times New Roman"/>
          <w:highlight w:val="yellow"/>
        </w:rPr>
        <w:t>information</w:t>
      </w:r>
      <w:r w:rsidR="00B263A8" w:rsidRPr="00B263A8">
        <w:rPr>
          <w:rFonts w:ascii="Times New Roman" w:hAnsi="Times New Roman" w:cs="Times New Roman"/>
          <w:highlight w:val="yellow"/>
        </w:rPr>
        <w:t xml:space="preserve"> to S</w:t>
      </w:r>
      <w:r w:rsidRPr="00B263A8">
        <w:rPr>
          <w:rFonts w:ascii="Times New Roman" w:hAnsi="Times New Roman" w:cs="Times New Roman"/>
          <w:highlight w:val="yellow"/>
        </w:rPr>
        <w:t xml:space="preserve">ara </w:t>
      </w:r>
      <w:r w:rsidR="00B263A8" w:rsidRPr="00B263A8">
        <w:rPr>
          <w:rFonts w:ascii="Times New Roman" w:hAnsi="Times New Roman" w:cs="Times New Roman"/>
          <w:highlight w:val="yellow"/>
        </w:rPr>
        <w:t xml:space="preserve">about </w:t>
      </w:r>
      <w:r w:rsidR="00BC4019">
        <w:rPr>
          <w:rFonts w:ascii="Times New Roman" w:hAnsi="Times New Roman" w:cs="Times New Roman"/>
          <w:highlight w:val="yellow"/>
        </w:rPr>
        <w:t xml:space="preserve">which documents </w:t>
      </w:r>
      <w:r w:rsidR="00B263A8" w:rsidRPr="00B263A8">
        <w:rPr>
          <w:rFonts w:ascii="Times New Roman" w:hAnsi="Times New Roman" w:cs="Times New Roman"/>
          <w:highlight w:val="yellow"/>
        </w:rPr>
        <w:t xml:space="preserve">she wants posted </w:t>
      </w:r>
      <w:r w:rsidRPr="00B263A8">
        <w:rPr>
          <w:rFonts w:ascii="Times New Roman" w:hAnsi="Times New Roman" w:cs="Times New Roman"/>
          <w:highlight w:val="yellow"/>
        </w:rPr>
        <w:t>and how she wants information listed or designed on site she will pass information on</w:t>
      </w:r>
      <w:r w:rsidR="00B263A8" w:rsidRPr="00B263A8">
        <w:rPr>
          <w:rFonts w:ascii="Times New Roman" w:hAnsi="Times New Roman" w:cs="Times New Roman"/>
          <w:highlight w:val="yellow"/>
        </w:rPr>
        <w:t xml:space="preserve"> to </w:t>
      </w:r>
      <w:r w:rsidR="00BC4019">
        <w:rPr>
          <w:rFonts w:ascii="Times New Roman" w:hAnsi="Times New Roman" w:cs="Times New Roman"/>
          <w:highlight w:val="yellow"/>
        </w:rPr>
        <w:t>Julia</w:t>
      </w:r>
      <w:r w:rsidRPr="00B263A8">
        <w:rPr>
          <w:rFonts w:ascii="Times New Roman" w:hAnsi="Times New Roman" w:cs="Times New Roman"/>
          <w:highlight w:val="yellow"/>
        </w:rPr>
        <w:t>.</w:t>
      </w:r>
      <w:r>
        <w:rPr>
          <w:rFonts w:ascii="Times New Roman" w:hAnsi="Times New Roman" w:cs="Times New Roman"/>
        </w:rPr>
        <w:t xml:space="preserve"> </w:t>
      </w:r>
      <w:r w:rsidR="00F6121A">
        <w:rPr>
          <w:rFonts w:ascii="Times New Roman" w:hAnsi="Times New Roman" w:cs="Times New Roman"/>
        </w:rPr>
        <w:t>Hopefully</w:t>
      </w:r>
      <w:r>
        <w:rPr>
          <w:rFonts w:ascii="Times New Roman" w:hAnsi="Times New Roman" w:cs="Times New Roman"/>
        </w:rPr>
        <w:t xml:space="preserve"> we can keep things consolidated and have </w:t>
      </w:r>
      <w:r w:rsidR="00F6121A">
        <w:rPr>
          <w:rFonts w:ascii="Times New Roman" w:hAnsi="Times New Roman" w:cs="Times New Roman"/>
        </w:rPr>
        <w:t xml:space="preserve">individuals </w:t>
      </w:r>
      <w:r>
        <w:rPr>
          <w:rFonts w:ascii="Times New Roman" w:hAnsi="Times New Roman" w:cs="Times New Roman"/>
        </w:rPr>
        <w:t xml:space="preserve">access </w:t>
      </w:r>
      <w:r w:rsidR="001E4831">
        <w:rPr>
          <w:rFonts w:ascii="Times New Roman" w:hAnsi="Times New Roman" w:cs="Times New Roman"/>
        </w:rPr>
        <w:t xml:space="preserve">the information </w:t>
      </w:r>
      <w:r>
        <w:rPr>
          <w:rFonts w:ascii="Times New Roman" w:hAnsi="Times New Roman" w:cs="Times New Roman"/>
        </w:rPr>
        <w:t>through links</w:t>
      </w:r>
      <w:r w:rsidR="001E4831">
        <w:rPr>
          <w:rFonts w:ascii="Times New Roman" w:hAnsi="Times New Roman" w:cs="Times New Roman"/>
        </w:rPr>
        <w:t xml:space="preserve"> on the site</w:t>
      </w:r>
      <w:r>
        <w:rPr>
          <w:rFonts w:ascii="Times New Roman" w:hAnsi="Times New Roman" w:cs="Times New Roman"/>
        </w:rPr>
        <w:t xml:space="preserve">. </w:t>
      </w:r>
    </w:p>
    <w:p w14:paraId="25CFAF39" w14:textId="77777777" w:rsidR="00A974F5" w:rsidRDefault="00F6121A" w:rsidP="00013C4F">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lastRenderedPageBreak/>
        <w:t>C</w:t>
      </w:r>
      <w:r w:rsidR="001E4831">
        <w:rPr>
          <w:rFonts w:ascii="Times New Roman" w:hAnsi="Times New Roman" w:cs="Times New Roman"/>
        </w:rPr>
        <w:t xml:space="preserve">oncern </w:t>
      </w:r>
      <w:r>
        <w:rPr>
          <w:rFonts w:ascii="Times New Roman" w:hAnsi="Times New Roman" w:cs="Times New Roman"/>
        </w:rPr>
        <w:t xml:space="preserve">was raised </w:t>
      </w:r>
      <w:r w:rsidR="001E4831">
        <w:rPr>
          <w:rFonts w:ascii="Times New Roman" w:hAnsi="Times New Roman" w:cs="Times New Roman"/>
        </w:rPr>
        <w:t xml:space="preserve">about </w:t>
      </w:r>
      <w:r>
        <w:rPr>
          <w:rFonts w:ascii="Times New Roman" w:hAnsi="Times New Roman" w:cs="Times New Roman"/>
        </w:rPr>
        <w:t>how we would be able</w:t>
      </w:r>
      <w:r w:rsidR="00013C4F">
        <w:rPr>
          <w:rFonts w:ascii="Times New Roman" w:hAnsi="Times New Roman" w:cs="Times New Roman"/>
        </w:rPr>
        <w:t xml:space="preserve"> to get people communicating about </w:t>
      </w:r>
      <w:r w:rsidR="00391295">
        <w:rPr>
          <w:rFonts w:ascii="Times New Roman" w:hAnsi="Times New Roman" w:cs="Times New Roman"/>
        </w:rPr>
        <w:t>multiple specialty</w:t>
      </w:r>
      <w:r w:rsidR="00013C4F">
        <w:rPr>
          <w:rFonts w:ascii="Times New Roman" w:hAnsi="Times New Roman" w:cs="Times New Roman"/>
        </w:rPr>
        <w:t xml:space="preserve"> </w:t>
      </w:r>
      <w:r w:rsidR="001E4831">
        <w:rPr>
          <w:rFonts w:ascii="Times New Roman" w:hAnsi="Times New Roman" w:cs="Times New Roman"/>
        </w:rPr>
        <w:t>r</w:t>
      </w:r>
      <w:r w:rsidR="00013C4F">
        <w:rPr>
          <w:rFonts w:ascii="Times New Roman" w:hAnsi="Times New Roman" w:cs="Times New Roman"/>
        </w:rPr>
        <w:t>esearch areas</w:t>
      </w:r>
      <w:r>
        <w:rPr>
          <w:rFonts w:ascii="Times New Roman" w:hAnsi="Times New Roman" w:cs="Times New Roman"/>
        </w:rPr>
        <w:t>. If</w:t>
      </w:r>
      <w:r w:rsidR="00013C4F">
        <w:rPr>
          <w:rFonts w:ascii="Times New Roman" w:hAnsi="Times New Roman" w:cs="Times New Roman"/>
        </w:rPr>
        <w:t xml:space="preserve"> we limit</w:t>
      </w:r>
      <w:r w:rsidR="001E4831">
        <w:rPr>
          <w:rFonts w:ascii="Times New Roman" w:hAnsi="Times New Roman" w:cs="Times New Roman"/>
        </w:rPr>
        <w:t xml:space="preserve"> access</w:t>
      </w:r>
      <w:r w:rsidR="00013C4F">
        <w:rPr>
          <w:rFonts w:ascii="Times New Roman" w:hAnsi="Times New Roman" w:cs="Times New Roman"/>
        </w:rPr>
        <w:t xml:space="preserve"> then it </w:t>
      </w:r>
      <w:r>
        <w:rPr>
          <w:rFonts w:ascii="Times New Roman" w:hAnsi="Times New Roman" w:cs="Times New Roman"/>
        </w:rPr>
        <w:t>may</w:t>
      </w:r>
      <w:r w:rsidR="00013C4F">
        <w:rPr>
          <w:rFonts w:ascii="Times New Roman" w:hAnsi="Times New Roman" w:cs="Times New Roman"/>
        </w:rPr>
        <w:t xml:space="preserve"> limit discussion. </w:t>
      </w:r>
      <w:r>
        <w:rPr>
          <w:rFonts w:ascii="Times New Roman" w:hAnsi="Times New Roman" w:cs="Times New Roman"/>
        </w:rPr>
        <w:t>The</w:t>
      </w:r>
      <w:r w:rsidR="001E4831">
        <w:rPr>
          <w:rFonts w:ascii="Times New Roman" w:hAnsi="Times New Roman" w:cs="Times New Roman"/>
        </w:rPr>
        <w:t xml:space="preserve"> purpose </w:t>
      </w:r>
      <w:r w:rsidR="00013C4F">
        <w:rPr>
          <w:rFonts w:ascii="Times New Roman" w:hAnsi="Times New Roman" w:cs="Times New Roman"/>
        </w:rPr>
        <w:t>was an attempt to get collab</w:t>
      </w:r>
      <w:r w:rsidR="001E4831">
        <w:rPr>
          <w:rFonts w:ascii="Times New Roman" w:hAnsi="Times New Roman" w:cs="Times New Roman"/>
        </w:rPr>
        <w:t>oration for</w:t>
      </w:r>
      <w:r w:rsidR="00013C4F">
        <w:rPr>
          <w:rFonts w:ascii="Times New Roman" w:hAnsi="Times New Roman" w:cs="Times New Roman"/>
        </w:rPr>
        <w:t xml:space="preserve"> ongoin</w:t>
      </w:r>
      <w:r w:rsidR="001E4831">
        <w:rPr>
          <w:rFonts w:ascii="Times New Roman" w:hAnsi="Times New Roman" w:cs="Times New Roman"/>
        </w:rPr>
        <w:t xml:space="preserve">g research and have a place to house </w:t>
      </w:r>
      <w:r w:rsidR="00013C4F">
        <w:rPr>
          <w:rFonts w:ascii="Times New Roman" w:hAnsi="Times New Roman" w:cs="Times New Roman"/>
        </w:rPr>
        <w:t>current</w:t>
      </w:r>
      <w:r w:rsidR="00391295">
        <w:rPr>
          <w:rFonts w:ascii="Times New Roman" w:hAnsi="Times New Roman" w:cs="Times New Roman"/>
        </w:rPr>
        <w:t>ly published</w:t>
      </w:r>
      <w:r w:rsidR="00013C4F">
        <w:rPr>
          <w:rFonts w:ascii="Times New Roman" w:hAnsi="Times New Roman" w:cs="Times New Roman"/>
        </w:rPr>
        <w:t xml:space="preserve"> research. The issue is if it is limited</w:t>
      </w:r>
      <w:r w:rsidR="001E4831">
        <w:rPr>
          <w:rFonts w:ascii="Times New Roman" w:hAnsi="Times New Roman" w:cs="Times New Roman"/>
        </w:rPr>
        <w:t xml:space="preserve"> to members </w:t>
      </w:r>
      <w:r w:rsidR="00013C4F">
        <w:rPr>
          <w:rFonts w:ascii="Times New Roman" w:hAnsi="Times New Roman" w:cs="Times New Roman"/>
        </w:rPr>
        <w:t>then we will limit research</w:t>
      </w:r>
      <w:r w:rsidR="001E4831">
        <w:rPr>
          <w:rFonts w:ascii="Times New Roman" w:hAnsi="Times New Roman" w:cs="Times New Roman"/>
        </w:rPr>
        <w:t xml:space="preserve"> that can be gathered</w:t>
      </w:r>
      <w:r w:rsidR="00013C4F">
        <w:rPr>
          <w:rFonts w:ascii="Times New Roman" w:hAnsi="Times New Roman" w:cs="Times New Roman"/>
        </w:rPr>
        <w:t xml:space="preserve">. </w:t>
      </w:r>
    </w:p>
    <w:p w14:paraId="78881430" w14:textId="77777777" w:rsidR="00A974F5" w:rsidRDefault="001E4831" w:rsidP="00013C4F">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What</w:t>
      </w:r>
      <w:r w:rsidR="00013C4F">
        <w:rPr>
          <w:rFonts w:ascii="Times New Roman" w:hAnsi="Times New Roman" w:cs="Times New Roman"/>
        </w:rPr>
        <w:t xml:space="preserve"> framework </w:t>
      </w:r>
      <w:r>
        <w:rPr>
          <w:rFonts w:ascii="Times New Roman" w:hAnsi="Times New Roman" w:cs="Times New Roman"/>
        </w:rPr>
        <w:t xml:space="preserve">can we use that </w:t>
      </w:r>
      <w:r w:rsidR="00013C4F">
        <w:rPr>
          <w:rFonts w:ascii="Times New Roman" w:hAnsi="Times New Roman" w:cs="Times New Roman"/>
        </w:rPr>
        <w:t xml:space="preserve">will facilitate </w:t>
      </w:r>
      <w:r>
        <w:rPr>
          <w:rFonts w:ascii="Times New Roman" w:hAnsi="Times New Roman" w:cs="Times New Roman"/>
        </w:rPr>
        <w:t>communication?</w:t>
      </w:r>
      <w:r w:rsidR="00013C4F">
        <w:rPr>
          <w:rFonts w:ascii="Times New Roman" w:hAnsi="Times New Roman" w:cs="Times New Roman"/>
        </w:rPr>
        <w:t xml:space="preserve"> Unsure </w:t>
      </w:r>
      <w:r>
        <w:rPr>
          <w:rFonts w:ascii="Times New Roman" w:hAnsi="Times New Roman" w:cs="Times New Roman"/>
        </w:rPr>
        <w:t xml:space="preserve">if APTE </w:t>
      </w:r>
      <w:r w:rsidR="00013C4F">
        <w:rPr>
          <w:rFonts w:ascii="Times New Roman" w:hAnsi="Times New Roman" w:cs="Times New Roman"/>
        </w:rPr>
        <w:t>is the area</w:t>
      </w:r>
      <w:r>
        <w:rPr>
          <w:rFonts w:ascii="Times New Roman" w:hAnsi="Times New Roman" w:cs="Times New Roman"/>
        </w:rPr>
        <w:t xml:space="preserve"> and it</w:t>
      </w:r>
      <w:r w:rsidR="00013C4F">
        <w:rPr>
          <w:rFonts w:ascii="Times New Roman" w:hAnsi="Times New Roman" w:cs="Times New Roman"/>
        </w:rPr>
        <w:t xml:space="preserve"> may be premature to add it outside the </w:t>
      </w:r>
      <w:r>
        <w:rPr>
          <w:rFonts w:ascii="Times New Roman" w:hAnsi="Times New Roman" w:cs="Times New Roman"/>
        </w:rPr>
        <w:t>SIG</w:t>
      </w:r>
      <w:r w:rsidR="00013C4F">
        <w:rPr>
          <w:rFonts w:ascii="Times New Roman" w:hAnsi="Times New Roman" w:cs="Times New Roman"/>
        </w:rPr>
        <w:t xml:space="preserve"> site. We need to determine how we want to communicate with everyone. </w:t>
      </w:r>
    </w:p>
    <w:p w14:paraId="497D0B65" w14:textId="13A717EE" w:rsidR="00013C4F" w:rsidRDefault="001E4831" w:rsidP="00013C4F">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It </w:t>
      </w:r>
      <w:r w:rsidR="00A974F5">
        <w:rPr>
          <w:rFonts w:ascii="Times New Roman" w:hAnsi="Times New Roman" w:cs="Times New Roman"/>
        </w:rPr>
        <w:t>is unsure if we will continue to work in our own silo or if</w:t>
      </w:r>
      <w:r w:rsidR="00013C4F">
        <w:rPr>
          <w:rFonts w:ascii="Times New Roman" w:hAnsi="Times New Roman" w:cs="Times New Roman"/>
        </w:rPr>
        <w:t xml:space="preserve"> the </w:t>
      </w:r>
      <w:r>
        <w:rPr>
          <w:rFonts w:ascii="Times New Roman" w:hAnsi="Times New Roman" w:cs="Times New Roman"/>
        </w:rPr>
        <w:t>Research Collaboration group</w:t>
      </w:r>
      <w:r w:rsidR="00013C4F">
        <w:rPr>
          <w:rFonts w:ascii="Times New Roman" w:hAnsi="Times New Roman" w:cs="Times New Roman"/>
        </w:rPr>
        <w:t xml:space="preserve"> </w:t>
      </w:r>
      <w:r w:rsidR="00A974F5">
        <w:rPr>
          <w:rFonts w:ascii="Times New Roman" w:hAnsi="Times New Roman" w:cs="Times New Roman"/>
        </w:rPr>
        <w:t xml:space="preserve">will </w:t>
      </w:r>
      <w:r w:rsidR="00013C4F">
        <w:rPr>
          <w:rFonts w:ascii="Times New Roman" w:hAnsi="Times New Roman" w:cs="Times New Roman"/>
        </w:rPr>
        <w:t>have its own website</w:t>
      </w:r>
      <w:r w:rsidR="00A974F5">
        <w:rPr>
          <w:rFonts w:ascii="Times New Roman" w:hAnsi="Times New Roman" w:cs="Times New Roman"/>
        </w:rPr>
        <w:t>. For</w:t>
      </w:r>
      <w:r>
        <w:rPr>
          <w:rFonts w:ascii="Times New Roman" w:hAnsi="Times New Roman" w:cs="Times New Roman"/>
        </w:rPr>
        <w:t xml:space="preserve"> now we will</w:t>
      </w:r>
      <w:r w:rsidR="00013C4F">
        <w:rPr>
          <w:rFonts w:ascii="Times New Roman" w:hAnsi="Times New Roman" w:cs="Times New Roman"/>
        </w:rPr>
        <w:t xml:space="preserve"> </w:t>
      </w:r>
      <w:r w:rsidR="00384661">
        <w:rPr>
          <w:rFonts w:ascii="Times New Roman" w:hAnsi="Times New Roman" w:cs="Times New Roman"/>
        </w:rPr>
        <w:t>put</w:t>
      </w:r>
      <w:r w:rsidR="00013C4F">
        <w:rPr>
          <w:rFonts w:ascii="Times New Roman" w:hAnsi="Times New Roman" w:cs="Times New Roman"/>
        </w:rPr>
        <w:t xml:space="preserve"> </w:t>
      </w:r>
      <w:r w:rsidR="00384661">
        <w:rPr>
          <w:rFonts w:ascii="Times New Roman" w:hAnsi="Times New Roman" w:cs="Times New Roman"/>
        </w:rPr>
        <w:t>the research information on the APTE website SIG page. We are unsure if that is where it will stay.</w:t>
      </w:r>
    </w:p>
    <w:p w14:paraId="0725C9D9" w14:textId="13A3F45B" w:rsidR="00384661" w:rsidRDefault="008F6706" w:rsidP="00013C4F">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Website</w:t>
      </w:r>
      <w:r w:rsidR="001E4831">
        <w:rPr>
          <w:rFonts w:ascii="Times New Roman" w:hAnsi="Times New Roman" w:cs="Times New Roman"/>
        </w:rPr>
        <w:t>:</w:t>
      </w:r>
      <w:r w:rsidR="00384661">
        <w:rPr>
          <w:rFonts w:ascii="Times New Roman" w:hAnsi="Times New Roman" w:cs="Times New Roman"/>
        </w:rPr>
        <w:t xml:space="preserve"> R</w:t>
      </w:r>
      <w:r w:rsidR="001E4831">
        <w:rPr>
          <w:rFonts w:ascii="Times New Roman" w:hAnsi="Times New Roman" w:cs="Times New Roman"/>
        </w:rPr>
        <w:t>/F Education tab</w:t>
      </w:r>
      <w:r w:rsidR="00384661">
        <w:rPr>
          <w:rFonts w:ascii="Times New Roman" w:hAnsi="Times New Roman" w:cs="Times New Roman"/>
        </w:rPr>
        <w:t xml:space="preserve"> may need to be renamed R</w:t>
      </w:r>
      <w:r w:rsidR="001E4831">
        <w:rPr>
          <w:rFonts w:ascii="Times New Roman" w:hAnsi="Times New Roman" w:cs="Times New Roman"/>
        </w:rPr>
        <w:t>/F R</w:t>
      </w:r>
      <w:r w:rsidR="00384661">
        <w:rPr>
          <w:rFonts w:ascii="Times New Roman" w:hAnsi="Times New Roman" w:cs="Times New Roman"/>
        </w:rPr>
        <w:t xml:space="preserve">esearch and put the </w:t>
      </w:r>
      <w:proofErr w:type="spellStart"/>
      <w:r w:rsidR="00384661">
        <w:rPr>
          <w:rFonts w:ascii="Times New Roman" w:hAnsi="Times New Roman" w:cs="Times New Roman"/>
        </w:rPr>
        <w:t>resouces</w:t>
      </w:r>
      <w:proofErr w:type="spellEnd"/>
      <w:r w:rsidR="00384661">
        <w:rPr>
          <w:rFonts w:ascii="Times New Roman" w:hAnsi="Times New Roman" w:cs="Times New Roman"/>
        </w:rPr>
        <w:t xml:space="preserve"> on that page vs the HUB. </w:t>
      </w:r>
    </w:p>
    <w:p w14:paraId="735D15FA" w14:textId="75ABFB6E" w:rsidR="00384661" w:rsidRDefault="00BC4019" w:rsidP="00013C4F">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Having the research information on the website will get traction to the Think Tank and vice versa. Can </w:t>
      </w:r>
      <w:r w:rsidR="00384661">
        <w:rPr>
          <w:rFonts w:ascii="Times New Roman" w:hAnsi="Times New Roman" w:cs="Times New Roman"/>
        </w:rPr>
        <w:t>we have a link on our Think Tank to the research page to improve ease of accessibility?</w:t>
      </w:r>
    </w:p>
    <w:p w14:paraId="0EA19C49" w14:textId="77777777" w:rsidR="00013C4F" w:rsidRPr="00013C4F" w:rsidRDefault="00013C4F" w:rsidP="00013C4F">
      <w:pPr>
        <w:spacing w:after="0" w:line="240" w:lineRule="auto"/>
        <w:rPr>
          <w:rFonts w:ascii="Times New Roman" w:hAnsi="Times New Roman" w:cs="Times New Roman"/>
        </w:rPr>
      </w:pPr>
    </w:p>
    <w:p w14:paraId="1567F7EE" w14:textId="77777777" w:rsidR="008B5CEB" w:rsidRPr="008B5CEB" w:rsidRDefault="008B5CEB" w:rsidP="008B5CEB">
      <w:pPr>
        <w:spacing w:after="0" w:line="240" w:lineRule="auto"/>
        <w:rPr>
          <w:rFonts w:ascii="Times New Roman" w:hAnsi="Times New Roman" w:cs="Times New Roman"/>
        </w:rPr>
      </w:pPr>
    </w:p>
    <w:p w14:paraId="0BEFA887" w14:textId="7F7F4989" w:rsidR="00822585" w:rsidRDefault="00822585" w:rsidP="008B5CEB">
      <w:pPr>
        <w:pStyle w:val="ListParagraph"/>
        <w:numPr>
          <w:ilvl w:val="0"/>
          <w:numId w:val="6"/>
        </w:numPr>
        <w:spacing w:after="0" w:line="240" w:lineRule="auto"/>
        <w:rPr>
          <w:rFonts w:ascii="Times New Roman" w:hAnsi="Times New Roman" w:cs="Times New Roman"/>
        </w:rPr>
      </w:pPr>
      <w:r w:rsidRPr="008B5CEB">
        <w:rPr>
          <w:rFonts w:ascii="Times New Roman" w:hAnsi="Times New Roman" w:cs="Times New Roman"/>
        </w:rPr>
        <w:t>Think Tank</w:t>
      </w:r>
      <w:r w:rsidR="00F45FF0" w:rsidRPr="008B5CEB">
        <w:rPr>
          <w:rFonts w:ascii="Times New Roman" w:hAnsi="Times New Roman" w:cs="Times New Roman"/>
        </w:rPr>
        <w:t xml:space="preserve"> </w:t>
      </w:r>
      <w:r w:rsidR="006A7E9C" w:rsidRPr="008B5CEB">
        <w:rPr>
          <w:rFonts w:ascii="Times New Roman" w:hAnsi="Times New Roman" w:cs="Times New Roman"/>
        </w:rPr>
        <w:t>–</w:t>
      </w:r>
      <w:r w:rsidR="00F45FF0" w:rsidRPr="008B5CEB">
        <w:rPr>
          <w:rFonts w:ascii="Times New Roman" w:hAnsi="Times New Roman" w:cs="Times New Roman"/>
        </w:rPr>
        <w:t xml:space="preserve"> </w:t>
      </w:r>
      <w:r w:rsidR="006A7E9C" w:rsidRPr="008B5CEB">
        <w:rPr>
          <w:rFonts w:ascii="Times New Roman" w:hAnsi="Times New Roman" w:cs="Times New Roman"/>
        </w:rPr>
        <w:t>Sara</w:t>
      </w:r>
    </w:p>
    <w:p w14:paraId="58FF0099" w14:textId="29F7766E" w:rsidR="00384661" w:rsidRDefault="00384661" w:rsidP="00384661">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 xml:space="preserve">Edits and Corrections have been sent to Julia as well as broken links. </w:t>
      </w:r>
    </w:p>
    <w:p w14:paraId="05E1293B" w14:textId="0116C46A" w:rsidR="00384661" w:rsidRDefault="008F6706" w:rsidP="00384661">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Not</w:t>
      </w:r>
      <w:r w:rsidR="00384661">
        <w:rPr>
          <w:rFonts w:ascii="Times New Roman" w:hAnsi="Times New Roman" w:cs="Times New Roman"/>
        </w:rPr>
        <w:t xml:space="preserve"> sure wh</w:t>
      </w:r>
      <w:r>
        <w:rPr>
          <w:rFonts w:ascii="Times New Roman" w:hAnsi="Times New Roman" w:cs="Times New Roman"/>
        </w:rPr>
        <w:t>ere it sits in</w:t>
      </w:r>
      <w:r w:rsidR="00C44130">
        <w:rPr>
          <w:rFonts w:ascii="Times New Roman" w:hAnsi="Times New Roman" w:cs="Times New Roman"/>
        </w:rPr>
        <w:t xml:space="preserve"> </w:t>
      </w:r>
      <w:proofErr w:type="spellStart"/>
      <w:r w:rsidR="00C44130">
        <w:rPr>
          <w:rFonts w:ascii="Times New Roman" w:hAnsi="Times New Roman" w:cs="Times New Roman"/>
        </w:rPr>
        <w:t>webmasters</w:t>
      </w:r>
      <w:r>
        <w:rPr>
          <w:rFonts w:ascii="Times New Roman" w:hAnsi="Times New Roman" w:cs="Times New Roman"/>
        </w:rPr>
        <w:t>’</w:t>
      </w:r>
      <w:proofErr w:type="spellEnd"/>
      <w:r w:rsidR="00384661">
        <w:rPr>
          <w:rFonts w:ascii="Times New Roman" w:hAnsi="Times New Roman" w:cs="Times New Roman"/>
        </w:rPr>
        <w:t xml:space="preserve"> </w:t>
      </w:r>
      <w:r>
        <w:rPr>
          <w:rFonts w:ascii="Times New Roman" w:hAnsi="Times New Roman" w:cs="Times New Roman"/>
        </w:rPr>
        <w:t>work cue</w:t>
      </w:r>
      <w:r w:rsidR="00C44130">
        <w:rPr>
          <w:rFonts w:ascii="Times New Roman" w:hAnsi="Times New Roman" w:cs="Times New Roman"/>
        </w:rPr>
        <w:t xml:space="preserve"> but would prefer the broken links to take priority over the edits and corrections.</w:t>
      </w:r>
    </w:p>
    <w:p w14:paraId="15872411" w14:textId="5FC5DC19" w:rsidR="00384661" w:rsidRDefault="00384661" w:rsidP="00384661">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 xml:space="preserve">Would like </w:t>
      </w:r>
      <w:r w:rsidR="008F6706">
        <w:rPr>
          <w:rFonts w:ascii="Times New Roman" w:hAnsi="Times New Roman" w:cs="Times New Roman"/>
        </w:rPr>
        <w:t xml:space="preserve">to receive </w:t>
      </w:r>
      <w:r>
        <w:rPr>
          <w:rFonts w:ascii="Times New Roman" w:hAnsi="Times New Roman" w:cs="Times New Roman"/>
        </w:rPr>
        <w:t xml:space="preserve">data from web editors on how many hits the </w:t>
      </w:r>
      <w:r w:rsidR="008F6706">
        <w:rPr>
          <w:rFonts w:ascii="Times New Roman" w:hAnsi="Times New Roman" w:cs="Times New Roman"/>
        </w:rPr>
        <w:t>Think Tank</w:t>
      </w:r>
      <w:r>
        <w:rPr>
          <w:rFonts w:ascii="Times New Roman" w:hAnsi="Times New Roman" w:cs="Times New Roman"/>
        </w:rPr>
        <w:t xml:space="preserve"> gets.</w:t>
      </w:r>
    </w:p>
    <w:p w14:paraId="3F6AB4CB" w14:textId="349C6801" w:rsidR="00384661" w:rsidRDefault="008F6706" w:rsidP="00384661">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We need to work on publicity</w:t>
      </w:r>
      <w:r w:rsidR="00384661">
        <w:rPr>
          <w:rFonts w:ascii="Times New Roman" w:hAnsi="Times New Roman" w:cs="Times New Roman"/>
        </w:rPr>
        <w:t xml:space="preserve"> for the </w:t>
      </w:r>
      <w:r>
        <w:rPr>
          <w:rFonts w:ascii="Times New Roman" w:hAnsi="Times New Roman" w:cs="Times New Roman"/>
        </w:rPr>
        <w:t>T</w:t>
      </w:r>
      <w:r w:rsidR="00384661">
        <w:rPr>
          <w:rFonts w:ascii="Times New Roman" w:hAnsi="Times New Roman" w:cs="Times New Roman"/>
        </w:rPr>
        <w:t xml:space="preserve">hink </w:t>
      </w:r>
      <w:r>
        <w:rPr>
          <w:rFonts w:ascii="Times New Roman" w:hAnsi="Times New Roman" w:cs="Times New Roman"/>
        </w:rPr>
        <w:t>T</w:t>
      </w:r>
      <w:r w:rsidR="00384661">
        <w:rPr>
          <w:rFonts w:ascii="Times New Roman" w:hAnsi="Times New Roman" w:cs="Times New Roman"/>
        </w:rPr>
        <w:t xml:space="preserve">ank. Perhaps we can do another email to remind other chairs and members about the </w:t>
      </w:r>
      <w:r>
        <w:rPr>
          <w:rFonts w:ascii="Times New Roman" w:hAnsi="Times New Roman" w:cs="Times New Roman"/>
        </w:rPr>
        <w:t>T</w:t>
      </w:r>
      <w:r w:rsidR="00384661">
        <w:rPr>
          <w:rFonts w:ascii="Times New Roman" w:hAnsi="Times New Roman" w:cs="Times New Roman"/>
        </w:rPr>
        <w:t xml:space="preserve">hink </w:t>
      </w:r>
      <w:r>
        <w:rPr>
          <w:rFonts w:ascii="Times New Roman" w:hAnsi="Times New Roman" w:cs="Times New Roman"/>
        </w:rPr>
        <w:t>T</w:t>
      </w:r>
      <w:r w:rsidR="00384661">
        <w:rPr>
          <w:rFonts w:ascii="Times New Roman" w:hAnsi="Times New Roman" w:cs="Times New Roman"/>
        </w:rPr>
        <w:t xml:space="preserve">ank by April. Christina </w:t>
      </w:r>
      <w:r w:rsidR="00447EFE">
        <w:rPr>
          <w:rFonts w:ascii="Times New Roman" w:hAnsi="Times New Roman" w:cs="Times New Roman"/>
        </w:rPr>
        <w:t xml:space="preserve">has already sent </w:t>
      </w:r>
      <w:r w:rsidR="00384661">
        <w:rPr>
          <w:rFonts w:ascii="Times New Roman" w:hAnsi="Times New Roman" w:cs="Times New Roman"/>
        </w:rPr>
        <w:t>a</w:t>
      </w:r>
      <w:r>
        <w:rPr>
          <w:rFonts w:ascii="Times New Roman" w:hAnsi="Times New Roman" w:cs="Times New Roman"/>
        </w:rPr>
        <w:t>n e-</w:t>
      </w:r>
      <w:r w:rsidR="00384661">
        <w:rPr>
          <w:rFonts w:ascii="Times New Roman" w:hAnsi="Times New Roman" w:cs="Times New Roman"/>
        </w:rPr>
        <w:t>blast</w:t>
      </w:r>
      <w:r w:rsidR="003024E1">
        <w:rPr>
          <w:rFonts w:ascii="Times New Roman" w:hAnsi="Times New Roman" w:cs="Times New Roman"/>
        </w:rPr>
        <w:t xml:space="preserve"> </w:t>
      </w:r>
      <w:r w:rsidR="00384661">
        <w:rPr>
          <w:rFonts w:ascii="Times New Roman" w:hAnsi="Times New Roman" w:cs="Times New Roman"/>
        </w:rPr>
        <w:t xml:space="preserve">with a postcard reminder to check out the </w:t>
      </w:r>
      <w:r>
        <w:rPr>
          <w:rFonts w:ascii="Times New Roman" w:hAnsi="Times New Roman" w:cs="Times New Roman"/>
        </w:rPr>
        <w:t xml:space="preserve">Think Tank </w:t>
      </w:r>
      <w:r w:rsidR="00384661">
        <w:rPr>
          <w:rFonts w:ascii="Times New Roman" w:hAnsi="Times New Roman" w:cs="Times New Roman"/>
        </w:rPr>
        <w:t>to everyone she could.</w:t>
      </w:r>
    </w:p>
    <w:p w14:paraId="509F3423" w14:textId="77777777" w:rsidR="008B5CEB" w:rsidRDefault="008B5CEB" w:rsidP="008B5CEB">
      <w:pPr>
        <w:spacing w:after="0" w:line="240" w:lineRule="auto"/>
        <w:rPr>
          <w:rFonts w:ascii="Times New Roman" w:hAnsi="Times New Roman" w:cs="Times New Roman"/>
        </w:rPr>
      </w:pPr>
    </w:p>
    <w:p w14:paraId="0ABBEFD4" w14:textId="77777777" w:rsidR="008B5CEB" w:rsidRPr="008B5CEB" w:rsidRDefault="008B5CEB" w:rsidP="008B5CEB">
      <w:pPr>
        <w:spacing w:after="0" w:line="240" w:lineRule="auto"/>
        <w:rPr>
          <w:rFonts w:ascii="Times New Roman" w:hAnsi="Times New Roman" w:cs="Times New Roman"/>
        </w:rPr>
      </w:pPr>
    </w:p>
    <w:p w14:paraId="04210103" w14:textId="6C087D6E" w:rsidR="00822585" w:rsidRPr="008B5CEB" w:rsidRDefault="00AF3C82" w:rsidP="008B5CEB">
      <w:pPr>
        <w:pStyle w:val="ListParagraph"/>
        <w:numPr>
          <w:ilvl w:val="0"/>
          <w:numId w:val="6"/>
        </w:numPr>
        <w:spacing w:after="0" w:line="240" w:lineRule="auto"/>
        <w:rPr>
          <w:rFonts w:ascii="Times New Roman" w:hAnsi="Times New Roman" w:cs="Times New Roman"/>
        </w:rPr>
      </w:pPr>
      <w:r w:rsidRPr="008B5CEB">
        <w:rPr>
          <w:rFonts w:ascii="Times New Roman" w:hAnsi="Times New Roman" w:cs="Times New Roman"/>
        </w:rPr>
        <w:t>Webinars</w:t>
      </w:r>
      <w:r w:rsidR="00417508" w:rsidRPr="008B5CEB">
        <w:rPr>
          <w:rFonts w:ascii="Times New Roman" w:hAnsi="Times New Roman" w:cs="Times New Roman"/>
        </w:rPr>
        <w:t xml:space="preserve"> – Carol Jo</w:t>
      </w:r>
    </w:p>
    <w:p w14:paraId="64C4D096" w14:textId="3D635998" w:rsidR="00AF3C82" w:rsidRDefault="00AF3C82" w:rsidP="008B5CEB">
      <w:pPr>
        <w:pStyle w:val="ListParagraph"/>
        <w:numPr>
          <w:ilvl w:val="1"/>
          <w:numId w:val="6"/>
        </w:numPr>
        <w:spacing w:after="0" w:line="240" w:lineRule="auto"/>
        <w:rPr>
          <w:rFonts w:ascii="Times New Roman" w:hAnsi="Times New Roman" w:cs="Times New Roman"/>
        </w:rPr>
      </w:pPr>
      <w:r w:rsidRPr="008B5CEB">
        <w:rPr>
          <w:rFonts w:ascii="Times New Roman" w:hAnsi="Times New Roman" w:cs="Times New Roman"/>
        </w:rPr>
        <w:t xml:space="preserve"> </w:t>
      </w:r>
      <w:r w:rsidR="00970C68" w:rsidRPr="008B5CEB">
        <w:rPr>
          <w:rFonts w:ascii="Times New Roman" w:hAnsi="Times New Roman" w:cs="Times New Roman"/>
        </w:rPr>
        <w:t xml:space="preserve">Research </w:t>
      </w:r>
      <w:r w:rsidR="00DB2A51" w:rsidRPr="008B5CEB">
        <w:rPr>
          <w:rFonts w:ascii="Times New Roman" w:hAnsi="Times New Roman" w:cs="Times New Roman"/>
        </w:rPr>
        <w:t>Collaboration group update-</w:t>
      </w:r>
      <w:r w:rsidR="008F6706">
        <w:rPr>
          <w:rFonts w:ascii="Times New Roman" w:hAnsi="Times New Roman" w:cs="Times New Roman"/>
        </w:rPr>
        <w:t xml:space="preserve"> </w:t>
      </w:r>
      <w:r w:rsidR="00DB2A51" w:rsidRPr="008B5CEB">
        <w:rPr>
          <w:rFonts w:ascii="Times New Roman" w:hAnsi="Times New Roman" w:cs="Times New Roman"/>
        </w:rPr>
        <w:t>Sara/Yvonne</w:t>
      </w:r>
    </w:p>
    <w:p w14:paraId="49569EB5" w14:textId="4792740B" w:rsidR="00384661" w:rsidRDefault="00384661" w:rsidP="00384661">
      <w:pPr>
        <w:pStyle w:val="ListParagraph"/>
        <w:numPr>
          <w:ilvl w:val="2"/>
          <w:numId w:val="6"/>
        </w:numPr>
        <w:spacing w:after="0" w:line="240" w:lineRule="auto"/>
        <w:rPr>
          <w:rFonts w:ascii="Times New Roman" w:hAnsi="Times New Roman" w:cs="Times New Roman"/>
        </w:rPr>
      </w:pPr>
      <w:r>
        <w:rPr>
          <w:rFonts w:ascii="Times New Roman" w:hAnsi="Times New Roman" w:cs="Times New Roman"/>
        </w:rPr>
        <w:t xml:space="preserve">Matt </w:t>
      </w:r>
      <w:proofErr w:type="spellStart"/>
      <w:r>
        <w:rPr>
          <w:rFonts w:ascii="Times New Roman" w:hAnsi="Times New Roman" w:cs="Times New Roman"/>
        </w:rPr>
        <w:t>Habrl</w:t>
      </w:r>
      <w:proofErr w:type="spellEnd"/>
      <w:r>
        <w:rPr>
          <w:rFonts w:ascii="Times New Roman" w:hAnsi="Times New Roman" w:cs="Times New Roman"/>
        </w:rPr>
        <w:t xml:space="preserve"> had a bunch of </w:t>
      </w:r>
      <w:r w:rsidR="008F6706">
        <w:rPr>
          <w:rFonts w:ascii="Times New Roman" w:hAnsi="Times New Roman" w:cs="Times New Roman"/>
        </w:rPr>
        <w:t xml:space="preserve">great </w:t>
      </w:r>
      <w:r>
        <w:rPr>
          <w:rFonts w:ascii="Times New Roman" w:hAnsi="Times New Roman" w:cs="Times New Roman"/>
        </w:rPr>
        <w:t>research ideas</w:t>
      </w:r>
      <w:r w:rsidR="008F6706">
        <w:rPr>
          <w:rFonts w:ascii="Times New Roman" w:hAnsi="Times New Roman" w:cs="Times New Roman"/>
        </w:rPr>
        <w:t xml:space="preserve"> at CSM RFESIG meeting</w:t>
      </w:r>
      <w:r>
        <w:rPr>
          <w:rFonts w:ascii="Times New Roman" w:hAnsi="Times New Roman" w:cs="Times New Roman"/>
        </w:rPr>
        <w:t>. S</w:t>
      </w:r>
      <w:r w:rsidR="008F6706">
        <w:rPr>
          <w:rFonts w:ascii="Times New Roman" w:hAnsi="Times New Roman" w:cs="Times New Roman"/>
        </w:rPr>
        <w:t>ara</w:t>
      </w:r>
      <w:r>
        <w:rPr>
          <w:rFonts w:ascii="Times New Roman" w:hAnsi="Times New Roman" w:cs="Times New Roman"/>
        </w:rPr>
        <w:t xml:space="preserve"> forwarded the information to Raine about the research questions from CSM</w:t>
      </w:r>
      <w:r w:rsidR="008F6706">
        <w:rPr>
          <w:rFonts w:ascii="Times New Roman" w:hAnsi="Times New Roman" w:cs="Times New Roman"/>
        </w:rPr>
        <w:t>.</w:t>
      </w:r>
    </w:p>
    <w:p w14:paraId="2980DB36" w14:textId="15CB373E" w:rsidR="00394D6A" w:rsidRDefault="00E96034" w:rsidP="00384661">
      <w:pPr>
        <w:pStyle w:val="ListParagraph"/>
        <w:numPr>
          <w:ilvl w:val="2"/>
          <w:numId w:val="6"/>
        </w:numPr>
        <w:spacing w:after="0" w:line="240" w:lineRule="auto"/>
        <w:rPr>
          <w:rFonts w:ascii="Times New Roman" w:hAnsi="Times New Roman" w:cs="Times New Roman"/>
        </w:rPr>
      </w:pPr>
      <w:r>
        <w:rPr>
          <w:rFonts w:ascii="Times New Roman" w:hAnsi="Times New Roman" w:cs="Times New Roman"/>
        </w:rPr>
        <w:t>Currently p</w:t>
      </w:r>
      <w:r w:rsidR="00394D6A">
        <w:rPr>
          <w:rFonts w:ascii="Times New Roman" w:hAnsi="Times New Roman" w:cs="Times New Roman"/>
        </w:rPr>
        <w:t xml:space="preserve">reparing </w:t>
      </w:r>
      <w:r>
        <w:rPr>
          <w:rFonts w:ascii="Times New Roman" w:hAnsi="Times New Roman" w:cs="Times New Roman"/>
        </w:rPr>
        <w:t>two presentations</w:t>
      </w:r>
      <w:r w:rsidR="00394D6A">
        <w:rPr>
          <w:rFonts w:ascii="Times New Roman" w:hAnsi="Times New Roman" w:cs="Times New Roman"/>
        </w:rPr>
        <w:t xml:space="preserve"> to sell the value of R/F education</w:t>
      </w:r>
      <w:r w:rsidR="003024E1">
        <w:rPr>
          <w:rFonts w:ascii="Times New Roman" w:hAnsi="Times New Roman" w:cs="Times New Roman"/>
        </w:rPr>
        <w:t xml:space="preserve"> in order to continue to move the profession forward</w:t>
      </w:r>
      <w:r w:rsidR="00394D6A">
        <w:rPr>
          <w:rFonts w:ascii="Times New Roman" w:hAnsi="Times New Roman" w:cs="Times New Roman"/>
        </w:rPr>
        <w:t xml:space="preserve">. We need </w:t>
      </w:r>
      <w:r w:rsidR="003024E1">
        <w:rPr>
          <w:rFonts w:ascii="Times New Roman" w:hAnsi="Times New Roman" w:cs="Times New Roman"/>
        </w:rPr>
        <w:t xml:space="preserve">to get multiple stakeholders to </w:t>
      </w:r>
      <w:r w:rsidR="00394D6A">
        <w:rPr>
          <w:rFonts w:ascii="Times New Roman" w:hAnsi="Times New Roman" w:cs="Times New Roman"/>
        </w:rPr>
        <w:t>buy in</w:t>
      </w:r>
      <w:r>
        <w:rPr>
          <w:rFonts w:ascii="Times New Roman" w:hAnsi="Times New Roman" w:cs="Times New Roman"/>
        </w:rPr>
        <w:t xml:space="preserve"> to the importance and value of R/F education: from Administration to therapists to</w:t>
      </w:r>
      <w:r w:rsidR="00394D6A">
        <w:rPr>
          <w:rFonts w:ascii="Times New Roman" w:hAnsi="Times New Roman" w:cs="Times New Roman"/>
        </w:rPr>
        <w:t xml:space="preserve"> students. </w:t>
      </w:r>
      <w:r>
        <w:rPr>
          <w:rFonts w:ascii="Times New Roman" w:hAnsi="Times New Roman" w:cs="Times New Roman"/>
        </w:rPr>
        <w:t>These two</w:t>
      </w:r>
      <w:r w:rsidR="00394D6A">
        <w:rPr>
          <w:rFonts w:ascii="Times New Roman" w:hAnsi="Times New Roman" w:cs="Times New Roman"/>
        </w:rPr>
        <w:t xml:space="preserve"> presentations </w:t>
      </w:r>
      <w:r>
        <w:rPr>
          <w:rFonts w:ascii="Times New Roman" w:hAnsi="Times New Roman" w:cs="Times New Roman"/>
        </w:rPr>
        <w:t xml:space="preserve">will be held </w:t>
      </w:r>
      <w:r w:rsidR="00394D6A">
        <w:rPr>
          <w:rFonts w:ascii="Times New Roman" w:hAnsi="Times New Roman" w:cs="Times New Roman"/>
        </w:rPr>
        <w:t>at ELC.</w:t>
      </w:r>
    </w:p>
    <w:p w14:paraId="66EC5C0C" w14:textId="77777777" w:rsidR="008B5CEB" w:rsidRDefault="008B5CEB" w:rsidP="008B5CEB">
      <w:pPr>
        <w:spacing w:after="0" w:line="240" w:lineRule="auto"/>
        <w:rPr>
          <w:rFonts w:ascii="Times New Roman" w:hAnsi="Times New Roman" w:cs="Times New Roman"/>
        </w:rPr>
      </w:pPr>
    </w:p>
    <w:p w14:paraId="118EED03" w14:textId="77777777" w:rsidR="008B5CEB" w:rsidRPr="008B5CEB" w:rsidRDefault="008B5CEB" w:rsidP="008B5CEB">
      <w:pPr>
        <w:spacing w:after="0" w:line="240" w:lineRule="auto"/>
        <w:rPr>
          <w:rFonts w:ascii="Times New Roman" w:hAnsi="Times New Roman" w:cs="Times New Roman"/>
        </w:rPr>
      </w:pPr>
    </w:p>
    <w:p w14:paraId="51F43D3F" w14:textId="50809796" w:rsidR="00E710A4" w:rsidRDefault="00AF3C82" w:rsidP="008B5CEB">
      <w:pPr>
        <w:pStyle w:val="ListParagraph"/>
        <w:numPr>
          <w:ilvl w:val="1"/>
          <w:numId w:val="6"/>
        </w:numPr>
        <w:spacing w:after="0" w:line="240" w:lineRule="auto"/>
        <w:rPr>
          <w:rFonts w:ascii="Times New Roman" w:hAnsi="Times New Roman" w:cs="Times New Roman"/>
        </w:rPr>
      </w:pPr>
      <w:r w:rsidRPr="008B5CEB">
        <w:rPr>
          <w:rFonts w:ascii="Times New Roman" w:hAnsi="Times New Roman" w:cs="Times New Roman"/>
        </w:rPr>
        <w:t>G. Stee</w:t>
      </w:r>
      <w:r w:rsidR="00DB2A51" w:rsidRPr="008B5CEB">
        <w:rPr>
          <w:rFonts w:ascii="Times New Roman" w:hAnsi="Times New Roman" w:cs="Times New Roman"/>
        </w:rPr>
        <w:t>ring committee for RFSIG chairs update-Sara</w:t>
      </w:r>
    </w:p>
    <w:p w14:paraId="279A99DD" w14:textId="66D19CA7" w:rsidR="00394D6A" w:rsidRDefault="00394D6A" w:rsidP="00394D6A">
      <w:pPr>
        <w:pStyle w:val="ListParagraph"/>
        <w:numPr>
          <w:ilvl w:val="2"/>
          <w:numId w:val="6"/>
        </w:numPr>
        <w:spacing w:after="0" w:line="240" w:lineRule="auto"/>
        <w:rPr>
          <w:rFonts w:ascii="Times New Roman" w:hAnsi="Times New Roman" w:cs="Times New Roman"/>
        </w:rPr>
      </w:pPr>
      <w:r>
        <w:rPr>
          <w:rFonts w:ascii="Times New Roman" w:hAnsi="Times New Roman" w:cs="Times New Roman"/>
        </w:rPr>
        <w:t xml:space="preserve">Met at CSM </w:t>
      </w:r>
      <w:r w:rsidR="00E96034">
        <w:rPr>
          <w:rFonts w:ascii="Times New Roman" w:hAnsi="Times New Roman" w:cs="Times New Roman"/>
        </w:rPr>
        <w:t>w/</w:t>
      </w:r>
      <w:r>
        <w:rPr>
          <w:rFonts w:ascii="Times New Roman" w:hAnsi="Times New Roman" w:cs="Times New Roman"/>
        </w:rPr>
        <w:t xml:space="preserve"> updates</w:t>
      </w:r>
      <w:r w:rsidR="00E96034">
        <w:rPr>
          <w:rFonts w:ascii="Times New Roman" w:hAnsi="Times New Roman" w:cs="Times New Roman"/>
        </w:rPr>
        <w:t xml:space="preserve"> from each group.</w:t>
      </w:r>
    </w:p>
    <w:p w14:paraId="6041A51D" w14:textId="2660EF76" w:rsidR="00394D6A" w:rsidRDefault="00394D6A" w:rsidP="00394D6A">
      <w:pPr>
        <w:pStyle w:val="ListParagraph"/>
        <w:numPr>
          <w:ilvl w:val="2"/>
          <w:numId w:val="6"/>
        </w:numPr>
        <w:spacing w:after="0" w:line="240" w:lineRule="auto"/>
        <w:rPr>
          <w:rFonts w:ascii="Times New Roman" w:hAnsi="Times New Roman" w:cs="Times New Roman"/>
        </w:rPr>
      </w:pPr>
      <w:r>
        <w:rPr>
          <w:rFonts w:ascii="Times New Roman" w:hAnsi="Times New Roman" w:cs="Times New Roman"/>
        </w:rPr>
        <w:t>No initiatives or</w:t>
      </w:r>
      <w:r w:rsidR="00E96034">
        <w:rPr>
          <w:rFonts w:ascii="Times New Roman" w:hAnsi="Times New Roman" w:cs="Times New Roman"/>
        </w:rPr>
        <w:t xml:space="preserve"> formal m</w:t>
      </w:r>
      <w:r>
        <w:rPr>
          <w:rFonts w:ascii="Times New Roman" w:hAnsi="Times New Roman" w:cs="Times New Roman"/>
        </w:rPr>
        <w:t>ission established.</w:t>
      </w:r>
    </w:p>
    <w:p w14:paraId="23C8A40C" w14:textId="3043183D" w:rsidR="00394D6A" w:rsidRDefault="00394D6A" w:rsidP="00394D6A">
      <w:pPr>
        <w:pStyle w:val="ListParagraph"/>
        <w:numPr>
          <w:ilvl w:val="2"/>
          <w:numId w:val="6"/>
        </w:numPr>
        <w:spacing w:after="0" w:line="240" w:lineRule="auto"/>
        <w:rPr>
          <w:rFonts w:ascii="Times New Roman" w:hAnsi="Times New Roman" w:cs="Times New Roman"/>
        </w:rPr>
      </w:pPr>
      <w:r>
        <w:rPr>
          <w:rFonts w:ascii="Times New Roman" w:hAnsi="Times New Roman" w:cs="Times New Roman"/>
        </w:rPr>
        <w:t>No new information to report.</w:t>
      </w:r>
    </w:p>
    <w:p w14:paraId="702968B1" w14:textId="77777777" w:rsidR="008B5CEB" w:rsidRPr="00E96034" w:rsidRDefault="008B5CEB" w:rsidP="00E96034">
      <w:pPr>
        <w:rPr>
          <w:rFonts w:ascii="Times New Roman" w:hAnsi="Times New Roman" w:cs="Times New Roman"/>
        </w:rPr>
      </w:pPr>
    </w:p>
    <w:p w14:paraId="179CA9C3" w14:textId="77777777" w:rsidR="008B5CEB" w:rsidRPr="008B5CEB" w:rsidRDefault="008B5CEB" w:rsidP="008B5CEB">
      <w:pPr>
        <w:spacing w:after="0" w:line="240" w:lineRule="auto"/>
        <w:rPr>
          <w:rFonts w:ascii="Times New Roman" w:hAnsi="Times New Roman" w:cs="Times New Roman"/>
        </w:rPr>
      </w:pPr>
    </w:p>
    <w:p w14:paraId="70443313" w14:textId="2D90F78A" w:rsidR="006A7E9C" w:rsidRDefault="006A7E9C" w:rsidP="008B5CEB">
      <w:pPr>
        <w:pStyle w:val="ListParagraph"/>
        <w:numPr>
          <w:ilvl w:val="1"/>
          <w:numId w:val="6"/>
        </w:numPr>
        <w:spacing w:after="0" w:line="240" w:lineRule="auto"/>
        <w:rPr>
          <w:rFonts w:ascii="Times New Roman" w:hAnsi="Times New Roman" w:cs="Times New Roman"/>
        </w:rPr>
      </w:pPr>
      <w:r w:rsidRPr="008B5CEB">
        <w:rPr>
          <w:rFonts w:ascii="Times New Roman" w:hAnsi="Times New Roman" w:cs="Times New Roman"/>
        </w:rPr>
        <w:t>H. Priorities for next year-Sara-see document</w:t>
      </w:r>
    </w:p>
    <w:p w14:paraId="791CEB7F" w14:textId="0F6A1918" w:rsidR="00394D6A" w:rsidRDefault="00F5464D" w:rsidP="00394D6A">
      <w:pPr>
        <w:pStyle w:val="ListParagraph"/>
        <w:numPr>
          <w:ilvl w:val="2"/>
          <w:numId w:val="6"/>
        </w:numPr>
        <w:spacing w:after="0" w:line="240" w:lineRule="auto"/>
        <w:rPr>
          <w:rFonts w:ascii="Times New Roman" w:hAnsi="Times New Roman" w:cs="Times New Roman"/>
        </w:rPr>
      </w:pPr>
      <w:r>
        <w:rPr>
          <w:rFonts w:ascii="Times New Roman" w:hAnsi="Times New Roman" w:cs="Times New Roman"/>
        </w:rPr>
        <w:t>Webinar/Forum Discussion</w:t>
      </w:r>
    </w:p>
    <w:p w14:paraId="65835CC6" w14:textId="6F4EC2A8" w:rsidR="00394D6A" w:rsidRDefault="00F5464D" w:rsidP="00394D6A">
      <w:pPr>
        <w:pStyle w:val="ListParagraph"/>
        <w:numPr>
          <w:ilvl w:val="2"/>
          <w:numId w:val="6"/>
        </w:numPr>
        <w:spacing w:after="0" w:line="240" w:lineRule="auto"/>
        <w:rPr>
          <w:rFonts w:ascii="Times New Roman" w:hAnsi="Times New Roman" w:cs="Times New Roman"/>
        </w:rPr>
      </w:pPr>
      <w:r>
        <w:rPr>
          <w:rFonts w:ascii="Times New Roman" w:hAnsi="Times New Roman" w:cs="Times New Roman"/>
        </w:rPr>
        <w:t>Facebook live was suggested but familiarity with this option is limited amongst the group.</w:t>
      </w:r>
    </w:p>
    <w:p w14:paraId="35842D42" w14:textId="1E1A2612" w:rsidR="00394D6A" w:rsidRDefault="00F5464D" w:rsidP="00394D6A">
      <w:pPr>
        <w:pStyle w:val="ListParagraph"/>
        <w:numPr>
          <w:ilvl w:val="2"/>
          <w:numId w:val="6"/>
        </w:numPr>
        <w:spacing w:after="0" w:line="240" w:lineRule="auto"/>
        <w:rPr>
          <w:rFonts w:ascii="Times New Roman" w:hAnsi="Times New Roman" w:cs="Times New Roman"/>
        </w:rPr>
      </w:pPr>
      <w:r>
        <w:rPr>
          <w:rFonts w:ascii="Times New Roman" w:hAnsi="Times New Roman" w:cs="Times New Roman"/>
        </w:rPr>
        <w:t>The file size</w:t>
      </w:r>
      <w:r w:rsidR="00394D6A">
        <w:rPr>
          <w:rFonts w:ascii="Times New Roman" w:hAnsi="Times New Roman" w:cs="Times New Roman"/>
        </w:rPr>
        <w:t xml:space="preserve"> for a pod cast</w:t>
      </w:r>
      <w:r w:rsidR="00E96034">
        <w:rPr>
          <w:rFonts w:ascii="Times New Roman" w:hAnsi="Times New Roman" w:cs="Times New Roman"/>
        </w:rPr>
        <w:t xml:space="preserve"> posting to the web page</w:t>
      </w:r>
      <w:r>
        <w:rPr>
          <w:rFonts w:ascii="Times New Roman" w:hAnsi="Times New Roman" w:cs="Times New Roman"/>
        </w:rPr>
        <w:t xml:space="preserve"> is limited and that volume of data cannot be held </w:t>
      </w:r>
      <w:r w:rsidR="00447EFE">
        <w:rPr>
          <w:rFonts w:ascii="Times New Roman" w:hAnsi="Times New Roman" w:cs="Times New Roman"/>
        </w:rPr>
        <w:t xml:space="preserve">for </w:t>
      </w:r>
      <w:r>
        <w:rPr>
          <w:rFonts w:ascii="Times New Roman" w:hAnsi="Times New Roman" w:cs="Times New Roman"/>
        </w:rPr>
        <w:t>long on the site</w:t>
      </w:r>
      <w:r w:rsidR="00394D6A">
        <w:rPr>
          <w:rFonts w:ascii="Times New Roman" w:hAnsi="Times New Roman" w:cs="Times New Roman"/>
        </w:rPr>
        <w:t xml:space="preserve">. The forum is not open access </w:t>
      </w:r>
      <w:r w:rsidR="00EF7280">
        <w:rPr>
          <w:rFonts w:ascii="Times New Roman" w:hAnsi="Times New Roman" w:cs="Times New Roman"/>
        </w:rPr>
        <w:t>and therefore will not</w:t>
      </w:r>
      <w:r w:rsidR="00394D6A">
        <w:rPr>
          <w:rFonts w:ascii="Times New Roman" w:hAnsi="Times New Roman" w:cs="Times New Roman"/>
        </w:rPr>
        <w:t xml:space="preserve"> allow non</w:t>
      </w:r>
      <w:r w:rsidR="00EF7280">
        <w:rPr>
          <w:rFonts w:ascii="Times New Roman" w:hAnsi="Times New Roman" w:cs="Times New Roman"/>
        </w:rPr>
        <w:t>-</w:t>
      </w:r>
      <w:r>
        <w:rPr>
          <w:rFonts w:ascii="Times New Roman" w:hAnsi="Times New Roman" w:cs="Times New Roman"/>
        </w:rPr>
        <w:t>member</w:t>
      </w:r>
      <w:r w:rsidR="00394D6A">
        <w:rPr>
          <w:rFonts w:ascii="Times New Roman" w:hAnsi="Times New Roman" w:cs="Times New Roman"/>
        </w:rPr>
        <w:t xml:space="preserve"> access.</w:t>
      </w:r>
    </w:p>
    <w:p w14:paraId="17C67A40" w14:textId="6C3349E4" w:rsidR="00394D6A" w:rsidRDefault="00EF7280" w:rsidP="00394D6A">
      <w:pPr>
        <w:pStyle w:val="ListParagraph"/>
        <w:numPr>
          <w:ilvl w:val="2"/>
          <w:numId w:val="6"/>
        </w:numPr>
        <w:spacing w:after="0" w:line="240" w:lineRule="auto"/>
        <w:rPr>
          <w:rFonts w:ascii="Times New Roman" w:hAnsi="Times New Roman" w:cs="Times New Roman"/>
        </w:rPr>
      </w:pPr>
      <w:r>
        <w:rPr>
          <w:rFonts w:ascii="Times New Roman" w:hAnsi="Times New Roman" w:cs="Times New Roman"/>
        </w:rPr>
        <w:t>The previous Webinar</w:t>
      </w:r>
      <w:r w:rsidR="00394D6A">
        <w:rPr>
          <w:rFonts w:ascii="Times New Roman" w:hAnsi="Times New Roman" w:cs="Times New Roman"/>
        </w:rPr>
        <w:t xml:space="preserve"> broadcast was </w:t>
      </w:r>
      <w:r>
        <w:rPr>
          <w:rFonts w:ascii="Times New Roman" w:hAnsi="Times New Roman" w:cs="Times New Roman"/>
        </w:rPr>
        <w:t xml:space="preserve">held </w:t>
      </w:r>
      <w:r w:rsidR="00394D6A">
        <w:rPr>
          <w:rFonts w:ascii="Times New Roman" w:hAnsi="Times New Roman" w:cs="Times New Roman"/>
        </w:rPr>
        <w:t xml:space="preserve">through the </w:t>
      </w:r>
      <w:r>
        <w:rPr>
          <w:rFonts w:ascii="Times New Roman" w:hAnsi="Times New Roman" w:cs="Times New Roman"/>
        </w:rPr>
        <w:t>O</w:t>
      </w:r>
      <w:r w:rsidR="00F5464D">
        <w:rPr>
          <w:rFonts w:ascii="Times New Roman" w:hAnsi="Times New Roman" w:cs="Times New Roman"/>
        </w:rPr>
        <w:t xml:space="preserve">rtho site and was open access. </w:t>
      </w:r>
      <w:r>
        <w:rPr>
          <w:rFonts w:ascii="Times New Roman" w:hAnsi="Times New Roman" w:cs="Times New Roman"/>
        </w:rPr>
        <w:t>The Academy of Ortho PT</w:t>
      </w:r>
      <w:r w:rsidR="00394D6A">
        <w:rPr>
          <w:rFonts w:ascii="Times New Roman" w:hAnsi="Times New Roman" w:cs="Times New Roman"/>
        </w:rPr>
        <w:t xml:space="preserve"> site has the space. </w:t>
      </w:r>
      <w:r w:rsidR="00F5464D">
        <w:rPr>
          <w:rFonts w:ascii="Times New Roman" w:hAnsi="Times New Roman" w:cs="Times New Roman"/>
        </w:rPr>
        <w:t>Possible</w:t>
      </w:r>
      <w:r w:rsidR="00394D6A">
        <w:rPr>
          <w:rFonts w:ascii="Times New Roman" w:hAnsi="Times New Roman" w:cs="Times New Roman"/>
        </w:rPr>
        <w:t xml:space="preserve"> </w:t>
      </w:r>
      <w:proofErr w:type="spellStart"/>
      <w:r w:rsidR="00394D6A">
        <w:rPr>
          <w:rFonts w:ascii="Times New Roman" w:hAnsi="Times New Roman" w:cs="Times New Roman"/>
        </w:rPr>
        <w:t>collabora</w:t>
      </w:r>
      <w:r w:rsidR="00F5464D">
        <w:rPr>
          <w:rFonts w:ascii="Times New Roman" w:hAnsi="Times New Roman" w:cs="Times New Roman"/>
        </w:rPr>
        <w:t>tation</w:t>
      </w:r>
      <w:proofErr w:type="spellEnd"/>
      <w:r>
        <w:rPr>
          <w:rFonts w:ascii="Times New Roman" w:hAnsi="Times New Roman" w:cs="Times New Roman"/>
        </w:rPr>
        <w:t xml:space="preserve"> </w:t>
      </w:r>
      <w:r w:rsidR="00F5464D">
        <w:rPr>
          <w:rFonts w:ascii="Times New Roman" w:hAnsi="Times New Roman" w:cs="Times New Roman"/>
        </w:rPr>
        <w:t xml:space="preserve">with Ortho </w:t>
      </w:r>
      <w:r>
        <w:rPr>
          <w:rFonts w:ascii="Times New Roman" w:hAnsi="Times New Roman" w:cs="Times New Roman"/>
        </w:rPr>
        <w:t>again</w:t>
      </w:r>
      <w:r w:rsidR="00394D6A">
        <w:rPr>
          <w:rFonts w:ascii="Times New Roman" w:hAnsi="Times New Roman" w:cs="Times New Roman"/>
        </w:rPr>
        <w:t xml:space="preserve"> but </w:t>
      </w:r>
      <w:r>
        <w:rPr>
          <w:rFonts w:ascii="Times New Roman" w:hAnsi="Times New Roman" w:cs="Times New Roman"/>
        </w:rPr>
        <w:t>the information</w:t>
      </w:r>
      <w:r w:rsidR="00394D6A">
        <w:rPr>
          <w:rFonts w:ascii="Times New Roman" w:hAnsi="Times New Roman" w:cs="Times New Roman"/>
        </w:rPr>
        <w:t xml:space="preserve"> would stay on the </w:t>
      </w:r>
      <w:r>
        <w:rPr>
          <w:rFonts w:ascii="Times New Roman" w:hAnsi="Times New Roman" w:cs="Times New Roman"/>
        </w:rPr>
        <w:t>O</w:t>
      </w:r>
      <w:r w:rsidR="00394D6A">
        <w:rPr>
          <w:rFonts w:ascii="Times New Roman" w:hAnsi="Times New Roman" w:cs="Times New Roman"/>
        </w:rPr>
        <w:t xml:space="preserve">rtho site. </w:t>
      </w:r>
      <w:r w:rsidR="00F5464D">
        <w:rPr>
          <w:rFonts w:ascii="Times New Roman" w:hAnsi="Times New Roman" w:cs="Times New Roman"/>
        </w:rPr>
        <w:t>We may be able to have a</w:t>
      </w:r>
      <w:r w:rsidR="00394D6A">
        <w:rPr>
          <w:rFonts w:ascii="Times New Roman" w:hAnsi="Times New Roman" w:cs="Times New Roman"/>
        </w:rPr>
        <w:t xml:space="preserve"> link on our page to the site to allow </w:t>
      </w:r>
      <w:r>
        <w:rPr>
          <w:rFonts w:ascii="Times New Roman" w:hAnsi="Times New Roman" w:cs="Times New Roman"/>
        </w:rPr>
        <w:t>our members access</w:t>
      </w:r>
      <w:r w:rsidR="00394D6A">
        <w:rPr>
          <w:rFonts w:ascii="Times New Roman" w:hAnsi="Times New Roman" w:cs="Times New Roman"/>
        </w:rPr>
        <w:t>.</w:t>
      </w:r>
      <w:r w:rsidR="00124EFD">
        <w:rPr>
          <w:rFonts w:ascii="Times New Roman" w:hAnsi="Times New Roman" w:cs="Times New Roman"/>
        </w:rPr>
        <w:t xml:space="preserve"> </w:t>
      </w:r>
    </w:p>
    <w:p w14:paraId="7D960AF1" w14:textId="22DFCE87" w:rsidR="006B54B1" w:rsidRPr="006B54B1" w:rsidRDefault="00EF7280" w:rsidP="006B54B1">
      <w:pPr>
        <w:pStyle w:val="ListParagraph"/>
        <w:numPr>
          <w:ilvl w:val="2"/>
          <w:numId w:val="6"/>
        </w:numPr>
        <w:spacing w:after="0" w:line="240" w:lineRule="auto"/>
        <w:rPr>
          <w:rFonts w:ascii="Times New Roman" w:hAnsi="Times New Roman" w:cs="Times New Roman"/>
        </w:rPr>
      </w:pPr>
      <w:r>
        <w:rPr>
          <w:rFonts w:ascii="Times New Roman" w:hAnsi="Times New Roman" w:cs="Times New Roman"/>
        </w:rPr>
        <w:t>We need to r</w:t>
      </w:r>
      <w:r w:rsidR="00124EFD">
        <w:rPr>
          <w:rFonts w:ascii="Times New Roman" w:hAnsi="Times New Roman" w:cs="Times New Roman"/>
        </w:rPr>
        <w:t xml:space="preserve">each out to our SIG members that </w:t>
      </w:r>
      <w:r>
        <w:rPr>
          <w:rFonts w:ascii="Times New Roman" w:hAnsi="Times New Roman" w:cs="Times New Roman"/>
        </w:rPr>
        <w:t xml:space="preserve">said </w:t>
      </w:r>
      <w:r w:rsidR="00124EFD">
        <w:rPr>
          <w:rFonts w:ascii="Times New Roman" w:hAnsi="Times New Roman" w:cs="Times New Roman"/>
        </w:rPr>
        <w:t>were interested</w:t>
      </w:r>
      <w:r>
        <w:rPr>
          <w:rFonts w:ascii="Times New Roman" w:hAnsi="Times New Roman" w:cs="Times New Roman"/>
        </w:rPr>
        <w:t xml:space="preserve"> in participating more with the SIG</w:t>
      </w:r>
      <w:r w:rsidR="00124EFD">
        <w:rPr>
          <w:rFonts w:ascii="Times New Roman" w:hAnsi="Times New Roman" w:cs="Times New Roman"/>
        </w:rPr>
        <w:t xml:space="preserve">. </w:t>
      </w:r>
    </w:p>
    <w:p w14:paraId="1CF21BB1" w14:textId="77777777" w:rsidR="006B54B1" w:rsidRDefault="00124EFD" w:rsidP="006B54B1">
      <w:pPr>
        <w:pStyle w:val="ListParagraph"/>
        <w:numPr>
          <w:ilvl w:val="2"/>
          <w:numId w:val="6"/>
        </w:numPr>
        <w:spacing w:after="0" w:line="240" w:lineRule="auto"/>
        <w:rPr>
          <w:rFonts w:ascii="Times New Roman" w:hAnsi="Times New Roman" w:cs="Times New Roman"/>
        </w:rPr>
      </w:pPr>
      <w:r w:rsidRPr="006B54B1">
        <w:rPr>
          <w:rFonts w:ascii="Times New Roman" w:hAnsi="Times New Roman" w:cs="Times New Roman"/>
        </w:rPr>
        <w:t xml:space="preserve">Speak to Matt about </w:t>
      </w:r>
      <w:r w:rsidR="00EF7280" w:rsidRPr="006B54B1">
        <w:rPr>
          <w:rFonts w:ascii="Times New Roman" w:hAnsi="Times New Roman" w:cs="Times New Roman"/>
        </w:rPr>
        <w:t>the c</w:t>
      </w:r>
      <w:r w:rsidRPr="006B54B1">
        <w:rPr>
          <w:rFonts w:ascii="Times New Roman" w:hAnsi="Times New Roman" w:cs="Times New Roman"/>
        </w:rPr>
        <w:t xml:space="preserve">ollaboration piece and then find someone who has expertise to facilitate the dialogue about </w:t>
      </w:r>
      <w:r w:rsidR="00EF7280" w:rsidRPr="006B54B1">
        <w:rPr>
          <w:rFonts w:ascii="Times New Roman" w:hAnsi="Times New Roman" w:cs="Times New Roman"/>
        </w:rPr>
        <w:t>the specific</w:t>
      </w:r>
      <w:r w:rsidRPr="006B54B1">
        <w:rPr>
          <w:rFonts w:ascii="Times New Roman" w:hAnsi="Times New Roman" w:cs="Times New Roman"/>
        </w:rPr>
        <w:t xml:space="preserve"> topic.</w:t>
      </w:r>
      <w:r>
        <w:rPr>
          <w:rFonts w:ascii="Times New Roman" w:hAnsi="Times New Roman" w:cs="Times New Roman"/>
        </w:rPr>
        <w:t xml:space="preserve"> </w:t>
      </w:r>
    </w:p>
    <w:p w14:paraId="31C7FFDA" w14:textId="68304C29" w:rsidR="00A62F89" w:rsidRPr="00A62F89" w:rsidRDefault="00124EFD" w:rsidP="00A62F89">
      <w:pPr>
        <w:pStyle w:val="ListParagraph"/>
        <w:numPr>
          <w:ilvl w:val="2"/>
          <w:numId w:val="6"/>
        </w:numPr>
        <w:spacing w:after="0" w:line="240" w:lineRule="auto"/>
        <w:rPr>
          <w:rFonts w:ascii="Times New Roman" w:hAnsi="Times New Roman" w:cs="Times New Roman"/>
          <w:highlight w:val="yellow"/>
        </w:rPr>
      </w:pPr>
      <w:r w:rsidRPr="00124EFD">
        <w:rPr>
          <w:rFonts w:ascii="Times New Roman" w:hAnsi="Times New Roman" w:cs="Times New Roman"/>
          <w:highlight w:val="yellow"/>
        </w:rPr>
        <w:lastRenderedPageBreak/>
        <w:t xml:space="preserve">Chrysta will </w:t>
      </w:r>
      <w:r w:rsidR="00EF7280">
        <w:rPr>
          <w:rFonts w:ascii="Times New Roman" w:hAnsi="Times New Roman" w:cs="Times New Roman"/>
          <w:highlight w:val="yellow"/>
        </w:rPr>
        <w:t xml:space="preserve">initiate </w:t>
      </w:r>
      <w:r w:rsidRPr="00124EFD">
        <w:rPr>
          <w:rFonts w:ascii="Times New Roman" w:hAnsi="Times New Roman" w:cs="Times New Roman"/>
          <w:highlight w:val="yellow"/>
        </w:rPr>
        <w:t>contact</w:t>
      </w:r>
      <w:r w:rsidR="00EF7280">
        <w:rPr>
          <w:rFonts w:ascii="Times New Roman" w:hAnsi="Times New Roman" w:cs="Times New Roman"/>
          <w:highlight w:val="yellow"/>
        </w:rPr>
        <w:t xml:space="preserve"> with</w:t>
      </w:r>
      <w:r w:rsidRPr="00124EFD">
        <w:rPr>
          <w:rFonts w:ascii="Times New Roman" w:hAnsi="Times New Roman" w:cs="Times New Roman"/>
          <w:highlight w:val="yellow"/>
        </w:rPr>
        <w:t xml:space="preserve"> Matt</w:t>
      </w:r>
      <w:r w:rsidR="000E24D2">
        <w:rPr>
          <w:rFonts w:ascii="Times New Roman" w:hAnsi="Times New Roman" w:cs="Times New Roman"/>
          <w:highlight w:val="yellow"/>
        </w:rPr>
        <w:t xml:space="preserve"> and </w:t>
      </w:r>
      <w:r w:rsidRPr="00124EFD">
        <w:rPr>
          <w:rFonts w:ascii="Times New Roman" w:hAnsi="Times New Roman" w:cs="Times New Roman"/>
          <w:highlight w:val="yellow"/>
        </w:rPr>
        <w:t xml:space="preserve">Carol Jo </w:t>
      </w:r>
      <w:r w:rsidR="000E24D2">
        <w:rPr>
          <w:rFonts w:ascii="Times New Roman" w:hAnsi="Times New Roman" w:cs="Times New Roman"/>
          <w:highlight w:val="yellow"/>
        </w:rPr>
        <w:t xml:space="preserve">will contact Chrysta to advise about </w:t>
      </w:r>
      <w:r w:rsidRPr="00124EFD">
        <w:rPr>
          <w:rFonts w:ascii="Times New Roman" w:hAnsi="Times New Roman" w:cs="Times New Roman"/>
          <w:highlight w:val="yellow"/>
        </w:rPr>
        <w:t>logistics</w:t>
      </w:r>
      <w:r w:rsidR="000E24D2">
        <w:rPr>
          <w:rFonts w:ascii="Times New Roman" w:hAnsi="Times New Roman" w:cs="Times New Roman"/>
          <w:highlight w:val="yellow"/>
        </w:rPr>
        <w:t xml:space="preserve"> and planning the webinar</w:t>
      </w:r>
      <w:r w:rsidRPr="00124EFD">
        <w:rPr>
          <w:rFonts w:ascii="Times New Roman" w:hAnsi="Times New Roman" w:cs="Times New Roman"/>
          <w:highlight w:val="yellow"/>
        </w:rPr>
        <w:t xml:space="preserve">. </w:t>
      </w:r>
    </w:p>
    <w:p w14:paraId="37135BCF" w14:textId="1DC92299" w:rsidR="00A62F89" w:rsidRPr="00A62F89" w:rsidRDefault="000E24D2" w:rsidP="00A62F89">
      <w:pPr>
        <w:pStyle w:val="ListParagraph"/>
        <w:numPr>
          <w:ilvl w:val="2"/>
          <w:numId w:val="6"/>
        </w:numPr>
        <w:spacing w:after="0" w:line="240" w:lineRule="auto"/>
        <w:rPr>
          <w:rFonts w:ascii="Times New Roman" w:hAnsi="Times New Roman" w:cs="Times New Roman"/>
        </w:rPr>
      </w:pPr>
      <w:r w:rsidRPr="00A62F89">
        <w:rPr>
          <w:rFonts w:ascii="Times New Roman" w:hAnsi="Times New Roman" w:cs="Times New Roman"/>
        </w:rPr>
        <w:t>Goal:</w:t>
      </w:r>
      <w:r w:rsidR="00124EFD" w:rsidRPr="00A62F89">
        <w:rPr>
          <w:rFonts w:ascii="Times New Roman" w:hAnsi="Times New Roman" w:cs="Times New Roman"/>
        </w:rPr>
        <w:t xml:space="preserve"> 1-2 forums this year. </w:t>
      </w:r>
      <w:r w:rsidRPr="00A62F89">
        <w:rPr>
          <w:rFonts w:ascii="Times New Roman" w:hAnsi="Times New Roman" w:cs="Times New Roman"/>
        </w:rPr>
        <w:t>Will need to n</w:t>
      </w:r>
      <w:r w:rsidR="00124EFD" w:rsidRPr="00A62F89">
        <w:rPr>
          <w:rFonts w:ascii="Times New Roman" w:hAnsi="Times New Roman" w:cs="Times New Roman"/>
        </w:rPr>
        <w:t xml:space="preserve">otify members how long on and when they </w:t>
      </w:r>
      <w:r w:rsidR="002A25AC" w:rsidRPr="00A62F89">
        <w:rPr>
          <w:rFonts w:ascii="Times New Roman" w:hAnsi="Times New Roman" w:cs="Times New Roman"/>
        </w:rPr>
        <w:t>will be held</w:t>
      </w:r>
      <w:r w:rsidR="00124EFD" w:rsidRPr="00A62F89">
        <w:rPr>
          <w:rFonts w:ascii="Times New Roman" w:hAnsi="Times New Roman" w:cs="Times New Roman"/>
        </w:rPr>
        <w:t>.</w:t>
      </w:r>
    </w:p>
    <w:p w14:paraId="5D681883" w14:textId="60AF105B" w:rsidR="00124EFD" w:rsidRPr="00124EFD" w:rsidRDefault="000E24D2" w:rsidP="00394D6A">
      <w:pPr>
        <w:pStyle w:val="ListParagraph"/>
        <w:numPr>
          <w:ilvl w:val="2"/>
          <w:numId w:val="6"/>
        </w:numPr>
        <w:spacing w:after="0" w:line="240" w:lineRule="auto"/>
        <w:rPr>
          <w:rFonts w:ascii="Times New Roman" w:hAnsi="Times New Roman" w:cs="Times New Roman"/>
          <w:highlight w:val="yellow"/>
        </w:rPr>
      </w:pPr>
      <w:r>
        <w:rPr>
          <w:rFonts w:ascii="Times New Roman" w:hAnsi="Times New Roman" w:cs="Times New Roman"/>
          <w:highlight w:val="yellow"/>
        </w:rPr>
        <w:t>Christina will research</w:t>
      </w:r>
      <w:r w:rsidR="009F7AD7">
        <w:rPr>
          <w:rFonts w:ascii="Times New Roman" w:hAnsi="Times New Roman" w:cs="Times New Roman"/>
          <w:highlight w:val="yellow"/>
        </w:rPr>
        <w:t xml:space="preserve"> h</w:t>
      </w:r>
      <w:r w:rsidR="00124EFD" w:rsidRPr="00124EFD">
        <w:rPr>
          <w:rFonts w:ascii="Times New Roman" w:hAnsi="Times New Roman" w:cs="Times New Roman"/>
          <w:highlight w:val="yellow"/>
        </w:rPr>
        <w:t>ow to create Audio of Pod</w:t>
      </w:r>
      <w:r w:rsidR="009F7AD7">
        <w:rPr>
          <w:rFonts w:ascii="Times New Roman" w:hAnsi="Times New Roman" w:cs="Times New Roman"/>
          <w:highlight w:val="yellow"/>
        </w:rPr>
        <w:t xml:space="preserve"> </w:t>
      </w:r>
      <w:r w:rsidR="00F5464D">
        <w:rPr>
          <w:rFonts w:ascii="Times New Roman" w:hAnsi="Times New Roman" w:cs="Times New Roman"/>
          <w:highlight w:val="yellow"/>
        </w:rPr>
        <w:t xml:space="preserve">Cast and upload to </w:t>
      </w:r>
      <w:proofErr w:type="spellStart"/>
      <w:r w:rsidR="00F5464D">
        <w:rPr>
          <w:rFonts w:ascii="Times New Roman" w:hAnsi="Times New Roman" w:cs="Times New Roman"/>
          <w:highlight w:val="yellow"/>
        </w:rPr>
        <w:t>Itunes</w:t>
      </w:r>
      <w:proofErr w:type="spellEnd"/>
      <w:r w:rsidR="00F5464D">
        <w:rPr>
          <w:rFonts w:ascii="Times New Roman" w:hAnsi="Times New Roman" w:cs="Times New Roman"/>
          <w:highlight w:val="yellow"/>
        </w:rPr>
        <w:t xml:space="preserve">. No </w:t>
      </w:r>
      <w:r w:rsidR="00124EFD" w:rsidRPr="00124EFD">
        <w:rPr>
          <w:rFonts w:ascii="Times New Roman" w:hAnsi="Times New Roman" w:cs="Times New Roman"/>
          <w:highlight w:val="yellow"/>
        </w:rPr>
        <w:t xml:space="preserve">need </w:t>
      </w:r>
      <w:r w:rsidR="00F5464D">
        <w:rPr>
          <w:rFonts w:ascii="Times New Roman" w:hAnsi="Times New Roman" w:cs="Times New Roman"/>
          <w:highlight w:val="yellow"/>
        </w:rPr>
        <w:t xml:space="preserve">for a visual presentation only an </w:t>
      </w:r>
      <w:r w:rsidR="00124EFD" w:rsidRPr="00124EFD">
        <w:rPr>
          <w:rFonts w:ascii="Times New Roman" w:hAnsi="Times New Roman" w:cs="Times New Roman"/>
          <w:highlight w:val="yellow"/>
        </w:rPr>
        <w:t xml:space="preserve">agenda. Try that first to see how that would work. </w:t>
      </w:r>
    </w:p>
    <w:p w14:paraId="06B774D8" w14:textId="77777777" w:rsidR="002220F6" w:rsidRDefault="00124EFD" w:rsidP="00124EFD">
      <w:pPr>
        <w:pStyle w:val="ListParagraph"/>
        <w:numPr>
          <w:ilvl w:val="2"/>
          <w:numId w:val="6"/>
        </w:numPr>
        <w:spacing w:after="0" w:line="240" w:lineRule="auto"/>
        <w:rPr>
          <w:rFonts w:ascii="Times New Roman" w:hAnsi="Times New Roman" w:cs="Times New Roman"/>
          <w:highlight w:val="yellow"/>
        </w:rPr>
      </w:pPr>
      <w:r w:rsidRPr="00124EFD">
        <w:rPr>
          <w:rFonts w:ascii="Times New Roman" w:hAnsi="Times New Roman" w:cs="Times New Roman"/>
          <w:highlight w:val="yellow"/>
        </w:rPr>
        <w:t>C</w:t>
      </w:r>
      <w:r w:rsidR="002220F6">
        <w:rPr>
          <w:rFonts w:ascii="Times New Roman" w:hAnsi="Times New Roman" w:cs="Times New Roman"/>
          <w:highlight w:val="yellow"/>
        </w:rPr>
        <w:t xml:space="preserve">hristina will </w:t>
      </w:r>
      <w:r w:rsidRPr="00124EFD">
        <w:rPr>
          <w:rFonts w:ascii="Times New Roman" w:hAnsi="Times New Roman" w:cs="Times New Roman"/>
          <w:highlight w:val="yellow"/>
        </w:rPr>
        <w:t xml:space="preserve">send out an email </w:t>
      </w:r>
      <w:r w:rsidR="002220F6">
        <w:rPr>
          <w:rFonts w:ascii="Times New Roman" w:hAnsi="Times New Roman" w:cs="Times New Roman"/>
          <w:highlight w:val="yellow"/>
        </w:rPr>
        <w:t>to</w:t>
      </w:r>
      <w:r w:rsidRPr="00124EFD">
        <w:rPr>
          <w:rFonts w:ascii="Times New Roman" w:hAnsi="Times New Roman" w:cs="Times New Roman"/>
          <w:highlight w:val="yellow"/>
        </w:rPr>
        <w:t xml:space="preserve"> members that were </w:t>
      </w:r>
      <w:r w:rsidRPr="002220F6">
        <w:rPr>
          <w:rFonts w:ascii="Times New Roman" w:hAnsi="Times New Roman" w:cs="Times New Roman"/>
          <w:b/>
          <w:highlight w:val="yellow"/>
        </w:rPr>
        <w:t>not</w:t>
      </w:r>
      <w:r w:rsidRPr="00124EFD">
        <w:rPr>
          <w:rFonts w:ascii="Times New Roman" w:hAnsi="Times New Roman" w:cs="Times New Roman"/>
          <w:highlight w:val="yellow"/>
        </w:rPr>
        <w:t xml:space="preserve"> at CSM </w:t>
      </w:r>
      <w:r w:rsidR="002220F6">
        <w:rPr>
          <w:rFonts w:ascii="Times New Roman" w:hAnsi="Times New Roman" w:cs="Times New Roman"/>
          <w:highlight w:val="yellow"/>
        </w:rPr>
        <w:t>to see if they</w:t>
      </w:r>
      <w:r w:rsidRPr="00124EFD">
        <w:rPr>
          <w:rFonts w:ascii="Times New Roman" w:hAnsi="Times New Roman" w:cs="Times New Roman"/>
          <w:highlight w:val="yellow"/>
        </w:rPr>
        <w:t xml:space="preserve"> would like to participate in SIG activities</w:t>
      </w:r>
      <w:r w:rsidR="002220F6">
        <w:rPr>
          <w:rFonts w:ascii="Times New Roman" w:hAnsi="Times New Roman" w:cs="Times New Roman"/>
          <w:highlight w:val="yellow"/>
        </w:rPr>
        <w:t>.</w:t>
      </w:r>
    </w:p>
    <w:p w14:paraId="1DA6B8BC" w14:textId="47E149A2" w:rsidR="00124EFD" w:rsidRDefault="002220F6" w:rsidP="00124EFD">
      <w:pPr>
        <w:pStyle w:val="ListParagraph"/>
        <w:numPr>
          <w:ilvl w:val="2"/>
          <w:numId w:val="6"/>
        </w:numPr>
        <w:spacing w:after="0" w:line="240" w:lineRule="auto"/>
        <w:rPr>
          <w:rFonts w:ascii="Times New Roman" w:hAnsi="Times New Roman" w:cs="Times New Roman"/>
          <w:highlight w:val="yellow"/>
        </w:rPr>
      </w:pPr>
      <w:r>
        <w:rPr>
          <w:rFonts w:ascii="Times New Roman" w:hAnsi="Times New Roman" w:cs="Times New Roman"/>
          <w:highlight w:val="yellow"/>
        </w:rPr>
        <w:t>Christina will also e</w:t>
      </w:r>
      <w:r w:rsidR="00124EFD" w:rsidRPr="00124EFD">
        <w:rPr>
          <w:rFonts w:ascii="Times New Roman" w:hAnsi="Times New Roman" w:cs="Times New Roman"/>
          <w:highlight w:val="yellow"/>
        </w:rPr>
        <w:t>xplore</w:t>
      </w:r>
      <w:r>
        <w:rPr>
          <w:rFonts w:ascii="Times New Roman" w:hAnsi="Times New Roman" w:cs="Times New Roman"/>
          <w:highlight w:val="yellow"/>
        </w:rPr>
        <w:t xml:space="preserve"> other</w:t>
      </w:r>
      <w:r w:rsidR="00124EFD" w:rsidRPr="00124EFD">
        <w:rPr>
          <w:rFonts w:ascii="Times New Roman" w:hAnsi="Times New Roman" w:cs="Times New Roman"/>
          <w:highlight w:val="yellow"/>
        </w:rPr>
        <w:t xml:space="preserve"> audio options.</w:t>
      </w:r>
    </w:p>
    <w:p w14:paraId="28D29BCD" w14:textId="7946F24A" w:rsidR="00A62F89" w:rsidRDefault="00A62F89" w:rsidP="00A62F89">
      <w:pPr>
        <w:spacing w:after="0" w:line="240" w:lineRule="auto"/>
        <w:rPr>
          <w:rFonts w:ascii="Times New Roman" w:hAnsi="Times New Roman" w:cs="Times New Roman"/>
          <w:highlight w:val="yellow"/>
        </w:rPr>
      </w:pPr>
    </w:p>
    <w:p w14:paraId="31C9F9D1" w14:textId="366D014D" w:rsidR="00A62F89" w:rsidRDefault="00A62F89" w:rsidP="00A62F89">
      <w:pPr>
        <w:spacing w:after="0" w:line="240" w:lineRule="auto"/>
        <w:rPr>
          <w:rFonts w:ascii="Times New Roman" w:hAnsi="Times New Roman" w:cs="Times New Roman"/>
          <w:highlight w:val="yellow"/>
        </w:rPr>
      </w:pPr>
    </w:p>
    <w:p w14:paraId="0ED7B7E6" w14:textId="2620AD05" w:rsidR="00A62F89" w:rsidRDefault="00A62F89" w:rsidP="00A62F89">
      <w:pPr>
        <w:pStyle w:val="ListParagraph"/>
        <w:spacing w:after="0" w:line="240" w:lineRule="auto"/>
        <w:rPr>
          <w:rFonts w:ascii="Times New Roman" w:hAnsi="Times New Roman" w:cs="Times New Roman"/>
          <w:highlight w:val="yellow"/>
        </w:rPr>
      </w:pPr>
    </w:p>
    <w:p w14:paraId="4E9A7068" w14:textId="3861068A" w:rsidR="00A62F89" w:rsidRPr="00023229" w:rsidRDefault="00023229" w:rsidP="00A62F89">
      <w:pPr>
        <w:pStyle w:val="ListParagraph"/>
        <w:numPr>
          <w:ilvl w:val="0"/>
          <w:numId w:val="6"/>
        </w:numPr>
        <w:spacing w:after="0" w:line="240" w:lineRule="auto"/>
        <w:rPr>
          <w:rFonts w:ascii="Times New Roman" w:hAnsi="Times New Roman" w:cs="Times New Roman"/>
        </w:rPr>
      </w:pPr>
      <w:r w:rsidRPr="00023229">
        <w:rPr>
          <w:rFonts w:ascii="Times New Roman" w:hAnsi="Times New Roman" w:cs="Times New Roman"/>
        </w:rPr>
        <w:t xml:space="preserve">2019/2020: </w:t>
      </w:r>
      <w:r w:rsidR="00A62F89" w:rsidRPr="00023229">
        <w:rPr>
          <w:rFonts w:ascii="Times New Roman" w:hAnsi="Times New Roman" w:cs="Times New Roman"/>
        </w:rPr>
        <w:t>New ini</w:t>
      </w:r>
      <w:r w:rsidRPr="00023229">
        <w:rPr>
          <w:rFonts w:ascii="Times New Roman" w:hAnsi="Times New Roman" w:cs="Times New Roman"/>
        </w:rPr>
        <w:t>tiatives</w:t>
      </w:r>
      <w:r>
        <w:rPr>
          <w:rFonts w:ascii="Times New Roman" w:hAnsi="Times New Roman" w:cs="Times New Roman"/>
        </w:rPr>
        <w:t>:</w:t>
      </w:r>
    </w:p>
    <w:p w14:paraId="37F936A4" w14:textId="1FE6AA65" w:rsidR="000F10FF" w:rsidRDefault="000F10FF" w:rsidP="000F10FF">
      <w:pPr>
        <w:pStyle w:val="ListParagraph"/>
        <w:spacing w:after="0" w:line="240" w:lineRule="auto"/>
        <w:ind w:left="2070"/>
        <w:rPr>
          <w:rFonts w:ascii="Times New Roman" w:hAnsi="Times New Roman" w:cs="Times New Roman"/>
          <w:highlight w:val="yellow"/>
        </w:rPr>
      </w:pPr>
    </w:p>
    <w:p w14:paraId="6F23B4F0" w14:textId="77777777" w:rsidR="00A62F89" w:rsidRPr="00124EFD" w:rsidRDefault="00A62F89" w:rsidP="000F10FF">
      <w:pPr>
        <w:pStyle w:val="ListParagraph"/>
        <w:spacing w:after="0" w:line="240" w:lineRule="auto"/>
        <w:ind w:left="2070"/>
        <w:rPr>
          <w:rFonts w:ascii="Times New Roman" w:hAnsi="Times New Roman" w:cs="Times New Roman"/>
          <w:highlight w:val="yellow"/>
        </w:rPr>
      </w:pPr>
    </w:p>
    <w:p w14:paraId="04839A7E" w14:textId="39654D1F" w:rsidR="00A2183C" w:rsidRPr="00A62F89" w:rsidRDefault="00A2183C" w:rsidP="000F10FF">
      <w:pPr>
        <w:pStyle w:val="ListParagraph"/>
        <w:numPr>
          <w:ilvl w:val="1"/>
          <w:numId w:val="6"/>
        </w:numPr>
        <w:spacing w:after="0" w:line="240" w:lineRule="auto"/>
        <w:rPr>
          <w:rFonts w:ascii="Times New Roman" w:hAnsi="Times New Roman" w:cs="Times New Roman"/>
          <w:b/>
          <w:i/>
        </w:rPr>
      </w:pPr>
      <w:r w:rsidRPr="00A62F89">
        <w:rPr>
          <w:rFonts w:ascii="Times New Roman" w:hAnsi="Times New Roman" w:cs="Times New Roman"/>
          <w:b/>
          <w:i/>
        </w:rPr>
        <w:t>Underlying foundation of teaching/learning: Practice Based Learning</w:t>
      </w:r>
      <w:r w:rsidR="002D5E91" w:rsidRPr="00A62F89">
        <w:rPr>
          <w:rFonts w:ascii="Times New Roman" w:hAnsi="Times New Roman" w:cs="Times New Roman"/>
          <w:b/>
          <w:i/>
        </w:rPr>
        <w:t>: It</w:t>
      </w:r>
      <w:r w:rsidRPr="00A62F89">
        <w:rPr>
          <w:rFonts w:ascii="Times New Roman" w:hAnsi="Times New Roman" w:cs="Times New Roman"/>
          <w:b/>
          <w:i/>
        </w:rPr>
        <w:t xml:space="preserve"> is essential for the creation of tools/resources. Why we need it and how to apply it appropriately</w:t>
      </w:r>
      <w:r w:rsidR="000F10FF" w:rsidRPr="00A62F89">
        <w:rPr>
          <w:rFonts w:ascii="Times New Roman" w:hAnsi="Times New Roman" w:cs="Times New Roman"/>
          <w:b/>
          <w:i/>
        </w:rPr>
        <w:t>?</w:t>
      </w:r>
    </w:p>
    <w:p w14:paraId="7C4D6BD5" w14:textId="1E9612B0" w:rsidR="00A2183C" w:rsidRDefault="00B246E7" w:rsidP="008A2DB8">
      <w:pPr>
        <w:pStyle w:val="ListParagraph"/>
        <w:numPr>
          <w:ilvl w:val="3"/>
          <w:numId w:val="6"/>
        </w:numPr>
        <w:spacing w:after="0" w:line="240" w:lineRule="auto"/>
        <w:rPr>
          <w:rFonts w:ascii="Times New Roman" w:hAnsi="Times New Roman" w:cs="Times New Roman"/>
        </w:rPr>
      </w:pPr>
      <w:r w:rsidRPr="00A2183C">
        <w:rPr>
          <w:rFonts w:ascii="Times New Roman" w:hAnsi="Times New Roman" w:cs="Times New Roman"/>
        </w:rPr>
        <w:t xml:space="preserve">Gail Jensen would be a great resource for this.  May not </w:t>
      </w:r>
      <w:r w:rsidR="00A62F89">
        <w:rPr>
          <w:rFonts w:ascii="Times New Roman" w:hAnsi="Times New Roman" w:cs="Times New Roman"/>
        </w:rPr>
        <w:t>work as</w:t>
      </w:r>
      <w:r w:rsidRPr="00A2183C">
        <w:rPr>
          <w:rFonts w:ascii="Times New Roman" w:hAnsi="Times New Roman" w:cs="Times New Roman"/>
        </w:rPr>
        <w:t xml:space="preserve"> an </w:t>
      </w:r>
      <w:r w:rsidR="002D5E91" w:rsidRPr="002D5E91">
        <w:rPr>
          <w:rFonts w:ascii="Times New Roman" w:hAnsi="Times New Roman" w:cs="Times New Roman"/>
          <w:b/>
        </w:rPr>
        <w:t>E</w:t>
      </w:r>
      <w:r w:rsidRPr="002D5E91">
        <w:rPr>
          <w:rFonts w:ascii="Times New Roman" w:hAnsi="Times New Roman" w:cs="Times New Roman"/>
          <w:b/>
        </w:rPr>
        <w:t>ducation</w:t>
      </w:r>
      <w:r w:rsidR="002D5E91" w:rsidRPr="002D5E91">
        <w:rPr>
          <w:rFonts w:ascii="Times New Roman" w:hAnsi="Times New Roman" w:cs="Times New Roman"/>
          <w:b/>
        </w:rPr>
        <w:t>al</w:t>
      </w:r>
      <w:r w:rsidRPr="002D5E91">
        <w:rPr>
          <w:rFonts w:ascii="Times New Roman" w:hAnsi="Times New Roman" w:cs="Times New Roman"/>
          <w:b/>
        </w:rPr>
        <w:t xml:space="preserve"> </w:t>
      </w:r>
      <w:r w:rsidR="002D5E91" w:rsidRPr="002D5E91">
        <w:rPr>
          <w:rFonts w:ascii="Times New Roman" w:hAnsi="Times New Roman" w:cs="Times New Roman"/>
          <w:b/>
        </w:rPr>
        <w:t>Workshop</w:t>
      </w:r>
      <w:r w:rsidRPr="00A2183C">
        <w:rPr>
          <w:rFonts w:ascii="Times New Roman" w:hAnsi="Times New Roman" w:cs="Times New Roman"/>
        </w:rPr>
        <w:t xml:space="preserve"> but </w:t>
      </w:r>
      <w:r w:rsidR="00A2183C" w:rsidRPr="00A2183C">
        <w:rPr>
          <w:rFonts w:ascii="Times New Roman" w:hAnsi="Times New Roman" w:cs="Times New Roman"/>
        </w:rPr>
        <w:t xml:space="preserve">could be a </w:t>
      </w:r>
      <w:r w:rsidR="00A2183C" w:rsidRPr="002D5E91">
        <w:rPr>
          <w:rFonts w:ascii="Times New Roman" w:hAnsi="Times New Roman" w:cs="Times New Roman"/>
          <w:b/>
        </w:rPr>
        <w:t>Mentoring Program</w:t>
      </w:r>
      <w:r w:rsidR="00A2183C" w:rsidRPr="00A2183C">
        <w:rPr>
          <w:rFonts w:ascii="Times New Roman" w:hAnsi="Times New Roman" w:cs="Times New Roman"/>
        </w:rPr>
        <w:t xml:space="preserve">: </w:t>
      </w:r>
      <w:r w:rsidRPr="00A2183C">
        <w:rPr>
          <w:rFonts w:ascii="Times New Roman" w:hAnsi="Times New Roman" w:cs="Times New Roman"/>
        </w:rPr>
        <w:t>pair</w:t>
      </w:r>
      <w:r w:rsidR="00A2183C" w:rsidRPr="00A2183C">
        <w:rPr>
          <w:rFonts w:ascii="Times New Roman" w:hAnsi="Times New Roman" w:cs="Times New Roman"/>
        </w:rPr>
        <w:t xml:space="preserve"> seasoned</w:t>
      </w:r>
      <w:r w:rsidRPr="00A2183C">
        <w:rPr>
          <w:rFonts w:ascii="Times New Roman" w:hAnsi="Times New Roman" w:cs="Times New Roman"/>
        </w:rPr>
        <w:t xml:space="preserve"> educators and educators new to teaching</w:t>
      </w:r>
      <w:r w:rsidR="00A62F89">
        <w:rPr>
          <w:rFonts w:ascii="Times New Roman" w:hAnsi="Times New Roman" w:cs="Times New Roman"/>
        </w:rPr>
        <w:t>.</w:t>
      </w:r>
      <w:r w:rsidRPr="00A2183C">
        <w:rPr>
          <w:rFonts w:ascii="Times New Roman" w:hAnsi="Times New Roman" w:cs="Times New Roman"/>
        </w:rPr>
        <w:t xml:space="preserve"> </w:t>
      </w:r>
    </w:p>
    <w:p w14:paraId="57CEB027" w14:textId="412EC855" w:rsidR="00B246E7" w:rsidRPr="00A2183C" w:rsidRDefault="00B246E7" w:rsidP="008A2DB8">
      <w:pPr>
        <w:pStyle w:val="ListParagraph"/>
        <w:numPr>
          <w:ilvl w:val="3"/>
          <w:numId w:val="6"/>
        </w:numPr>
        <w:spacing w:after="0" w:line="240" w:lineRule="auto"/>
        <w:rPr>
          <w:rFonts w:ascii="Times New Roman" w:hAnsi="Times New Roman" w:cs="Times New Roman"/>
        </w:rPr>
      </w:pPr>
      <w:r w:rsidRPr="00A2183C">
        <w:rPr>
          <w:rFonts w:ascii="Times New Roman" w:hAnsi="Times New Roman" w:cs="Times New Roman"/>
        </w:rPr>
        <w:t>Have a coach to assist and guide program directors, mentors, educators</w:t>
      </w:r>
      <w:r w:rsidR="00A2183C">
        <w:rPr>
          <w:rFonts w:ascii="Times New Roman" w:hAnsi="Times New Roman" w:cs="Times New Roman"/>
        </w:rPr>
        <w:t>.</w:t>
      </w:r>
    </w:p>
    <w:p w14:paraId="179C71F1" w14:textId="7E57BBD5" w:rsidR="00B246E7" w:rsidRDefault="00B246E7" w:rsidP="00B246E7">
      <w:pPr>
        <w:pStyle w:val="ListParagraph"/>
        <w:numPr>
          <w:ilvl w:val="3"/>
          <w:numId w:val="6"/>
        </w:numPr>
        <w:spacing w:after="0" w:line="240" w:lineRule="auto"/>
        <w:rPr>
          <w:rFonts w:ascii="Times New Roman" w:hAnsi="Times New Roman" w:cs="Times New Roman"/>
        </w:rPr>
      </w:pPr>
      <w:r>
        <w:rPr>
          <w:rFonts w:ascii="Times New Roman" w:hAnsi="Times New Roman" w:cs="Times New Roman"/>
        </w:rPr>
        <w:t>Clinician educators</w:t>
      </w:r>
      <w:r w:rsidR="00A2183C">
        <w:rPr>
          <w:rFonts w:ascii="Times New Roman" w:hAnsi="Times New Roman" w:cs="Times New Roman"/>
        </w:rPr>
        <w:t xml:space="preserve"> paired w/ </w:t>
      </w:r>
      <w:r>
        <w:rPr>
          <w:rFonts w:ascii="Times New Roman" w:hAnsi="Times New Roman" w:cs="Times New Roman"/>
        </w:rPr>
        <w:t>academic educators</w:t>
      </w:r>
      <w:r w:rsidR="00A2183C">
        <w:rPr>
          <w:rFonts w:ascii="Times New Roman" w:hAnsi="Times New Roman" w:cs="Times New Roman"/>
        </w:rPr>
        <w:t>.</w:t>
      </w:r>
    </w:p>
    <w:p w14:paraId="06CDC8AD" w14:textId="77777777" w:rsidR="00A62F89" w:rsidRDefault="00A62F89" w:rsidP="00A62F89">
      <w:pPr>
        <w:pStyle w:val="ListParagraph"/>
        <w:spacing w:after="0" w:line="240" w:lineRule="auto"/>
        <w:ind w:left="2880"/>
        <w:rPr>
          <w:rFonts w:ascii="Times New Roman" w:hAnsi="Times New Roman" w:cs="Times New Roman"/>
        </w:rPr>
      </w:pPr>
    </w:p>
    <w:p w14:paraId="1A87F1E1" w14:textId="5AF32927" w:rsidR="000736A1" w:rsidRPr="00A62F89" w:rsidRDefault="000736A1" w:rsidP="000736A1">
      <w:pPr>
        <w:numPr>
          <w:ilvl w:val="1"/>
          <w:numId w:val="6"/>
        </w:numPr>
        <w:spacing w:after="0" w:line="240" w:lineRule="auto"/>
        <w:rPr>
          <w:rFonts w:ascii="Times New Roman" w:hAnsi="Times New Roman" w:cs="Times New Roman"/>
          <w:b/>
          <w:i/>
        </w:rPr>
      </w:pPr>
      <w:r w:rsidRPr="00A62F89">
        <w:rPr>
          <w:rFonts w:ascii="Times New Roman" w:hAnsi="Times New Roman" w:cs="Times New Roman"/>
          <w:b/>
          <w:i/>
        </w:rPr>
        <w:t xml:space="preserve">Develop a mentoring program to pair new programs with </w:t>
      </w:r>
      <w:proofErr w:type="spellStart"/>
      <w:r w:rsidRPr="00A62F89">
        <w:rPr>
          <w:rFonts w:ascii="Times New Roman" w:hAnsi="Times New Roman" w:cs="Times New Roman"/>
          <w:b/>
          <w:i/>
        </w:rPr>
        <w:t>well established</w:t>
      </w:r>
      <w:proofErr w:type="spellEnd"/>
      <w:r w:rsidRPr="00A62F89">
        <w:rPr>
          <w:rFonts w:ascii="Times New Roman" w:hAnsi="Times New Roman" w:cs="Times New Roman"/>
          <w:b/>
          <w:i/>
        </w:rPr>
        <w:t xml:space="preserve"> programs and new educators with seasoned educators.</w:t>
      </w:r>
    </w:p>
    <w:p w14:paraId="171C55A9" w14:textId="1F9856B6" w:rsidR="00B246E7" w:rsidRDefault="00A2183C" w:rsidP="00B246E7">
      <w:pPr>
        <w:pStyle w:val="ListParagraph"/>
        <w:numPr>
          <w:ilvl w:val="3"/>
          <w:numId w:val="6"/>
        </w:numPr>
        <w:spacing w:after="0" w:line="240" w:lineRule="auto"/>
        <w:rPr>
          <w:rFonts w:ascii="Times New Roman" w:hAnsi="Times New Roman" w:cs="Times New Roman"/>
        </w:rPr>
      </w:pPr>
      <w:r>
        <w:rPr>
          <w:rFonts w:ascii="Times New Roman" w:hAnsi="Times New Roman" w:cs="Times New Roman"/>
        </w:rPr>
        <w:t>RFE SIG could h</w:t>
      </w:r>
      <w:r w:rsidR="00B246E7">
        <w:rPr>
          <w:rFonts w:ascii="Times New Roman" w:hAnsi="Times New Roman" w:cs="Times New Roman"/>
        </w:rPr>
        <w:t>ost an evening social where we pair up R</w:t>
      </w:r>
      <w:r>
        <w:rPr>
          <w:rFonts w:ascii="Times New Roman" w:hAnsi="Times New Roman" w:cs="Times New Roman"/>
        </w:rPr>
        <w:t xml:space="preserve">/F </w:t>
      </w:r>
      <w:r w:rsidR="00B246E7">
        <w:rPr>
          <w:rFonts w:ascii="Times New Roman" w:hAnsi="Times New Roman" w:cs="Times New Roman"/>
        </w:rPr>
        <w:t>directors/mentors</w:t>
      </w:r>
      <w:r>
        <w:rPr>
          <w:rFonts w:ascii="Times New Roman" w:hAnsi="Times New Roman" w:cs="Times New Roman"/>
        </w:rPr>
        <w:t>.</w:t>
      </w:r>
    </w:p>
    <w:p w14:paraId="738FC9F9" w14:textId="7A900BE1" w:rsidR="00A2183C" w:rsidRDefault="00A2183C" w:rsidP="00B246E7">
      <w:pPr>
        <w:pStyle w:val="ListParagraph"/>
        <w:numPr>
          <w:ilvl w:val="3"/>
          <w:numId w:val="6"/>
        </w:numPr>
        <w:spacing w:after="0" w:line="240" w:lineRule="auto"/>
        <w:rPr>
          <w:rFonts w:ascii="Times New Roman" w:hAnsi="Times New Roman" w:cs="Times New Roman"/>
        </w:rPr>
      </w:pPr>
      <w:r>
        <w:rPr>
          <w:rFonts w:ascii="Times New Roman" w:hAnsi="Times New Roman" w:cs="Times New Roman"/>
        </w:rPr>
        <w:t>This could g</w:t>
      </w:r>
      <w:r w:rsidR="00B246E7">
        <w:rPr>
          <w:rFonts w:ascii="Times New Roman" w:hAnsi="Times New Roman" w:cs="Times New Roman"/>
        </w:rPr>
        <w:t>et more clinicians to come to ELC</w:t>
      </w:r>
      <w:r w:rsidR="00A62F89">
        <w:rPr>
          <w:rFonts w:ascii="Times New Roman" w:hAnsi="Times New Roman" w:cs="Times New Roman"/>
        </w:rPr>
        <w:t>.</w:t>
      </w:r>
    </w:p>
    <w:p w14:paraId="2BB5BBCE" w14:textId="30016A87" w:rsidR="00B246E7" w:rsidRDefault="00F628EA" w:rsidP="00B246E7">
      <w:pPr>
        <w:pStyle w:val="ListParagraph"/>
        <w:numPr>
          <w:ilvl w:val="3"/>
          <w:numId w:val="6"/>
        </w:numPr>
        <w:spacing w:after="0" w:line="240" w:lineRule="auto"/>
        <w:rPr>
          <w:rFonts w:ascii="Times New Roman" w:hAnsi="Times New Roman" w:cs="Times New Roman"/>
        </w:rPr>
      </w:pPr>
      <w:r>
        <w:rPr>
          <w:rFonts w:ascii="Times New Roman" w:hAnsi="Times New Roman" w:cs="Times New Roman"/>
        </w:rPr>
        <w:t xml:space="preserve">Plan: </w:t>
      </w:r>
      <w:r w:rsidR="00A62F89">
        <w:rPr>
          <w:rFonts w:ascii="Times New Roman" w:hAnsi="Times New Roman" w:cs="Times New Roman"/>
        </w:rPr>
        <w:t>I</w:t>
      </w:r>
      <w:r>
        <w:rPr>
          <w:rFonts w:ascii="Times New Roman" w:hAnsi="Times New Roman" w:cs="Times New Roman"/>
        </w:rPr>
        <w:t>ncorporate an</w:t>
      </w:r>
      <w:r w:rsidR="00A2183C">
        <w:rPr>
          <w:rFonts w:ascii="Times New Roman" w:hAnsi="Times New Roman" w:cs="Times New Roman"/>
        </w:rPr>
        <w:t xml:space="preserve"> </w:t>
      </w:r>
      <w:r w:rsidR="00B246E7">
        <w:rPr>
          <w:rFonts w:ascii="Times New Roman" w:hAnsi="Times New Roman" w:cs="Times New Roman"/>
        </w:rPr>
        <w:t xml:space="preserve">educational component at our </w:t>
      </w:r>
      <w:r>
        <w:rPr>
          <w:rFonts w:ascii="Times New Roman" w:hAnsi="Times New Roman" w:cs="Times New Roman"/>
        </w:rPr>
        <w:t xml:space="preserve">ELC </w:t>
      </w:r>
      <w:r w:rsidR="00B246E7">
        <w:rPr>
          <w:rFonts w:ascii="Times New Roman" w:hAnsi="Times New Roman" w:cs="Times New Roman"/>
        </w:rPr>
        <w:t>SIG meeting</w:t>
      </w:r>
      <w:r w:rsidR="00A2183C">
        <w:rPr>
          <w:rFonts w:ascii="Times New Roman" w:hAnsi="Times New Roman" w:cs="Times New Roman"/>
        </w:rPr>
        <w:t xml:space="preserve">. Roundtable discussions </w:t>
      </w:r>
      <w:r>
        <w:rPr>
          <w:rFonts w:ascii="Times New Roman" w:hAnsi="Times New Roman" w:cs="Times New Roman"/>
        </w:rPr>
        <w:t xml:space="preserve">centered </w:t>
      </w:r>
      <w:r w:rsidR="00A2183C">
        <w:rPr>
          <w:rFonts w:ascii="Times New Roman" w:hAnsi="Times New Roman" w:cs="Times New Roman"/>
        </w:rPr>
        <w:t xml:space="preserve">around </w:t>
      </w:r>
      <w:r w:rsidR="00B246E7">
        <w:rPr>
          <w:rFonts w:ascii="Times New Roman" w:hAnsi="Times New Roman" w:cs="Times New Roman"/>
        </w:rPr>
        <w:t>education</w:t>
      </w:r>
      <w:r>
        <w:rPr>
          <w:rFonts w:ascii="Times New Roman" w:hAnsi="Times New Roman" w:cs="Times New Roman"/>
        </w:rPr>
        <w:t xml:space="preserve"> and teaching</w:t>
      </w:r>
      <w:r w:rsidR="00A2183C">
        <w:rPr>
          <w:rFonts w:ascii="Times New Roman" w:hAnsi="Times New Roman" w:cs="Times New Roman"/>
        </w:rPr>
        <w:t xml:space="preserve">. </w:t>
      </w:r>
      <w:r w:rsidR="00B246E7">
        <w:rPr>
          <w:rFonts w:ascii="Times New Roman" w:hAnsi="Times New Roman" w:cs="Times New Roman"/>
        </w:rPr>
        <w:t xml:space="preserve">We can connect people who have expertise. Do a quick business meeting (30 min). Then </w:t>
      </w:r>
      <w:r>
        <w:rPr>
          <w:rFonts w:ascii="Times New Roman" w:hAnsi="Times New Roman" w:cs="Times New Roman"/>
        </w:rPr>
        <w:t xml:space="preserve">the rest will be </w:t>
      </w:r>
      <w:r w:rsidR="00B246E7">
        <w:rPr>
          <w:rFonts w:ascii="Times New Roman" w:hAnsi="Times New Roman" w:cs="Times New Roman"/>
        </w:rPr>
        <w:t xml:space="preserve">a working meeting. </w:t>
      </w:r>
      <w:r>
        <w:rPr>
          <w:rFonts w:ascii="Times New Roman" w:hAnsi="Times New Roman" w:cs="Times New Roman"/>
        </w:rPr>
        <w:t>Market</w:t>
      </w:r>
      <w:r w:rsidR="00B246E7">
        <w:rPr>
          <w:rFonts w:ascii="Times New Roman" w:hAnsi="Times New Roman" w:cs="Times New Roman"/>
        </w:rPr>
        <w:t xml:space="preserve"> the meeting as a partial education meeting w/ specific topics </w:t>
      </w:r>
      <w:r>
        <w:rPr>
          <w:rFonts w:ascii="Times New Roman" w:hAnsi="Times New Roman" w:cs="Times New Roman"/>
        </w:rPr>
        <w:t xml:space="preserve">and </w:t>
      </w:r>
      <w:r w:rsidR="00B246E7">
        <w:rPr>
          <w:rFonts w:ascii="Times New Roman" w:hAnsi="Times New Roman" w:cs="Times New Roman"/>
        </w:rPr>
        <w:t xml:space="preserve">roundtable discussions </w:t>
      </w:r>
      <w:r>
        <w:rPr>
          <w:rFonts w:ascii="Times New Roman" w:hAnsi="Times New Roman" w:cs="Times New Roman"/>
        </w:rPr>
        <w:t>with an expert.</w:t>
      </w:r>
    </w:p>
    <w:p w14:paraId="255853A3" w14:textId="746C9031" w:rsidR="00C01540" w:rsidRDefault="00C01540" w:rsidP="00B246E7">
      <w:pPr>
        <w:pStyle w:val="ListParagraph"/>
        <w:numPr>
          <w:ilvl w:val="3"/>
          <w:numId w:val="6"/>
        </w:numPr>
        <w:spacing w:after="0" w:line="240" w:lineRule="auto"/>
        <w:rPr>
          <w:rFonts w:ascii="Times New Roman" w:hAnsi="Times New Roman" w:cs="Times New Roman"/>
        </w:rPr>
      </w:pPr>
      <w:r>
        <w:rPr>
          <w:rFonts w:ascii="Times New Roman" w:hAnsi="Times New Roman" w:cs="Times New Roman"/>
        </w:rPr>
        <w:t>Another opportunity to engage members to lead roundtable discussions.</w:t>
      </w:r>
    </w:p>
    <w:p w14:paraId="68620ACA" w14:textId="37BCB460" w:rsidR="00B246E7" w:rsidRDefault="00F628EA" w:rsidP="00B246E7">
      <w:pPr>
        <w:pStyle w:val="ListParagraph"/>
        <w:numPr>
          <w:ilvl w:val="3"/>
          <w:numId w:val="6"/>
        </w:numPr>
        <w:spacing w:after="0" w:line="240" w:lineRule="auto"/>
        <w:rPr>
          <w:rFonts w:ascii="Times New Roman" w:hAnsi="Times New Roman" w:cs="Times New Roman"/>
        </w:rPr>
      </w:pPr>
      <w:r>
        <w:rPr>
          <w:rFonts w:ascii="Times New Roman" w:hAnsi="Times New Roman" w:cs="Times New Roman"/>
        </w:rPr>
        <w:t>Christina can send information about the idea via the n</w:t>
      </w:r>
      <w:r w:rsidR="00B246E7">
        <w:rPr>
          <w:rFonts w:ascii="Times New Roman" w:hAnsi="Times New Roman" w:cs="Times New Roman"/>
        </w:rPr>
        <w:t>ewsletter.</w:t>
      </w:r>
    </w:p>
    <w:p w14:paraId="793129E8" w14:textId="1C3720A0" w:rsidR="00C01540" w:rsidRPr="00F628EA" w:rsidRDefault="00F628EA" w:rsidP="00F628EA">
      <w:pPr>
        <w:pStyle w:val="ListParagraph"/>
        <w:numPr>
          <w:ilvl w:val="3"/>
          <w:numId w:val="6"/>
        </w:numPr>
        <w:spacing w:after="0" w:line="240" w:lineRule="auto"/>
        <w:rPr>
          <w:rFonts w:ascii="Times New Roman" w:hAnsi="Times New Roman" w:cs="Times New Roman"/>
          <w:highlight w:val="yellow"/>
        </w:rPr>
      </w:pPr>
      <w:r>
        <w:rPr>
          <w:rFonts w:ascii="Times New Roman" w:hAnsi="Times New Roman" w:cs="Times New Roman"/>
          <w:highlight w:val="yellow"/>
        </w:rPr>
        <w:t xml:space="preserve">Chrysta will create a </w:t>
      </w:r>
      <w:r w:rsidR="00B246E7" w:rsidRPr="00C01540">
        <w:rPr>
          <w:rFonts w:ascii="Times New Roman" w:hAnsi="Times New Roman" w:cs="Times New Roman"/>
          <w:highlight w:val="yellow"/>
        </w:rPr>
        <w:t xml:space="preserve">Google doc </w:t>
      </w:r>
      <w:r>
        <w:rPr>
          <w:rFonts w:ascii="Times New Roman" w:hAnsi="Times New Roman" w:cs="Times New Roman"/>
          <w:highlight w:val="yellow"/>
        </w:rPr>
        <w:t>for the board to write</w:t>
      </w:r>
      <w:r w:rsidR="00B246E7" w:rsidRPr="00C01540">
        <w:rPr>
          <w:rFonts w:ascii="Times New Roman" w:hAnsi="Times New Roman" w:cs="Times New Roman"/>
          <w:highlight w:val="yellow"/>
        </w:rPr>
        <w:t xml:space="preserve"> topics for </w:t>
      </w:r>
      <w:r w:rsidR="00C01540">
        <w:rPr>
          <w:rFonts w:ascii="Times New Roman" w:hAnsi="Times New Roman" w:cs="Times New Roman"/>
          <w:highlight w:val="yellow"/>
        </w:rPr>
        <w:t xml:space="preserve">round </w:t>
      </w:r>
      <w:r w:rsidR="00B246E7" w:rsidRPr="00C01540">
        <w:rPr>
          <w:rFonts w:ascii="Times New Roman" w:hAnsi="Times New Roman" w:cs="Times New Roman"/>
          <w:highlight w:val="yellow"/>
        </w:rPr>
        <w:t xml:space="preserve">table </w:t>
      </w:r>
      <w:r>
        <w:rPr>
          <w:rFonts w:ascii="Times New Roman" w:hAnsi="Times New Roman" w:cs="Times New Roman"/>
          <w:highlight w:val="yellow"/>
        </w:rPr>
        <w:t xml:space="preserve">discussion. Please place your </w:t>
      </w:r>
      <w:r w:rsidR="00B246E7" w:rsidRPr="00C01540">
        <w:rPr>
          <w:rFonts w:ascii="Times New Roman" w:hAnsi="Times New Roman" w:cs="Times New Roman"/>
          <w:highlight w:val="yellow"/>
        </w:rPr>
        <w:t>name by</w:t>
      </w:r>
      <w:r>
        <w:rPr>
          <w:rFonts w:ascii="Times New Roman" w:hAnsi="Times New Roman" w:cs="Times New Roman"/>
          <w:highlight w:val="yellow"/>
        </w:rPr>
        <w:t xml:space="preserve"> the suggestion and the person that</w:t>
      </w:r>
      <w:r w:rsidR="00B246E7" w:rsidRPr="00C01540">
        <w:rPr>
          <w:rFonts w:ascii="Times New Roman" w:hAnsi="Times New Roman" w:cs="Times New Roman"/>
          <w:highlight w:val="yellow"/>
        </w:rPr>
        <w:t xml:space="preserve"> </w:t>
      </w:r>
      <w:r>
        <w:rPr>
          <w:rFonts w:ascii="Times New Roman" w:hAnsi="Times New Roman" w:cs="Times New Roman"/>
          <w:highlight w:val="yellow"/>
        </w:rPr>
        <w:t>you recommend</w:t>
      </w:r>
      <w:r w:rsidR="00B246E7" w:rsidRPr="00C01540">
        <w:rPr>
          <w:rFonts w:ascii="Times New Roman" w:hAnsi="Times New Roman" w:cs="Times New Roman"/>
          <w:highlight w:val="yellow"/>
        </w:rPr>
        <w:t xml:space="preserve"> lead the discussion.</w:t>
      </w:r>
      <w:r>
        <w:rPr>
          <w:rFonts w:ascii="Times New Roman" w:hAnsi="Times New Roman" w:cs="Times New Roman"/>
          <w:highlight w:val="yellow"/>
        </w:rPr>
        <w:t xml:space="preserve"> </w:t>
      </w:r>
      <w:r w:rsidR="00ED67F7">
        <w:rPr>
          <w:rFonts w:ascii="Times New Roman" w:hAnsi="Times New Roman" w:cs="Times New Roman"/>
          <w:highlight w:val="yellow"/>
        </w:rPr>
        <w:t xml:space="preserve">E.g. </w:t>
      </w:r>
      <w:r w:rsidR="00B246E7" w:rsidRPr="00F628EA">
        <w:rPr>
          <w:rFonts w:ascii="Times New Roman" w:hAnsi="Times New Roman" w:cs="Times New Roman"/>
          <w:highlight w:val="yellow"/>
        </w:rPr>
        <w:t xml:space="preserve">How </w:t>
      </w:r>
      <w:r w:rsidR="00C01540" w:rsidRPr="00F628EA">
        <w:rPr>
          <w:rFonts w:ascii="Times New Roman" w:hAnsi="Times New Roman" w:cs="Times New Roman"/>
          <w:highlight w:val="yellow"/>
        </w:rPr>
        <w:t>to deal with mentor burnout</w:t>
      </w:r>
      <w:r w:rsidR="00ED67F7">
        <w:rPr>
          <w:rFonts w:ascii="Times New Roman" w:hAnsi="Times New Roman" w:cs="Times New Roman"/>
          <w:highlight w:val="yellow"/>
        </w:rPr>
        <w:t>.</w:t>
      </w:r>
    </w:p>
    <w:p w14:paraId="615101B0" w14:textId="77E9C452" w:rsidR="00C01540" w:rsidRPr="00ED67F7" w:rsidRDefault="00C01540" w:rsidP="000736A1">
      <w:pPr>
        <w:pStyle w:val="ListParagraph"/>
        <w:numPr>
          <w:ilvl w:val="4"/>
          <w:numId w:val="6"/>
        </w:numPr>
        <w:spacing w:after="0" w:line="240" w:lineRule="auto"/>
        <w:rPr>
          <w:rFonts w:ascii="Times New Roman" w:hAnsi="Times New Roman" w:cs="Times New Roman"/>
        </w:rPr>
      </w:pPr>
      <w:r w:rsidRPr="00ED67F7">
        <w:rPr>
          <w:rFonts w:ascii="Times New Roman" w:hAnsi="Times New Roman" w:cs="Times New Roman"/>
        </w:rPr>
        <w:t>Let us know if you will not be able to attend ELC but feel free to add topics</w:t>
      </w:r>
      <w:r w:rsidR="00ED67F7">
        <w:rPr>
          <w:rFonts w:ascii="Times New Roman" w:hAnsi="Times New Roman" w:cs="Times New Roman"/>
        </w:rPr>
        <w:t xml:space="preserve"> for discussion</w:t>
      </w:r>
      <w:r w:rsidRPr="00ED67F7">
        <w:rPr>
          <w:rFonts w:ascii="Times New Roman" w:hAnsi="Times New Roman" w:cs="Times New Roman"/>
        </w:rPr>
        <w:t>.</w:t>
      </w:r>
    </w:p>
    <w:p w14:paraId="3745CD57" w14:textId="77777777" w:rsidR="00C01540" w:rsidRPr="00C01540" w:rsidRDefault="00C01540" w:rsidP="00C01540">
      <w:pPr>
        <w:spacing w:after="0" w:line="240" w:lineRule="auto"/>
        <w:rPr>
          <w:rFonts w:ascii="Times New Roman" w:hAnsi="Times New Roman" w:cs="Times New Roman"/>
        </w:rPr>
      </w:pPr>
    </w:p>
    <w:p w14:paraId="6AABDCC1" w14:textId="7858C56E" w:rsidR="00C01540" w:rsidRPr="00C01540" w:rsidRDefault="00035D2C" w:rsidP="00C01540">
      <w:pPr>
        <w:spacing w:after="0" w:line="240" w:lineRule="auto"/>
        <w:rPr>
          <w:rFonts w:ascii="Times New Roman" w:hAnsi="Times New Roman" w:cs="Times New Roman"/>
        </w:rPr>
      </w:pPr>
      <w:r>
        <w:rPr>
          <w:rFonts w:ascii="Times New Roman" w:hAnsi="Times New Roman" w:cs="Times New Roman"/>
        </w:rPr>
        <w:t>Meeting adjourned @11:</w:t>
      </w:r>
      <w:r w:rsidR="00C01540">
        <w:rPr>
          <w:rFonts w:ascii="Times New Roman" w:hAnsi="Times New Roman" w:cs="Times New Roman"/>
        </w:rPr>
        <w:t>02</w:t>
      </w:r>
      <w:r>
        <w:rPr>
          <w:rFonts w:ascii="Times New Roman" w:hAnsi="Times New Roman" w:cs="Times New Roman"/>
        </w:rPr>
        <w:t xml:space="preserve"> </w:t>
      </w:r>
      <w:r w:rsidR="00C01540">
        <w:rPr>
          <w:rFonts w:ascii="Times New Roman" w:hAnsi="Times New Roman" w:cs="Times New Roman"/>
        </w:rPr>
        <w:t xml:space="preserve">am </w:t>
      </w:r>
    </w:p>
    <w:p w14:paraId="19059B7A" w14:textId="77777777" w:rsidR="00394D6A" w:rsidRPr="00394D6A" w:rsidRDefault="00394D6A" w:rsidP="00394D6A">
      <w:pPr>
        <w:spacing w:after="0" w:line="240" w:lineRule="auto"/>
        <w:rPr>
          <w:rFonts w:ascii="Times New Roman" w:hAnsi="Times New Roman" w:cs="Times New Roman"/>
        </w:rPr>
      </w:pPr>
    </w:p>
    <w:p w14:paraId="7EAC989D" w14:textId="77777777" w:rsidR="006A7E9C" w:rsidRDefault="006A7E9C" w:rsidP="006D3BF3">
      <w:pPr>
        <w:spacing w:after="0" w:line="240" w:lineRule="auto"/>
        <w:ind w:left="720"/>
        <w:rPr>
          <w:rFonts w:ascii="Times New Roman" w:hAnsi="Times New Roman" w:cs="Times New Roman"/>
        </w:rPr>
      </w:pPr>
    </w:p>
    <w:sectPr w:rsidR="006A7E9C" w:rsidSect="00397D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E92"/>
    <w:multiLevelType w:val="hybridMultilevel"/>
    <w:tmpl w:val="EA682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00E19"/>
    <w:multiLevelType w:val="hybridMultilevel"/>
    <w:tmpl w:val="CBAC0C0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070" w:hanging="360"/>
      </w:pPr>
      <w:rPr>
        <w:rFonts w:ascii="Wingdings" w:hAnsi="Wingdings" w:hint="default"/>
      </w:rPr>
    </w:lvl>
    <w:lvl w:ilvl="3" w:tplc="8534987E">
      <w:start w:val="1"/>
      <w:numFmt w:val="bullet"/>
      <w:lvlText w:val="-"/>
      <w:lvlJc w:val="left"/>
      <w:pPr>
        <w:ind w:left="2880" w:hanging="360"/>
      </w:pPr>
      <w:rPr>
        <w:rFonts w:ascii="Times New Roman" w:eastAsiaTheme="minorHAnsi"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91CE3"/>
    <w:multiLevelType w:val="hybridMultilevel"/>
    <w:tmpl w:val="EC5E97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302D4F"/>
    <w:multiLevelType w:val="hybridMultilevel"/>
    <w:tmpl w:val="C93821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44313F"/>
    <w:multiLevelType w:val="hybridMultilevel"/>
    <w:tmpl w:val="F98858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9B0A7E"/>
    <w:multiLevelType w:val="hybridMultilevel"/>
    <w:tmpl w:val="51E08E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AD4CF5"/>
    <w:multiLevelType w:val="hybridMultilevel"/>
    <w:tmpl w:val="E4A4F1CE"/>
    <w:lvl w:ilvl="0" w:tplc="B9E07B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9C1D2F"/>
    <w:multiLevelType w:val="hybridMultilevel"/>
    <w:tmpl w:val="9CF04C58"/>
    <w:lvl w:ilvl="0" w:tplc="C1DEE4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E84C86"/>
    <w:multiLevelType w:val="hybridMultilevel"/>
    <w:tmpl w:val="EC7299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773756"/>
    <w:multiLevelType w:val="hybridMultilevel"/>
    <w:tmpl w:val="606A5D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E0581D"/>
    <w:multiLevelType w:val="hybridMultilevel"/>
    <w:tmpl w:val="0E38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E2728"/>
    <w:multiLevelType w:val="hybridMultilevel"/>
    <w:tmpl w:val="CD54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142EF1"/>
    <w:multiLevelType w:val="hybridMultilevel"/>
    <w:tmpl w:val="EB9656F2"/>
    <w:lvl w:ilvl="0" w:tplc="6E0075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E40C08"/>
    <w:multiLevelType w:val="hybridMultilevel"/>
    <w:tmpl w:val="8C760E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5C60A9"/>
    <w:multiLevelType w:val="hybridMultilevel"/>
    <w:tmpl w:val="EA06A1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436C2D"/>
    <w:multiLevelType w:val="hybridMultilevel"/>
    <w:tmpl w:val="ADAE5B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9146E7"/>
    <w:multiLevelType w:val="hybridMultilevel"/>
    <w:tmpl w:val="B28E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522DD6"/>
    <w:multiLevelType w:val="hybridMultilevel"/>
    <w:tmpl w:val="42CC1D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16"/>
  </w:num>
  <w:num w:numId="3">
    <w:abstractNumId w:val="12"/>
  </w:num>
  <w:num w:numId="4">
    <w:abstractNumId w:val="10"/>
  </w:num>
  <w:num w:numId="5">
    <w:abstractNumId w:val="6"/>
  </w:num>
  <w:num w:numId="6">
    <w:abstractNumId w:val="1"/>
  </w:num>
  <w:num w:numId="7">
    <w:abstractNumId w:val="7"/>
  </w:num>
  <w:num w:numId="8">
    <w:abstractNumId w:val="5"/>
  </w:num>
  <w:num w:numId="9">
    <w:abstractNumId w:val="9"/>
  </w:num>
  <w:num w:numId="10">
    <w:abstractNumId w:val="3"/>
  </w:num>
  <w:num w:numId="11">
    <w:abstractNumId w:val="0"/>
  </w:num>
  <w:num w:numId="12">
    <w:abstractNumId w:val="8"/>
  </w:num>
  <w:num w:numId="13">
    <w:abstractNumId w:val="2"/>
  </w:num>
  <w:num w:numId="14">
    <w:abstractNumId w:val="13"/>
  </w:num>
  <w:num w:numId="15">
    <w:abstractNumId w:val="14"/>
  </w:num>
  <w:num w:numId="16">
    <w:abstractNumId w:val="4"/>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85"/>
    <w:rsid w:val="00013C4F"/>
    <w:rsid w:val="00023229"/>
    <w:rsid w:val="00035D2C"/>
    <w:rsid w:val="00067EAE"/>
    <w:rsid w:val="000736A1"/>
    <w:rsid w:val="000E24D2"/>
    <w:rsid w:val="000F10FF"/>
    <w:rsid w:val="000F1A36"/>
    <w:rsid w:val="00124EFD"/>
    <w:rsid w:val="001E0CC3"/>
    <w:rsid w:val="001E3FF2"/>
    <w:rsid w:val="001E4831"/>
    <w:rsid w:val="002220F6"/>
    <w:rsid w:val="002A25AC"/>
    <w:rsid w:val="002D5E91"/>
    <w:rsid w:val="003024E1"/>
    <w:rsid w:val="00360865"/>
    <w:rsid w:val="00382763"/>
    <w:rsid w:val="00384661"/>
    <w:rsid w:val="00391295"/>
    <w:rsid w:val="00394D6A"/>
    <w:rsid w:val="00397DE4"/>
    <w:rsid w:val="00417508"/>
    <w:rsid w:val="00447EFE"/>
    <w:rsid w:val="00485282"/>
    <w:rsid w:val="00497F52"/>
    <w:rsid w:val="004B6F80"/>
    <w:rsid w:val="005030A2"/>
    <w:rsid w:val="00677CF7"/>
    <w:rsid w:val="006A069B"/>
    <w:rsid w:val="006A7E9C"/>
    <w:rsid w:val="006B37CB"/>
    <w:rsid w:val="006B54B1"/>
    <w:rsid w:val="006D3BF3"/>
    <w:rsid w:val="00707B5A"/>
    <w:rsid w:val="007172D5"/>
    <w:rsid w:val="007A1412"/>
    <w:rsid w:val="007A1A61"/>
    <w:rsid w:val="007D2103"/>
    <w:rsid w:val="00822585"/>
    <w:rsid w:val="008A588C"/>
    <w:rsid w:val="008B5CEB"/>
    <w:rsid w:val="008F6706"/>
    <w:rsid w:val="00922C33"/>
    <w:rsid w:val="00943A78"/>
    <w:rsid w:val="00970C68"/>
    <w:rsid w:val="009D684D"/>
    <w:rsid w:val="009E5A47"/>
    <w:rsid w:val="009F7AD7"/>
    <w:rsid w:val="00A16F3E"/>
    <w:rsid w:val="00A2183C"/>
    <w:rsid w:val="00A62F89"/>
    <w:rsid w:val="00A65431"/>
    <w:rsid w:val="00A906A8"/>
    <w:rsid w:val="00A974F5"/>
    <w:rsid w:val="00AE0692"/>
    <w:rsid w:val="00AF3C82"/>
    <w:rsid w:val="00B058F1"/>
    <w:rsid w:val="00B246E7"/>
    <w:rsid w:val="00B26306"/>
    <w:rsid w:val="00B263A8"/>
    <w:rsid w:val="00B61531"/>
    <w:rsid w:val="00B916BE"/>
    <w:rsid w:val="00BC4019"/>
    <w:rsid w:val="00BE3A7F"/>
    <w:rsid w:val="00C01540"/>
    <w:rsid w:val="00C15C97"/>
    <w:rsid w:val="00C44130"/>
    <w:rsid w:val="00D133D4"/>
    <w:rsid w:val="00D94557"/>
    <w:rsid w:val="00DA4B3B"/>
    <w:rsid w:val="00DA6C99"/>
    <w:rsid w:val="00DB2A51"/>
    <w:rsid w:val="00DC640B"/>
    <w:rsid w:val="00DE0F38"/>
    <w:rsid w:val="00DE37B3"/>
    <w:rsid w:val="00DF146A"/>
    <w:rsid w:val="00E107EE"/>
    <w:rsid w:val="00E60A58"/>
    <w:rsid w:val="00E710A4"/>
    <w:rsid w:val="00E850AA"/>
    <w:rsid w:val="00E96034"/>
    <w:rsid w:val="00ED67F7"/>
    <w:rsid w:val="00EE6C93"/>
    <w:rsid w:val="00EF7280"/>
    <w:rsid w:val="00F110DD"/>
    <w:rsid w:val="00F3638B"/>
    <w:rsid w:val="00F45FF0"/>
    <w:rsid w:val="00F5464D"/>
    <w:rsid w:val="00F54F49"/>
    <w:rsid w:val="00F6121A"/>
    <w:rsid w:val="00F628EA"/>
    <w:rsid w:val="00F968A3"/>
    <w:rsid w:val="00FA6C7A"/>
    <w:rsid w:val="00FB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D171"/>
  <w15:docId w15:val="{8E0CD88A-43CA-4A35-B223-569E9311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5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2585"/>
    <w:rPr>
      <w:color w:val="0563C1"/>
      <w:u w:val="single"/>
    </w:rPr>
  </w:style>
  <w:style w:type="paragraph" w:styleId="ListParagraph">
    <w:name w:val="List Paragraph"/>
    <w:basedOn w:val="Normal"/>
    <w:uiPriority w:val="34"/>
    <w:qFormat/>
    <w:rsid w:val="00497F52"/>
    <w:pPr>
      <w:ind w:left="720"/>
      <w:contextualSpacing/>
    </w:pPr>
  </w:style>
  <w:style w:type="table" w:styleId="TableGrid">
    <w:name w:val="Table Grid"/>
    <w:basedOn w:val="TableNormal"/>
    <w:uiPriority w:val="59"/>
    <w:rsid w:val="006B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07B5A"/>
    <w:rPr>
      <w:b/>
      <w:bCs/>
    </w:rPr>
  </w:style>
  <w:style w:type="paragraph" w:customStyle="1" w:styleId="yiv4745225508msonormal">
    <w:name w:val="yiv4745225508msonormal"/>
    <w:basedOn w:val="Normal"/>
    <w:rsid w:val="00D13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33D4"/>
  </w:style>
  <w:style w:type="paragraph" w:styleId="BalloonText">
    <w:name w:val="Balloon Text"/>
    <w:basedOn w:val="Normal"/>
    <w:link w:val="BalloonTextChar"/>
    <w:uiPriority w:val="99"/>
    <w:semiHidden/>
    <w:unhideWhenUsed/>
    <w:rsid w:val="007D2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431048">
      <w:bodyDiv w:val="1"/>
      <w:marLeft w:val="0"/>
      <w:marRight w:val="0"/>
      <w:marTop w:val="0"/>
      <w:marBottom w:val="0"/>
      <w:divBdr>
        <w:top w:val="none" w:sz="0" w:space="0" w:color="auto"/>
        <w:left w:val="none" w:sz="0" w:space="0" w:color="auto"/>
        <w:bottom w:val="none" w:sz="0" w:space="0" w:color="auto"/>
        <w:right w:val="none" w:sz="0" w:space="0" w:color="auto"/>
      </w:divBdr>
      <w:divsChild>
        <w:div w:id="135343668">
          <w:marLeft w:val="0"/>
          <w:marRight w:val="0"/>
          <w:marTop w:val="0"/>
          <w:marBottom w:val="0"/>
          <w:divBdr>
            <w:top w:val="none" w:sz="0" w:space="0" w:color="auto"/>
            <w:left w:val="none" w:sz="0" w:space="0" w:color="auto"/>
            <w:bottom w:val="none" w:sz="0" w:space="0" w:color="auto"/>
            <w:right w:val="none" w:sz="0" w:space="0" w:color="auto"/>
          </w:divBdr>
        </w:div>
        <w:div w:id="135493707">
          <w:marLeft w:val="0"/>
          <w:marRight w:val="0"/>
          <w:marTop w:val="0"/>
          <w:marBottom w:val="0"/>
          <w:divBdr>
            <w:top w:val="none" w:sz="0" w:space="0" w:color="auto"/>
            <w:left w:val="none" w:sz="0" w:space="0" w:color="auto"/>
            <w:bottom w:val="none" w:sz="0" w:space="0" w:color="auto"/>
            <w:right w:val="none" w:sz="0" w:space="0" w:color="auto"/>
          </w:divBdr>
        </w:div>
        <w:div w:id="2044861590">
          <w:marLeft w:val="0"/>
          <w:marRight w:val="0"/>
          <w:marTop w:val="0"/>
          <w:marBottom w:val="0"/>
          <w:divBdr>
            <w:top w:val="none" w:sz="0" w:space="0" w:color="auto"/>
            <w:left w:val="none" w:sz="0" w:space="0" w:color="auto"/>
            <w:bottom w:val="none" w:sz="0" w:space="0" w:color="auto"/>
            <w:right w:val="none" w:sz="0" w:space="0" w:color="auto"/>
          </w:divBdr>
        </w:div>
      </w:divsChild>
    </w:div>
    <w:div w:id="1767459293">
      <w:bodyDiv w:val="1"/>
      <w:marLeft w:val="0"/>
      <w:marRight w:val="0"/>
      <w:marTop w:val="0"/>
      <w:marBottom w:val="0"/>
      <w:divBdr>
        <w:top w:val="none" w:sz="0" w:space="0" w:color="auto"/>
        <w:left w:val="none" w:sz="0" w:space="0" w:color="auto"/>
        <w:bottom w:val="none" w:sz="0" w:space="0" w:color="auto"/>
        <w:right w:val="none" w:sz="0" w:space="0" w:color="auto"/>
      </w:divBdr>
    </w:div>
    <w:div w:id="1785533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14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4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08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8578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Lisa L</dc:creator>
  <cp:lastModifiedBy>Rice, Julia</cp:lastModifiedBy>
  <cp:revision>2</cp:revision>
  <cp:lastPrinted>2019-03-08T12:53:00Z</cp:lastPrinted>
  <dcterms:created xsi:type="dcterms:W3CDTF">2019-04-02T17:43:00Z</dcterms:created>
  <dcterms:modified xsi:type="dcterms:W3CDTF">2019-04-02T17:43:00Z</dcterms:modified>
</cp:coreProperties>
</file>