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23DB8E0F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1770542578"/>
              <w:placeholder>
                <w:docPart w:val="5054782FD273420DA25CC33B901A001D"/>
              </w:placeholder>
            </w:sdtPr>
            <w:sdtContent>
              <w:r w:rsidR="00E11FF8" w:rsidRPr="00E11FF8">
                <w:t>Fellowship in Higher Education Leadership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0A5B626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2118175218"/>
              <w:placeholder>
                <w:docPart w:val="5D3FFB26AFC7409AAE76086B7063EFCC"/>
              </w:placeholder>
            </w:sdtPr>
            <w:sdtEndPr/>
            <w:sdtContent>
              <w:r w:rsidR="00E11FF8" w:rsidRPr="00E11FF8">
                <w:t>2900 Delk Rd, Southeast Suite 700, Marietta, GA, 30067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34BA344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E11FF8">
            <w:t>404</w:t>
          </w:r>
          <w:r w:rsidR="00D43A17">
            <w:t xml:space="preserve"> hours</w:t>
          </w:r>
        </w:sdtContent>
      </w:sdt>
    </w:p>
    <w:p w14:paraId="531A20A7" w14:textId="47F7D77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77286D">
            <w:t>150</w:t>
          </w:r>
          <w:r w:rsidR="001E1706">
            <w:t xml:space="preserve"> hours</w:t>
          </w:r>
        </w:sdtContent>
      </w:sdt>
    </w:p>
    <w:p w14:paraId="2C638408" w14:textId="297A10B6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4D1B3D">
            <w:t>1</w:t>
          </w:r>
          <w:r w:rsidR="00E11FF8">
            <w:t>5</w:t>
          </w:r>
          <w:r w:rsidR="004D1B3D">
            <w:t>0</w:t>
          </w:r>
          <w:r w:rsidR="00D43A17">
            <w:t xml:space="preserve">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B52BD3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43A17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EE545E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11FF8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1E170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1E170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1E170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1BE906CF" w:rsidR="00DD2936" w:rsidRDefault="001E170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1E170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1E1706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7105D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7B76A2">
                  <w:t>4</w:t>
                </w:r>
                <w:r w:rsidR="0077286D">
                  <w:t>0</w:t>
                </w:r>
                <w:r w:rsidR="007B76A2">
                  <w:t xml:space="preserve">0.00 (will very based on </w:t>
                </w:r>
                <w:r w:rsidR="0077286D">
                  <w:t>individual dues)</w:t>
                </w:r>
              </w:sdtContent>
            </w:sdt>
          </w:p>
        </w:tc>
        <w:tc>
          <w:tcPr>
            <w:tcW w:w="1412" w:type="dxa"/>
          </w:tcPr>
          <w:p w14:paraId="52478A3A" w14:textId="5E76B9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3B55D8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429B60F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3B55D8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52A4F4C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3B55D8">
                  <w:t>4</w:t>
                </w:r>
                <w:r w:rsidR="0077286D">
                  <w:t>0</w:t>
                </w:r>
                <w:r w:rsidR="003B55D8">
                  <w:t>0.00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623B3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E11FF8">
                  <w:t>7000.00</w:t>
                </w:r>
              </w:sdtContent>
            </w:sdt>
          </w:p>
        </w:tc>
        <w:tc>
          <w:tcPr>
            <w:tcW w:w="1412" w:type="dxa"/>
          </w:tcPr>
          <w:p w14:paraId="1AA0F52E" w14:textId="0C6F488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6F2EEB1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2D712D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D82455">
                  <w:t>7000.00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103B119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8F02A1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87A89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3A39FC6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7710FD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B23FA3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E11FF8">
                  <w:t>1500.00</w:t>
                </w:r>
              </w:sdtContent>
            </w:sdt>
          </w:p>
        </w:tc>
        <w:tc>
          <w:tcPr>
            <w:tcW w:w="1412" w:type="dxa"/>
          </w:tcPr>
          <w:p w14:paraId="7734ADAB" w14:textId="5C2B728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3ADE6DE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2B74FBD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D82455">
                  <w:t>1500.00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1A8A1D3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2362A3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69007B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3D8CBA2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0C7062E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2B176AF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06DAAA8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152DA45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5F8F895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D3EF05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AA7041">
                  <w:t>3500.00</w:t>
                </w:r>
              </w:sdtContent>
            </w:sdt>
          </w:p>
        </w:tc>
        <w:tc>
          <w:tcPr>
            <w:tcW w:w="1412" w:type="dxa"/>
          </w:tcPr>
          <w:p w14:paraId="4A164381" w14:textId="5C1034F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65FF29F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69D8446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D82455">
                  <w:t>3500.00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0DEB7BC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2362A3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4F63D23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7416E54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76FF8E7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848F2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2362A3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28A9378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4751A67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1A02FE1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53FBA7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2362A3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54B052D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0716D8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10B42FB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32EC72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2362A3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630DA0C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4F66E5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11CFB3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00CB9EB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193798">
                  <w:t>1</w:t>
                </w:r>
                <w:r w:rsidR="00AA7041">
                  <w:t>2</w:t>
                </w:r>
                <w:r w:rsidR="00D82455">
                  <w:t>,</w:t>
                </w:r>
                <w:r w:rsidR="003B55D8">
                  <w:t>4</w:t>
                </w:r>
                <w:r w:rsidR="0077286D">
                  <w:t>0</w:t>
                </w:r>
                <w:r w:rsidR="00AA7041">
                  <w:t>0.00</w:t>
                </w:r>
              </w:sdtContent>
            </w:sdt>
          </w:p>
        </w:tc>
        <w:tc>
          <w:tcPr>
            <w:tcW w:w="1412" w:type="dxa"/>
          </w:tcPr>
          <w:p w14:paraId="7E97CB35" w14:textId="2B11833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5667234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D82455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2D5A9150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D82455">
                  <w:t>12,</w:t>
                </w:r>
                <w:r w:rsidR="0077286D">
                  <w:t>4</w:t>
                </w:r>
                <w:r w:rsidR="00D82455">
                  <w:t>00.00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67D6307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8F02A1">
                  <w:t xml:space="preserve"> </w:t>
                </w:r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42D7D8C5" w14:textId="71FA7B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1CC1C43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6B1A6DE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5F61064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A21668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6472CAA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4562F12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12EA7BD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1CDA52C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A21668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4B6093B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2E225D8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50EA5F3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FA1F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A21668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6DCFC0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2212F9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09C1138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363440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A21668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620074B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4AFD50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455F75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A01C58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A21668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7923A58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50868EE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69BE2B8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1A083BC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A21668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0881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4EF5BFA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0FC369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5F34507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0C21BDC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3254357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4C348A0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7E9F44E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A21668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06C146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1D8A5E8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73BD5BA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209A42B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160A2716" w14:textId="5A125F2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09762B5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354CA274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AA7041">
                  <w:t>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04A8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D75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93798"/>
    <w:rsid w:val="001A1E9A"/>
    <w:rsid w:val="001D4278"/>
    <w:rsid w:val="001E1706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362A3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96F39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55D8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922F8"/>
    <w:rsid w:val="004B4764"/>
    <w:rsid w:val="004B6264"/>
    <w:rsid w:val="004C7436"/>
    <w:rsid w:val="004D19A3"/>
    <w:rsid w:val="004D1B3D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86D"/>
    <w:rsid w:val="00772D5B"/>
    <w:rsid w:val="007A017B"/>
    <w:rsid w:val="007A429F"/>
    <w:rsid w:val="007A5429"/>
    <w:rsid w:val="007B76A2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E6673"/>
    <w:rsid w:val="008F02A1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21668"/>
    <w:rsid w:val="00A410EB"/>
    <w:rsid w:val="00A4612B"/>
    <w:rsid w:val="00A51A55"/>
    <w:rsid w:val="00A53B84"/>
    <w:rsid w:val="00A613C3"/>
    <w:rsid w:val="00A749B9"/>
    <w:rsid w:val="00A769AB"/>
    <w:rsid w:val="00A7755C"/>
    <w:rsid w:val="00A92787"/>
    <w:rsid w:val="00AA7041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43A17"/>
    <w:rsid w:val="00D535B1"/>
    <w:rsid w:val="00D55F2D"/>
    <w:rsid w:val="00D768B3"/>
    <w:rsid w:val="00D800C4"/>
    <w:rsid w:val="00D82455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1FF8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5054782FD273420DA25CC33B901A0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BC0AB-B660-4CCC-A894-92FE9AAD12A6}"/>
      </w:docPartPr>
      <w:docPartBody>
        <w:p w:rsidR="0044508A" w:rsidRDefault="0044508A" w:rsidP="0044508A">
          <w:pPr>
            <w:pStyle w:val="5054782FD273420DA25CC33B901A001D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5D3FFB26AFC7409AAE76086B7063E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20B39-FACE-4A2C-9CA8-0057E4BE1BD5}"/>
      </w:docPartPr>
      <w:docPartBody>
        <w:p w:rsidR="0044508A" w:rsidRDefault="0044508A" w:rsidP="0044508A">
          <w:pPr>
            <w:pStyle w:val="5D3FFB26AFC7409AAE76086B7063EFCC"/>
          </w:pPr>
          <w:r w:rsidRPr="008016ED">
            <w:rPr>
              <w:color w:val="808080"/>
            </w:rPr>
            <w:t>Enter the program’s physical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4508A"/>
    <w:rsid w:val="004B636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054782FD273420DA25CC33B901A001D">
    <w:name w:val="5054782FD273420DA25CC33B901A001D"/>
    <w:rsid w:val="004450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66CFA07D1049EEB6268E4A9567AA77">
    <w:name w:val="1666CFA07D1049EEB6268E4A9567AA77"/>
    <w:rsid w:val="004450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3FFB26AFC7409AAE76086B7063EFCC">
    <w:name w:val="5D3FFB26AFC7409AAE76086B7063EFCC"/>
    <w:rsid w:val="0044508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Teressa Brown, DPT, PhD</cp:lastModifiedBy>
  <cp:revision>8</cp:revision>
  <dcterms:created xsi:type="dcterms:W3CDTF">2024-03-12T17:18:00Z</dcterms:created>
  <dcterms:modified xsi:type="dcterms:W3CDTF">2024-03-12T18:29:00Z</dcterms:modified>
</cp:coreProperties>
</file>