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FB868" w14:textId="77777777" w:rsidR="00AC1428" w:rsidRPr="003F5768" w:rsidRDefault="00AC1428" w:rsidP="00AC1428">
      <w:pPr>
        <w:tabs>
          <w:tab w:val="left" w:pos="1020"/>
        </w:tabs>
        <w:jc w:val="center"/>
        <w:rPr>
          <w:b/>
        </w:rPr>
      </w:pPr>
      <w:r w:rsidRPr="003F5768">
        <w:rPr>
          <w:b/>
        </w:rPr>
        <w:t>Clinical Education SIG Leadership</w:t>
      </w:r>
    </w:p>
    <w:p w14:paraId="1973DF92" w14:textId="41C10B48" w:rsidR="00AC1428" w:rsidRPr="003F5768" w:rsidRDefault="008F6854" w:rsidP="00AC1428">
      <w:pPr>
        <w:tabs>
          <w:tab w:val="left" w:pos="1020"/>
        </w:tabs>
        <w:jc w:val="center"/>
        <w:rPr>
          <w:b/>
        </w:rPr>
      </w:pPr>
      <w:r>
        <w:rPr>
          <w:b/>
        </w:rPr>
        <w:t xml:space="preserve">May </w:t>
      </w:r>
      <w:r w:rsidR="004D2C59">
        <w:rPr>
          <w:b/>
        </w:rPr>
        <w:t>23</w:t>
      </w:r>
      <w:r w:rsidR="00F50375">
        <w:rPr>
          <w:b/>
        </w:rPr>
        <w:t>, 2</w:t>
      </w:r>
      <w:r w:rsidR="00AC1428" w:rsidRPr="003F5768">
        <w:rPr>
          <w:b/>
        </w:rPr>
        <w:t>02</w:t>
      </w:r>
      <w:r w:rsidR="001B06D3">
        <w:rPr>
          <w:b/>
        </w:rPr>
        <w:t>5</w:t>
      </w:r>
    </w:p>
    <w:p w14:paraId="0D54B005" w14:textId="44436B49" w:rsidR="00AC1428" w:rsidRDefault="00E40853" w:rsidP="00AC1428">
      <w:pPr>
        <w:tabs>
          <w:tab w:val="left" w:pos="1020"/>
        </w:tabs>
        <w:jc w:val="center"/>
        <w:rPr>
          <w:b/>
        </w:rPr>
      </w:pPr>
      <w:r>
        <w:rPr>
          <w:b/>
        </w:rPr>
        <w:t>11</w:t>
      </w:r>
      <w:r w:rsidR="00EB3EBA">
        <w:rPr>
          <w:b/>
        </w:rPr>
        <w:t xml:space="preserve">:00 – </w:t>
      </w:r>
      <w:r>
        <w:rPr>
          <w:b/>
        </w:rPr>
        <w:t>12</w:t>
      </w:r>
      <w:r w:rsidR="00EB3EBA">
        <w:rPr>
          <w:b/>
        </w:rPr>
        <w:t>:00</w:t>
      </w:r>
      <w:r w:rsidR="00EE1034">
        <w:rPr>
          <w:b/>
        </w:rPr>
        <w:t>a</w:t>
      </w:r>
      <w:r w:rsidR="00AC1428" w:rsidRPr="003F5768">
        <w:rPr>
          <w:b/>
        </w:rPr>
        <w:t xml:space="preserve">m CST; </w:t>
      </w:r>
      <w:r>
        <w:rPr>
          <w:b/>
        </w:rPr>
        <w:t>12:00</w:t>
      </w:r>
      <w:r w:rsidR="00AC1428" w:rsidRPr="003F5768">
        <w:rPr>
          <w:b/>
        </w:rPr>
        <w:t>-</w:t>
      </w:r>
      <w:r w:rsidR="00961E4E">
        <w:rPr>
          <w:b/>
        </w:rPr>
        <w:t>1</w:t>
      </w:r>
      <w:r w:rsidR="00AC1428" w:rsidRPr="003F5768">
        <w:rPr>
          <w:b/>
        </w:rPr>
        <w:t>:00</w:t>
      </w:r>
      <w:r w:rsidR="00EE1034">
        <w:rPr>
          <w:b/>
        </w:rPr>
        <w:t xml:space="preserve"> </w:t>
      </w:r>
      <w:r w:rsidR="004E587D">
        <w:rPr>
          <w:b/>
        </w:rPr>
        <w:t>p</w:t>
      </w:r>
      <w:r w:rsidR="002030CA" w:rsidRPr="003F5768">
        <w:rPr>
          <w:b/>
        </w:rPr>
        <w:t>m</w:t>
      </w:r>
      <w:r w:rsidR="00370F2C">
        <w:rPr>
          <w:b/>
        </w:rPr>
        <w:t xml:space="preserve"> ES</w:t>
      </w:r>
      <w:r w:rsidR="00AC1428" w:rsidRPr="003F5768">
        <w:rPr>
          <w:b/>
        </w:rPr>
        <w:t>T</w:t>
      </w:r>
    </w:p>
    <w:p w14:paraId="415F02BB" w14:textId="1EA17B85" w:rsidR="00AD52E2" w:rsidRDefault="005F3B89" w:rsidP="00A3019D">
      <w:pPr>
        <w:tabs>
          <w:tab w:val="left" w:pos="1020"/>
          <w:tab w:val="center" w:pos="5175"/>
          <w:tab w:val="left" w:pos="7545"/>
        </w:tabs>
        <w:ind w:left="1020"/>
        <w:rPr>
          <w:b/>
        </w:rPr>
      </w:pPr>
      <w:r>
        <w:rPr>
          <w:b/>
        </w:rPr>
        <w:tab/>
      </w:r>
      <w:r w:rsidR="00AD52E2">
        <w:rPr>
          <w:b/>
        </w:rPr>
        <w:t>Present:</w:t>
      </w:r>
      <w:r w:rsidR="00C27733">
        <w:rPr>
          <w:b/>
        </w:rPr>
        <w:t xml:space="preserve"> </w:t>
      </w:r>
      <w:r w:rsidR="002E6E3D">
        <w:rPr>
          <w:b/>
        </w:rPr>
        <w:t>Elsa Drevyn, Julie Lombardi, KeithAnn Halle, Julie Gruden</w:t>
      </w:r>
    </w:p>
    <w:p w14:paraId="064D8B10" w14:textId="753BC68A" w:rsidR="002865D9" w:rsidRDefault="00AD52E2" w:rsidP="00AD52E2">
      <w:pPr>
        <w:tabs>
          <w:tab w:val="left" w:pos="1020"/>
        </w:tabs>
        <w:jc w:val="center"/>
        <w:rPr>
          <w:b/>
        </w:rPr>
      </w:pPr>
      <w:r>
        <w:rPr>
          <w:b/>
        </w:rPr>
        <w:t>Absent:</w:t>
      </w:r>
      <w:r w:rsidR="00AD3834">
        <w:rPr>
          <w:b/>
        </w:rPr>
        <w:t xml:space="preserve"> </w:t>
      </w:r>
      <w:r w:rsidR="00983CFC">
        <w:rPr>
          <w:b/>
        </w:rPr>
        <w:t>Amanda Piccoli, Jane Fagan</w:t>
      </w:r>
    </w:p>
    <w:p w14:paraId="37F5B9BC" w14:textId="261CC74C" w:rsidR="002865D9" w:rsidRPr="002865D9" w:rsidRDefault="00AC1428" w:rsidP="002865D9">
      <w:pPr>
        <w:pStyle w:val="xmsonormal"/>
        <w:shd w:val="clear" w:color="auto" w:fill="1F3D59"/>
        <w:tabs>
          <w:tab w:val="left" w:pos="1630"/>
          <w:tab w:val="center" w:pos="5112"/>
        </w:tabs>
        <w:spacing w:after="150"/>
        <w:jc w:val="center"/>
        <w:rPr>
          <w:rFonts w:asciiTheme="minorHAnsi" w:hAnsiTheme="minorHAnsi" w:cstheme="minorHAnsi"/>
          <w:color w:val="000000"/>
        </w:rPr>
      </w:pPr>
      <w:r w:rsidRPr="003F5768">
        <w:rPr>
          <w:rFonts w:asciiTheme="minorHAnsi" w:hAnsiTheme="minorHAnsi" w:cstheme="minorHAnsi"/>
          <w:color w:val="FFFFFF"/>
        </w:rPr>
        <w:t>Meeting completed via Zoom</w:t>
      </w:r>
    </w:p>
    <w:p w14:paraId="20FD5511" w14:textId="300E59A9" w:rsidR="0074114E" w:rsidRPr="0074114E" w:rsidRDefault="002865D9" w:rsidP="0074114E">
      <w:pPr>
        <w:tabs>
          <w:tab w:val="left" w:pos="1020"/>
        </w:tabs>
        <w:rPr>
          <w:rFonts w:cstheme="minorHAnsi"/>
          <w:b/>
          <w:bCs/>
          <w:u w:val="single"/>
        </w:rPr>
      </w:pPr>
      <w:r>
        <w:rPr>
          <w:rFonts w:cstheme="minorHAnsi"/>
          <w:b/>
          <w:bCs/>
          <w:u w:val="single"/>
        </w:rPr>
        <w:t>Agenda</w:t>
      </w:r>
    </w:p>
    <w:p w14:paraId="20F3E973" w14:textId="1553322C" w:rsidR="00C15C0E" w:rsidRDefault="00C15C0E" w:rsidP="00C15C0E">
      <w:pPr>
        <w:pStyle w:val="ListParagraph"/>
        <w:numPr>
          <w:ilvl w:val="0"/>
          <w:numId w:val="10"/>
        </w:numPr>
        <w:rPr>
          <w:rFonts w:cstheme="minorHAnsi"/>
          <w:b/>
          <w:bCs/>
          <w:color w:val="000000"/>
          <w:u w:val="single"/>
        </w:rPr>
      </w:pPr>
      <w:r>
        <w:rPr>
          <w:rFonts w:cstheme="minorHAnsi"/>
          <w:b/>
          <w:bCs/>
          <w:color w:val="000000"/>
          <w:u w:val="single"/>
        </w:rPr>
        <w:t>Updates</w:t>
      </w:r>
    </w:p>
    <w:p w14:paraId="5F05E1D2" w14:textId="083CA611" w:rsidR="00707B3E" w:rsidRDefault="00141B6C" w:rsidP="009519DD">
      <w:pPr>
        <w:pStyle w:val="ListParagraph"/>
        <w:numPr>
          <w:ilvl w:val="1"/>
          <w:numId w:val="10"/>
        </w:numPr>
        <w:rPr>
          <w:rFonts w:cstheme="minorHAnsi"/>
          <w:color w:val="000000"/>
        </w:rPr>
      </w:pPr>
      <w:r w:rsidRPr="0074114E">
        <w:rPr>
          <w:rFonts w:cstheme="minorHAnsi"/>
          <w:color w:val="000000"/>
        </w:rPr>
        <w:t>Mentoring and Networking Communities</w:t>
      </w:r>
      <w:r w:rsidR="00EB53AF">
        <w:rPr>
          <w:rFonts w:cstheme="minorHAnsi"/>
          <w:color w:val="000000"/>
        </w:rPr>
        <w:t xml:space="preserve"> </w:t>
      </w:r>
    </w:p>
    <w:p w14:paraId="365F14A2" w14:textId="12026998" w:rsidR="002E6E3D" w:rsidRDefault="002E6E3D" w:rsidP="002E6E3D">
      <w:pPr>
        <w:pStyle w:val="ListParagraph"/>
        <w:numPr>
          <w:ilvl w:val="2"/>
          <w:numId w:val="10"/>
        </w:numPr>
        <w:rPr>
          <w:rFonts w:cstheme="minorHAnsi"/>
          <w:color w:val="000000"/>
        </w:rPr>
      </w:pPr>
      <w:r>
        <w:rPr>
          <w:rFonts w:cstheme="minorHAnsi"/>
          <w:color w:val="000000"/>
        </w:rPr>
        <w:t>Seeking way to communicate as a group</w:t>
      </w:r>
    </w:p>
    <w:p w14:paraId="5B24C3A5" w14:textId="1FA76A9C" w:rsidR="002E6E3D" w:rsidRDefault="002E6E3D" w:rsidP="002E6E3D">
      <w:pPr>
        <w:pStyle w:val="ListParagraph"/>
        <w:numPr>
          <w:ilvl w:val="2"/>
          <w:numId w:val="10"/>
        </w:numPr>
        <w:rPr>
          <w:rFonts w:cstheme="minorHAnsi"/>
          <w:color w:val="000000"/>
        </w:rPr>
      </w:pPr>
      <w:r>
        <w:rPr>
          <w:rFonts w:cstheme="minorHAnsi"/>
          <w:color w:val="000000"/>
        </w:rPr>
        <w:t>Request for list-serve vs use of communities</w:t>
      </w:r>
    </w:p>
    <w:p w14:paraId="5FDF132D" w14:textId="48510BB7" w:rsidR="002E6E3D" w:rsidRDefault="002E6E3D" w:rsidP="00983CFC">
      <w:pPr>
        <w:pStyle w:val="ListParagraph"/>
        <w:numPr>
          <w:ilvl w:val="3"/>
          <w:numId w:val="10"/>
        </w:numPr>
        <w:rPr>
          <w:rFonts w:cstheme="minorHAnsi"/>
          <w:color w:val="000000"/>
        </w:rPr>
      </w:pPr>
      <w:r>
        <w:rPr>
          <w:rFonts w:cstheme="minorHAnsi"/>
          <w:color w:val="000000"/>
        </w:rPr>
        <w:t xml:space="preserve">List-serve </w:t>
      </w:r>
      <w:r w:rsidR="00983CFC">
        <w:rPr>
          <w:rFonts w:cstheme="minorHAnsi"/>
          <w:color w:val="000000"/>
        </w:rPr>
        <w:t>would be</w:t>
      </w:r>
      <w:r>
        <w:rPr>
          <w:rFonts w:cstheme="minorHAnsi"/>
          <w:color w:val="000000"/>
        </w:rPr>
        <w:t xml:space="preserve"> </w:t>
      </w:r>
      <w:proofErr w:type="gramStart"/>
      <w:r>
        <w:rPr>
          <w:rFonts w:cstheme="minorHAnsi"/>
          <w:color w:val="000000"/>
        </w:rPr>
        <w:t>90 day</w:t>
      </w:r>
      <w:proofErr w:type="gramEnd"/>
      <w:r>
        <w:rPr>
          <w:rFonts w:cstheme="minorHAnsi"/>
          <w:color w:val="000000"/>
        </w:rPr>
        <w:t xml:space="preserve"> trial</w:t>
      </w:r>
    </w:p>
    <w:p w14:paraId="5AD5672B" w14:textId="232B6DDE" w:rsidR="007D5393" w:rsidRPr="007D5393" w:rsidRDefault="007D5393" w:rsidP="007D5393">
      <w:pPr>
        <w:pStyle w:val="ListParagraph"/>
        <w:numPr>
          <w:ilvl w:val="0"/>
          <w:numId w:val="73"/>
        </w:numPr>
        <w:rPr>
          <w:rFonts w:cstheme="minorHAnsi"/>
          <w:color w:val="000000"/>
        </w:rPr>
      </w:pPr>
      <w:r>
        <w:rPr>
          <w:rFonts w:cstheme="minorHAnsi"/>
          <w:color w:val="000000"/>
        </w:rPr>
        <w:t>Consider breakfast at ELC</w:t>
      </w:r>
    </w:p>
    <w:p w14:paraId="4819B6DB" w14:textId="113CA2DB" w:rsidR="00BF3227" w:rsidRPr="00983CFC" w:rsidRDefault="00EB53AF" w:rsidP="009519DD">
      <w:pPr>
        <w:pStyle w:val="ListParagraph"/>
        <w:numPr>
          <w:ilvl w:val="1"/>
          <w:numId w:val="10"/>
        </w:numPr>
        <w:rPr>
          <w:rFonts w:cstheme="minorHAnsi"/>
          <w:color w:val="000000"/>
          <w:u w:val="single"/>
        </w:rPr>
      </w:pPr>
      <w:r w:rsidRPr="00402CF7">
        <w:rPr>
          <w:rFonts w:cstheme="minorHAnsi"/>
          <w:color w:val="000000"/>
        </w:rPr>
        <w:t>Clinical Education</w:t>
      </w:r>
      <w:r w:rsidR="00EE1034">
        <w:rPr>
          <w:rFonts w:cstheme="minorHAnsi"/>
          <w:color w:val="000000"/>
        </w:rPr>
        <w:t xml:space="preserve"> Terminology Workgroup</w:t>
      </w:r>
      <w:r w:rsidR="00983CFC">
        <w:rPr>
          <w:rFonts w:cstheme="minorHAnsi"/>
          <w:color w:val="000000"/>
        </w:rPr>
        <w:tab/>
      </w:r>
    </w:p>
    <w:p w14:paraId="69F486A0" w14:textId="5B48EF35" w:rsidR="00983CFC" w:rsidRPr="0009049F" w:rsidRDefault="00983CFC" w:rsidP="00983CFC">
      <w:pPr>
        <w:pStyle w:val="ListParagraph"/>
        <w:numPr>
          <w:ilvl w:val="2"/>
          <w:numId w:val="10"/>
        </w:numPr>
        <w:rPr>
          <w:rFonts w:cstheme="minorHAnsi"/>
          <w:color w:val="000000"/>
          <w:u w:val="single"/>
        </w:rPr>
      </w:pPr>
      <w:r>
        <w:rPr>
          <w:rFonts w:cstheme="minorHAnsi"/>
          <w:color w:val="000000"/>
        </w:rPr>
        <w:t>Discussion at executive level for Terminology group housed under Academy or ACAPT</w:t>
      </w:r>
    </w:p>
    <w:p w14:paraId="2A452A9E" w14:textId="55064CEA" w:rsidR="006D1098" w:rsidRPr="00983CFC" w:rsidRDefault="006D1098" w:rsidP="009519DD">
      <w:pPr>
        <w:pStyle w:val="ListParagraph"/>
        <w:numPr>
          <w:ilvl w:val="1"/>
          <w:numId w:val="10"/>
        </w:numPr>
        <w:rPr>
          <w:rFonts w:cstheme="minorHAnsi"/>
          <w:color w:val="000000"/>
          <w:u w:val="single"/>
        </w:rPr>
      </w:pPr>
      <w:r>
        <w:rPr>
          <w:rFonts w:cstheme="minorHAnsi"/>
          <w:color w:val="000000"/>
        </w:rPr>
        <w:t>CE Pathway to Excellence</w:t>
      </w:r>
    </w:p>
    <w:p w14:paraId="5FA4774D" w14:textId="08B0FA5C" w:rsidR="00983CFC" w:rsidRDefault="00983CFC" w:rsidP="00983CFC">
      <w:pPr>
        <w:pStyle w:val="ListParagraph"/>
        <w:numPr>
          <w:ilvl w:val="2"/>
          <w:numId w:val="10"/>
        </w:numPr>
        <w:rPr>
          <w:rFonts w:cstheme="minorHAnsi"/>
          <w:color w:val="000000"/>
        </w:rPr>
      </w:pPr>
      <w:r>
        <w:rPr>
          <w:rFonts w:cstheme="minorHAnsi"/>
          <w:color w:val="000000"/>
        </w:rPr>
        <w:t xml:space="preserve">CE-SIG </w:t>
      </w:r>
      <w:r w:rsidRPr="00983CFC">
        <w:rPr>
          <w:rFonts w:cstheme="minorHAnsi"/>
          <w:color w:val="000000"/>
        </w:rPr>
        <w:t xml:space="preserve">Co-chairs to bring group questions to executive committee </w:t>
      </w:r>
    </w:p>
    <w:p w14:paraId="7F0B3856" w14:textId="7094F331" w:rsidR="00983CFC" w:rsidRDefault="00983CFC" w:rsidP="00983CFC">
      <w:pPr>
        <w:pStyle w:val="ListParagraph"/>
        <w:numPr>
          <w:ilvl w:val="2"/>
          <w:numId w:val="10"/>
        </w:numPr>
        <w:rPr>
          <w:rFonts w:cstheme="minorHAnsi"/>
          <w:color w:val="000000"/>
        </w:rPr>
      </w:pPr>
      <w:r>
        <w:rPr>
          <w:rFonts w:cstheme="minorHAnsi"/>
          <w:color w:val="000000"/>
        </w:rPr>
        <w:t xml:space="preserve">Will communicate with academy clinical co-chair </w:t>
      </w:r>
    </w:p>
    <w:p w14:paraId="0688A66A" w14:textId="77777777" w:rsidR="00390EFF" w:rsidRPr="00E55C4E" w:rsidRDefault="00390EFF" w:rsidP="00E55C4E">
      <w:pPr>
        <w:rPr>
          <w:rFonts w:cstheme="minorHAnsi"/>
          <w:color w:val="000000"/>
          <w:u w:val="single"/>
        </w:rPr>
      </w:pPr>
    </w:p>
    <w:p w14:paraId="4ACFAE2C" w14:textId="77777777" w:rsidR="009519DD" w:rsidRPr="00BF3227" w:rsidRDefault="009519DD" w:rsidP="009519DD">
      <w:pPr>
        <w:pStyle w:val="ListParagraph"/>
        <w:ind w:left="1440"/>
        <w:rPr>
          <w:rFonts w:cstheme="minorHAnsi"/>
          <w:color w:val="000000"/>
          <w:u w:val="single"/>
        </w:rPr>
      </w:pPr>
    </w:p>
    <w:p w14:paraId="7898E8E8" w14:textId="30044412" w:rsidR="00F036B0" w:rsidRDefault="00BF3227" w:rsidP="00177571">
      <w:pPr>
        <w:rPr>
          <w:rFonts w:cstheme="minorHAnsi"/>
          <w:b/>
          <w:color w:val="000000"/>
          <w:u w:val="single"/>
        </w:rPr>
      </w:pPr>
      <w:r w:rsidRPr="009B0367">
        <w:rPr>
          <w:rFonts w:cstheme="minorHAnsi"/>
          <w:b/>
          <w:color w:val="000000"/>
          <w:u w:val="single"/>
        </w:rPr>
        <w:t xml:space="preserve">Previous Action Items: </w:t>
      </w:r>
    </w:p>
    <w:p w14:paraId="01859B77" w14:textId="6F54DA3D" w:rsidR="00622584" w:rsidRPr="009519DD" w:rsidRDefault="00622584" w:rsidP="009519DD">
      <w:pPr>
        <w:rPr>
          <w:rFonts w:cstheme="minorHAnsi"/>
          <w:color w:val="000000"/>
        </w:rPr>
      </w:pPr>
    </w:p>
    <w:p w14:paraId="59420A68" w14:textId="09E34ECB" w:rsidR="009519DD" w:rsidRDefault="003B4879" w:rsidP="009519DD">
      <w:pPr>
        <w:pStyle w:val="ListParagraph"/>
        <w:numPr>
          <w:ilvl w:val="0"/>
          <w:numId w:val="32"/>
        </w:numPr>
        <w:rPr>
          <w:rFonts w:cstheme="minorHAnsi"/>
          <w:b/>
          <w:bCs/>
          <w:color w:val="000000"/>
        </w:rPr>
      </w:pPr>
      <w:r>
        <w:rPr>
          <w:rFonts w:cstheme="minorHAnsi"/>
          <w:b/>
          <w:bCs/>
          <w:color w:val="000000"/>
        </w:rPr>
        <w:t>Membership Drive</w:t>
      </w:r>
    </w:p>
    <w:p w14:paraId="55BDF8D8" w14:textId="19DD6083" w:rsidR="006D1098" w:rsidRDefault="00E55C4E" w:rsidP="00E55C4E">
      <w:pPr>
        <w:pStyle w:val="ListParagraph"/>
        <w:numPr>
          <w:ilvl w:val="2"/>
          <w:numId w:val="32"/>
        </w:numPr>
        <w:rPr>
          <w:rFonts w:cstheme="minorHAnsi"/>
          <w:color w:val="000000"/>
        </w:rPr>
      </w:pPr>
      <w:r>
        <w:rPr>
          <w:rFonts w:cstheme="minorHAnsi"/>
          <w:color w:val="000000"/>
        </w:rPr>
        <w:t>E</w:t>
      </w:r>
      <w:r w:rsidR="006D1098">
        <w:rPr>
          <w:rFonts w:cstheme="minorHAnsi"/>
          <w:color w:val="000000"/>
        </w:rPr>
        <w:t>ngaging other SIGs or events to attract clinicians to CE meetings</w:t>
      </w:r>
    </w:p>
    <w:p w14:paraId="18F39077" w14:textId="3E671523" w:rsidR="007D5393" w:rsidRDefault="007D5393" w:rsidP="007D5393">
      <w:pPr>
        <w:pStyle w:val="ListParagraph"/>
        <w:numPr>
          <w:ilvl w:val="3"/>
          <w:numId w:val="32"/>
        </w:numPr>
        <w:rPr>
          <w:rFonts w:cstheme="minorHAnsi"/>
          <w:color w:val="000000"/>
        </w:rPr>
      </w:pPr>
      <w:r>
        <w:rPr>
          <w:rFonts w:cstheme="minorHAnsi"/>
          <w:color w:val="000000"/>
        </w:rPr>
        <w:t>No updates</w:t>
      </w:r>
    </w:p>
    <w:p w14:paraId="1771544D" w14:textId="35C0BDB3" w:rsidR="00BE461A" w:rsidRDefault="007D5393" w:rsidP="00BE461A">
      <w:pPr>
        <w:pStyle w:val="ListParagraph"/>
        <w:numPr>
          <w:ilvl w:val="3"/>
          <w:numId w:val="32"/>
        </w:numPr>
        <w:rPr>
          <w:rFonts w:cstheme="minorHAnsi"/>
          <w:color w:val="000000"/>
        </w:rPr>
      </w:pPr>
      <w:r>
        <w:rPr>
          <w:rFonts w:cstheme="minorHAnsi"/>
          <w:color w:val="000000"/>
        </w:rPr>
        <w:t xml:space="preserve">Previous </w:t>
      </w:r>
      <w:r w:rsidR="00BE461A">
        <w:rPr>
          <w:rFonts w:cstheme="minorHAnsi"/>
          <w:color w:val="000000"/>
        </w:rPr>
        <w:t>Discussion:</w:t>
      </w:r>
    </w:p>
    <w:p w14:paraId="3D82DC9E" w14:textId="408EC6AD" w:rsidR="00EB4502" w:rsidRDefault="00EB4502" w:rsidP="00BE461A">
      <w:pPr>
        <w:pStyle w:val="ListParagraph"/>
        <w:numPr>
          <w:ilvl w:val="4"/>
          <w:numId w:val="32"/>
        </w:numPr>
        <w:rPr>
          <w:rFonts w:cstheme="minorHAnsi"/>
          <w:b/>
          <w:bCs/>
          <w:color w:val="000000"/>
        </w:rPr>
      </w:pPr>
      <w:r w:rsidRPr="00EB4502">
        <w:rPr>
          <w:rFonts w:cstheme="minorHAnsi"/>
          <w:b/>
          <w:bCs/>
          <w:color w:val="000000"/>
        </w:rPr>
        <w:t>PREVIOUS ACTION ITEMS</w:t>
      </w:r>
      <w:r>
        <w:rPr>
          <w:rFonts w:cstheme="minorHAnsi"/>
          <w:b/>
          <w:bCs/>
          <w:color w:val="000000"/>
        </w:rPr>
        <w:t>:</w:t>
      </w:r>
    </w:p>
    <w:p w14:paraId="66F4D8AC" w14:textId="7A4E1DF0" w:rsidR="000C4322" w:rsidRDefault="000C4322" w:rsidP="00BE461A">
      <w:pPr>
        <w:pStyle w:val="ListParagraph"/>
        <w:numPr>
          <w:ilvl w:val="4"/>
          <w:numId w:val="32"/>
        </w:numPr>
        <w:rPr>
          <w:rFonts w:cstheme="minorHAnsi"/>
          <w:color w:val="000000"/>
        </w:rPr>
      </w:pPr>
      <w:r w:rsidRPr="000C4322">
        <w:rPr>
          <w:rFonts w:cstheme="minorHAnsi"/>
          <w:color w:val="000000"/>
        </w:rPr>
        <w:t>Engaging other SIGs</w:t>
      </w:r>
    </w:p>
    <w:p w14:paraId="1F66A288" w14:textId="09058EB8" w:rsidR="000C4322" w:rsidRDefault="000C4322" w:rsidP="000C4322">
      <w:pPr>
        <w:pStyle w:val="ListParagraph"/>
        <w:numPr>
          <w:ilvl w:val="5"/>
          <w:numId w:val="32"/>
        </w:numPr>
        <w:rPr>
          <w:rFonts w:cstheme="minorHAnsi"/>
          <w:color w:val="000000"/>
        </w:rPr>
      </w:pPr>
      <w:r>
        <w:rPr>
          <w:rFonts w:cstheme="minorHAnsi"/>
          <w:color w:val="000000"/>
        </w:rPr>
        <w:t xml:space="preserve">Request times at other SIG meetings at ELC and CSM </w:t>
      </w:r>
    </w:p>
    <w:p w14:paraId="16003411" w14:textId="632D3553" w:rsidR="000C4322" w:rsidRPr="000C4322" w:rsidRDefault="000C4322" w:rsidP="000C4322">
      <w:pPr>
        <w:pStyle w:val="ListParagraph"/>
        <w:numPr>
          <w:ilvl w:val="5"/>
          <w:numId w:val="32"/>
        </w:numPr>
        <w:rPr>
          <w:rFonts w:cstheme="minorHAnsi"/>
          <w:color w:val="000000"/>
        </w:rPr>
      </w:pPr>
      <w:r>
        <w:rPr>
          <w:rFonts w:cstheme="minorHAnsi"/>
          <w:color w:val="000000"/>
        </w:rPr>
        <w:t xml:space="preserve">Request sharing of CESIG meeting information </w:t>
      </w:r>
    </w:p>
    <w:p w14:paraId="7593B665" w14:textId="70CA739F" w:rsidR="00BE461A" w:rsidRDefault="00BE461A" w:rsidP="00BE461A">
      <w:pPr>
        <w:pStyle w:val="ListParagraph"/>
        <w:numPr>
          <w:ilvl w:val="4"/>
          <w:numId w:val="32"/>
        </w:numPr>
        <w:rPr>
          <w:rFonts w:cstheme="minorHAnsi"/>
          <w:color w:val="000000"/>
        </w:rPr>
      </w:pPr>
      <w:r>
        <w:rPr>
          <w:rFonts w:cstheme="minorHAnsi"/>
          <w:color w:val="000000"/>
        </w:rPr>
        <w:t xml:space="preserve">Table in exhibit hall/time allotted at Academy of Ed table with signage </w:t>
      </w:r>
    </w:p>
    <w:p w14:paraId="5FFE7D83" w14:textId="0997954F" w:rsidR="000C4322" w:rsidRDefault="008F6854" w:rsidP="000C4322">
      <w:pPr>
        <w:pStyle w:val="ListParagraph"/>
        <w:numPr>
          <w:ilvl w:val="5"/>
          <w:numId w:val="32"/>
        </w:numPr>
        <w:rPr>
          <w:rFonts w:cstheme="minorHAnsi"/>
          <w:color w:val="000000"/>
        </w:rPr>
      </w:pPr>
      <w:r>
        <w:rPr>
          <w:rFonts w:cstheme="minorHAnsi"/>
          <w:color w:val="000000"/>
        </w:rPr>
        <w:t>Follow up re: table or virtual table</w:t>
      </w:r>
    </w:p>
    <w:p w14:paraId="0E40FF25" w14:textId="0A1E27C1" w:rsidR="00BE461A" w:rsidRDefault="00267373" w:rsidP="00BE461A">
      <w:pPr>
        <w:pStyle w:val="ListParagraph"/>
        <w:numPr>
          <w:ilvl w:val="4"/>
          <w:numId w:val="32"/>
        </w:numPr>
        <w:rPr>
          <w:rFonts w:cstheme="minorHAnsi"/>
          <w:color w:val="000000"/>
        </w:rPr>
      </w:pPr>
      <w:r>
        <w:rPr>
          <w:rFonts w:cstheme="minorHAnsi"/>
          <w:color w:val="000000"/>
        </w:rPr>
        <w:t>Directly invite SCCEs to CE</w:t>
      </w:r>
      <w:r w:rsidR="000C4322">
        <w:rPr>
          <w:rFonts w:cstheme="minorHAnsi"/>
          <w:color w:val="000000"/>
        </w:rPr>
        <w:t>SIG</w:t>
      </w:r>
      <w:r>
        <w:rPr>
          <w:rFonts w:cstheme="minorHAnsi"/>
          <w:color w:val="000000"/>
        </w:rPr>
        <w:t xml:space="preserve"> meeting</w:t>
      </w:r>
    </w:p>
    <w:p w14:paraId="72DB4577" w14:textId="36DA4504" w:rsidR="000C4322" w:rsidRDefault="000C4322" w:rsidP="000C4322">
      <w:pPr>
        <w:pStyle w:val="ListParagraph"/>
        <w:numPr>
          <w:ilvl w:val="5"/>
          <w:numId w:val="32"/>
        </w:numPr>
        <w:rPr>
          <w:rFonts w:cstheme="minorHAnsi"/>
          <w:color w:val="000000"/>
        </w:rPr>
      </w:pPr>
      <w:r>
        <w:rPr>
          <w:rFonts w:cstheme="minorHAnsi"/>
          <w:color w:val="000000"/>
        </w:rPr>
        <w:t>Plan for outreach- DCEs to contact SCCEs leading up to ELC</w:t>
      </w:r>
    </w:p>
    <w:p w14:paraId="2941FC88" w14:textId="77777777" w:rsidR="003B4879" w:rsidRPr="00454168" w:rsidRDefault="003B4879" w:rsidP="00454168">
      <w:pPr>
        <w:rPr>
          <w:rFonts w:cstheme="minorHAnsi"/>
          <w:b/>
          <w:bCs/>
          <w:color w:val="000000"/>
        </w:rPr>
      </w:pPr>
    </w:p>
    <w:p w14:paraId="6E8297B9" w14:textId="0310A138" w:rsidR="009519DD" w:rsidRDefault="009519DD" w:rsidP="009519DD">
      <w:pPr>
        <w:pStyle w:val="ListParagraph"/>
        <w:numPr>
          <w:ilvl w:val="0"/>
          <w:numId w:val="32"/>
        </w:numPr>
        <w:rPr>
          <w:rFonts w:cstheme="minorHAnsi"/>
          <w:b/>
          <w:bCs/>
          <w:color w:val="000000"/>
        </w:rPr>
      </w:pPr>
      <w:proofErr w:type="gramStart"/>
      <w:r w:rsidRPr="00C74DE3">
        <w:rPr>
          <w:rFonts w:cstheme="minorHAnsi"/>
          <w:b/>
          <w:bCs/>
          <w:color w:val="000000"/>
        </w:rPr>
        <w:t>1 year</w:t>
      </w:r>
      <w:proofErr w:type="gramEnd"/>
      <w:r w:rsidRPr="00C74DE3">
        <w:rPr>
          <w:rFonts w:cstheme="minorHAnsi"/>
          <w:b/>
          <w:bCs/>
          <w:color w:val="000000"/>
        </w:rPr>
        <w:t xml:space="preserve"> extra funding opportunit</w:t>
      </w:r>
      <w:r w:rsidR="003B4879">
        <w:rPr>
          <w:rFonts w:cstheme="minorHAnsi"/>
          <w:b/>
          <w:bCs/>
          <w:color w:val="000000"/>
        </w:rPr>
        <w:t>y</w:t>
      </w:r>
    </w:p>
    <w:p w14:paraId="25899F5B" w14:textId="77777777" w:rsidR="008F6854" w:rsidRPr="008F6854" w:rsidRDefault="008F6854" w:rsidP="008F6854">
      <w:pPr>
        <w:pStyle w:val="ListParagraph"/>
        <w:rPr>
          <w:rFonts w:cstheme="minorHAnsi"/>
          <w:b/>
          <w:bCs/>
          <w:color w:val="000000"/>
        </w:rPr>
      </w:pPr>
    </w:p>
    <w:p w14:paraId="35D773FE" w14:textId="633795B0" w:rsidR="008F6854" w:rsidRDefault="007D5393" w:rsidP="008F6854">
      <w:pPr>
        <w:pStyle w:val="ListParagraph"/>
        <w:numPr>
          <w:ilvl w:val="1"/>
          <w:numId w:val="32"/>
        </w:numPr>
        <w:rPr>
          <w:rFonts w:cstheme="minorHAnsi"/>
          <w:color w:val="000000"/>
        </w:rPr>
      </w:pPr>
      <w:r>
        <w:rPr>
          <w:rFonts w:cstheme="minorHAnsi"/>
          <w:color w:val="000000"/>
        </w:rPr>
        <w:lastRenderedPageBreak/>
        <w:t>Scholarship application has been shared out- applicants will be reviewed at the end of the month</w:t>
      </w:r>
    </w:p>
    <w:p w14:paraId="7F8FF25C" w14:textId="0004E922" w:rsidR="005F1219" w:rsidRPr="008F6854" w:rsidRDefault="005F1219" w:rsidP="005F1219">
      <w:pPr>
        <w:pStyle w:val="ListParagraph"/>
        <w:numPr>
          <w:ilvl w:val="2"/>
          <w:numId w:val="32"/>
        </w:numPr>
        <w:rPr>
          <w:rFonts w:cstheme="minorHAnsi"/>
          <w:color w:val="000000"/>
        </w:rPr>
      </w:pPr>
      <w:r>
        <w:rPr>
          <w:rFonts w:cstheme="minorHAnsi"/>
          <w:color w:val="000000"/>
        </w:rPr>
        <w:t>Feedback on form</w:t>
      </w:r>
    </w:p>
    <w:p w14:paraId="11DCDFE6" w14:textId="4C5EDB1D" w:rsidR="008F6854" w:rsidRDefault="008F6854" w:rsidP="008F6854">
      <w:pPr>
        <w:pStyle w:val="ListParagraph"/>
        <w:numPr>
          <w:ilvl w:val="1"/>
          <w:numId w:val="32"/>
        </w:numPr>
        <w:rPr>
          <w:rFonts w:cstheme="minorHAnsi"/>
          <w:color w:val="000000"/>
        </w:rPr>
      </w:pPr>
      <w:r>
        <w:rPr>
          <w:rFonts w:cstheme="minorHAnsi"/>
          <w:color w:val="000000"/>
        </w:rPr>
        <w:t xml:space="preserve">Selection process </w:t>
      </w:r>
    </w:p>
    <w:p w14:paraId="11B34F07" w14:textId="3004B246" w:rsidR="005F1219" w:rsidRDefault="005F1219" w:rsidP="005F1219">
      <w:pPr>
        <w:pStyle w:val="ListParagraph"/>
        <w:numPr>
          <w:ilvl w:val="2"/>
          <w:numId w:val="32"/>
        </w:numPr>
        <w:rPr>
          <w:rFonts w:cstheme="minorHAnsi"/>
          <w:color w:val="000000"/>
        </w:rPr>
      </w:pPr>
      <w:r>
        <w:rPr>
          <w:rFonts w:cstheme="minorHAnsi"/>
          <w:color w:val="000000"/>
        </w:rPr>
        <w:t xml:space="preserve">Committee will review candidates via rubric </w:t>
      </w:r>
    </w:p>
    <w:p w14:paraId="69B86598" w14:textId="60C14101" w:rsidR="007D5393" w:rsidRPr="008F6854" w:rsidRDefault="007D5393" w:rsidP="005F1219">
      <w:pPr>
        <w:pStyle w:val="ListParagraph"/>
        <w:numPr>
          <w:ilvl w:val="2"/>
          <w:numId w:val="32"/>
        </w:numPr>
        <w:rPr>
          <w:rFonts w:cstheme="minorHAnsi"/>
          <w:color w:val="000000"/>
        </w:rPr>
      </w:pPr>
      <w:r>
        <w:rPr>
          <w:rFonts w:cstheme="minorHAnsi"/>
          <w:color w:val="000000"/>
        </w:rPr>
        <w:t xml:space="preserve">3 preconference </w:t>
      </w:r>
      <w:r w:rsidR="005F1219">
        <w:rPr>
          <w:rFonts w:cstheme="minorHAnsi"/>
          <w:color w:val="000000"/>
        </w:rPr>
        <w:t>and 3 conference scholarships</w:t>
      </w:r>
      <w:r w:rsidR="00E9547F">
        <w:rPr>
          <w:rFonts w:cstheme="minorHAnsi"/>
          <w:color w:val="000000"/>
        </w:rPr>
        <w:t xml:space="preserve"> available</w:t>
      </w:r>
    </w:p>
    <w:p w14:paraId="62FCB903" w14:textId="15907317" w:rsidR="003B4879" w:rsidRPr="00972FF3" w:rsidRDefault="003B4879" w:rsidP="00972FF3">
      <w:pPr>
        <w:rPr>
          <w:rFonts w:cstheme="minorHAnsi"/>
          <w:b/>
          <w:bCs/>
          <w:color w:val="000000"/>
        </w:rPr>
      </w:pPr>
    </w:p>
    <w:p w14:paraId="1F4E0758" w14:textId="77777777" w:rsidR="009519DD" w:rsidRPr="00F223D2" w:rsidRDefault="009519DD" w:rsidP="009519DD">
      <w:pPr>
        <w:pStyle w:val="ListParagraph"/>
        <w:numPr>
          <w:ilvl w:val="0"/>
          <w:numId w:val="32"/>
        </w:numPr>
        <w:tabs>
          <w:tab w:val="left" w:pos="360"/>
        </w:tabs>
        <w:rPr>
          <w:rFonts w:cstheme="minorHAnsi"/>
          <w:b/>
          <w:bCs/>
          <w:u w:val="single"/>
        </w:rPr>
      </w:pPr>
      <w:r w:rsidRPr="009519DD">
        <w:rPr>
          <w:rFonts w:cstheme="minorHAnsi"/>
          <w:b/>
          <w:bCs/>
        </w:rPr>
        <w:t xml:space="preserve">Data organization discussion </w:t>
      </w:r>
    </w:p>
    <w:p w14:paraId="41E53EFD" w14:textId="02CF380C" w:rsidR="00F223D2" w:rsidRPr="005F1219" w:rsidRDefault="00F223D2" w:rsidP="00F223D2">
      <w:pPr>
        <w:pStyle w:val="ListParagraph"/>
        <w:numPr>
          <w:ilvl w:val="1"/>
          <w:numId w:val="32"/>
        </w:numPr>
        <w:tabs>
          <w:tab w:val="left" w:pos="360"/>
        </w:tabs>
        <w:rPr>
          <w:rFonts w:cstheme="minorHAnsi"/>
          <w:u w:val="single"/>
        </w:rPr>
      </w:pPr>
      <w:r w:rsidRPr="00F223D2">
        <w:rPr>
          <w:rFonts w:cstheme="minorHAnsi"/>
        </w:rPr>
        <w:t xml:space="preserve">Drive access for </w:t>
      </w:r>
      <w:r>
        <w:rPr>
          <w:rFonts w:cstheme="minorHAnsi"/>
        </w:rPr>
        <w:t xml:space="preserve">all </w:t>
      </w:r>
      <w:r w:rsidRPr="00F223D2">
        <w:rPr>
          <w:rFonts w:cstheme="minorHAnsi"/>
        </w:rPr>
        <w:t>board members</w:t>
      </w:r>
    </w:p>
    <w:p w14:paraId="615953F6" w14:textId="6DFE329C" w:rsidR="005F1219" w:rsidRPr="00F223D2" w:rsidRDefault="005F1219" w:rsidP="005F1219">
      <w:pPr>
        <w:pStyle w:val="ListParagraph"/>
        <w:numPr>
          <w:ilvl w:val="2"/>
          <w:numId w:val="32"/>
        </w:numPr>
        <w:tabs>
          <w:tab w:val="left" w:pos="360"/>
        </w:tabs>
        <w:rPr>
          <w:rFonts w:cstheme="minorHAnsi"/>
          <w:u w:val="single"/>
        </w:rPr>
      </w:pPr>
      <w:r>
        <w:rPr>
          <w:rFonts w:cstheme="minorHAnsi"/>
        </w:rPr>
        <w:t xml:space="preserve">Access confirmed </w:t>
      </w:r>
    </w:p>
    <w:p w14:paraId="3C8ACCE5" w14:textId="77777777" w:rsidR="008F6854" w:rsidRPr="005F1219" w:rsidRDefault="008F6854" w:rsidP="005F1219">
      <w:pPr>
        <w:tabs>
          <w:tab w:val="left" w:pos="360"/>
        </w:tabs>
        <w:rPr>
          <w:rFonts w:cstheme="minorHAnsi"/>
        </w:rPr>
      </w:pPr>
    </w:p>
    <w:p w14:paraId="2594275A" w14:textId="72BFB45B" w:rsidR="008F6854" w:rsidRDefault="008F6854" w:rsidP="000432D3">
      <w:pPr>
        <w:pStyle w:val="ListParagraph"/>
        <w:numPr>
          <w:ilvl w:val="1"/>
          <w:numId w:val="32"/>
        </w:numPr>
        <w:tabs>
          <w:tab w:val="left" w:pos="360"/>
        </w:tabs>
        <w:rPr>
          <w:rFonts w:cstheme="minorHAnsi"/>
        </w:rPr>
      </w:pPr>
      <w:r>
        <w:rPr>
          <w:rFonts w:cstheme="minorHAnsi"/>
        </w:rPr>
        <w:t>Election update</w:t>
      </w:r>
    </w:p>
    <w:p w14:paraId="7563D3D1" w14:textId="17220541" w:rsidR="005F1219" w:rsidRDefault="005F1219" w:rsidP="00F223D2">
      <w:pPr>
        <w:pStyle w:val="ListParagraph"/>
        <w:numPr>
          <w:ilvl w:val="2"/>
          <w:numId w:val="32"/>
        </w:numPr>
        <w:tabs>
          <w:tab w:val="left" w:pos="360"/>
        </w:tabs>
        <w:rPr>
          <w:rFonts w:cstheme="minorHAnsi"/>
        </w:rPr>
      </w:pPr>
      <w:r>
        <w:rPr>
          <w:rFonts w:cstheme="minorHAnsi"/>
        </w:rPr>
        <w:t>Derek Campbell elected for nominating committee</w:t>
      </w:r>
    </w:p>
    <w:p w14:paraId="4C5DFBC1" w14:textId="26D0B25F" w:rsidR="005F1219" w:rsidRDefault="005F1219" w:rsidP="00E9547F">
      <w:pPr>
        <w:pStyle w:val="ListParagraph"/>
        <w:numPr>
          <w:ilvl w:val="3"/>
          <w:numId w:val="32"/>
        </w:numPr>
        <w:tabs>
          <w:tab w:val="left" w:pos="360"/>
        </w:tabs>
        <w:rPr>
          <w:rFonts w:cstheme="minorHAnsi"/>
        </w:rPr>
      </w:pPr>
      <w:r>
        <w:rPr>
          <w:rFonts w:cstheme="minorHAnsi"/>
        </w:rPr>
        <w:t xml:space="preserve">Chairs will reach out for orientation </w:t>
      </w:r>
    </w:p>
    <w:p w14:paraId="6E23EF25" w14:textId="59DA2642" w:rsidR="00F223D2" w:rsidRPr="000432D3" w:rsidRDefault="00E9547F" w:rsidP="00E9547F">
      <w:pPr>
        <w:pStyle w:val="ListParagraph"/>
        <w:numPr>
          <w:ilvl w:val="3"/>
          <w:numId w:val="32"/>
        </w:numPr>
        <w:tabs>
          <w:tab w:val="left" w:pos="360"/>
        </w:tabs>
        <w:rPr>
          <w:rFonts w:cstheme="minorHAnsi"/>
        </w:rPr>
      </w:pPr>
      <w:r>
        <w:rPr>
          <w:rFonts w:cstheme="minorHAnsi"/>
        </w:rPr>
        <w:t xml:space="preserve">Jane will manage </w:t>
      </w:r>
      <w:r w:rsidR="00454168">
        <w:rPr>
          <w:rFonts w:cstheme="minorHAnsi"/>
        </w:rPr>
        <w:t xml:space="preserve">orientation </w:t>
      </w:r>
      <w:r>
        <w:rPr>
          <w:rFonts w:cstheme="minorHAnsi"/>
        </w:rPr>
        <w:t>starting in July</w:t>
      </w:r>
    </w:p>
    <w:p w14:paraId="0C70C7A7" w14:textId="0E2CB186" w:rsidR="00592DA0" w:rsidRDefault="00592DA0" w:rsidP="004D2C59">
      <w:pPr>
        <w:rPr>
          <w:rFonts w:cstheme="minorHAnsi"/>
          <w:color w:val="000000"/>
        </w:rPr>
      </w:pPr>
    </w:p>
    <w:p w14:paraId="2A462E28" w14:textId="77777777" w:rsidR="00390EFF" w:rsidRPr="008F6854" w:rsidRDefault="00390EFF" w:rsidP="008F6854">
      <w:pPr>
        <w:rPr>
          <w:rFonts w:cstheme="minorHAnsi"/>
          <w:color w:val="000000"/>
          <w:u w:val="single"/>
        </w:rPr>
      </w:pPr>
    </w:p>
    <w:p w14:paraId="6AEF9E89" w14:textId="77777777" w:rsidR="00CF27F9" w:rsidRPr="00A93059" w:rsidRDefault="00CF27F9" w:rsidP="00A93059">
      <w:pPr>
        <w:tabs>
          <w:tab w:val="left" w:pos="360"/>
        </w:tabs>
        <w:rPr>
          <w:rFonts w:cstheme="minorHAnsi"/>
        </w:rPr>
      </w:pPr>
    </w:p>
    <w:p w14:paraId="15140F03" w14:textId="77777777" w:rsidR="003B4879" w:rsidRDefault="003B4879" w:rsidP="003B4879">
      <w:pPr>
        <w:pStyle w:val="ListParagraph"/>
        <w:numPr>
          <w:ilvl w:val="0"/>
          <w:numId w:val="66"/>
        </w:numPr>
        <w:tabs>
          <w:tab w:val="left" w:pos="360"/>
        </w:tabs>
        <w:rPr>
          <w:rFonts w:cstheme="minorHAnsi"/>
          <w:b/>
          <w:bCs/>
          <w:u w:val="single"/>
        </w:rPr>
      </w:pPr>
      <w:r w:rsidRPr="003B4879">
        <w:rPr>
          <w:rFonts w:cstheme="minorHAnsi"/>
          <w:b/>
          <w:bCs/>
          <w:u w:val="single"/>
        </w:rPr>
        <w:t xml:space="preserve">NEW ITEMS: </w:t>
      </w:r>
    </w:p>
    <w:p w14:paraId="448FA307" w14:textId="77777777" w:rsidR="00454168" w:rsidRDefault="00454168" w:rsidP="00454168">
      <w:pPr>
        <w:pStyle w:val="ListParagraph"/>
        <w:tabs>
          <w:tab w:val="left" w:pos="360"/>
        </w:tabs>
        <w:ind w:left="1800"/>
        <w:rPr>
          <w:rFonts w:cstheme="minorHAnsi"/>
          <w:b/>
          <w:bCs/>
          <w:u w:val="single"/>
        </w:rPr>
      </w:pPr>
    </w:p>
    <w:p w14:paraId="7CDE9F17" w14:textId="3231CCCB" w:rsidR="00454168" w:rsidRDefault="00454168" w:rsidP="003B4879">
      <w:pPr>
        <w:pStyle w:val="ListParagraph"/>
        <w:numPr>
          <w:ilvl w:val="0"/>
          <w:numId w:val="66"/>
        </w:numPr>
        <w:tabs>
          <w:tab w:val="left" w:pos="360"/>
        </w:tabs>
        <w:rPr>
          <w:rFonts w:cstheme="minorHAnsi"/>
        </w:rPr>
      </w:pPr>
      <w:r w:rsidRPr="00454168">
        <w:rPr>
          <w:rFonts w:cstheme="minorHAnsi"/>
        </w:rPr>
        <w:t xml:space="preserve">Filling membership secretary position </w:t>
      </w:r>
    </w:p>
    <w:p w14:paraId="3BCB8DC3" w14:textId="77777777" w:rsidR="005F1219" w:rsidRPr="005F1219" w:rsidRDefault="005F1219" w:rsidP="005F1219">
      <w:pPr>
        <w:pStyle w:val="ListParagraph"/>
        <w:rPr>
          <w:rFonts w:cstheme="minorHAnsi"/>
        </w:rPr>
      </w:pPr>
    </w:p>
    <w:p w14:paraId="4781FAB5" w14:textId="7E964A98" w:rsidR="00E9547F" w:rsidRDefault="00E9547F" w:rsidP="005F1219">
      <w:pPr>
        <w:pStyle w:val="ListParagraph"/>
        <w:numPr>
          <w:ilvl w:val="1"/>
          <w:numId w:val="66"/>
        </w:numPr>
        <w:tabs>
          <w:tab w:val="left" w:pos="360"/>
        </w:tabs>
        <w:rPr>
          <w:rFonts w:cstheme="minorHAnsi"/>
        </w:rPr>
      </w:pPr>
      <w:r>
        <w:rPr>
          <w:rFonts w:ascii="Calibri" w:hAnsi="Calibri" w:cs="Calibri"/>
          <w:color w:val="000000"/>
          <w:shd w:val="clear" w:color="auto" w:fill="FFFFFF"/>
        </w:rPr>
        <w:t>We will wait for Ryan Pontiff to reply to our email on information he requested on the membership secretary role.  If he is not interested, we will reach out to Kara Lee who expressed interest. </w:t>
      </w:r>
    </w:p>
    <w:p w14:paraId="49A9125C" w14:textId="77777777" w:rsidR="00454168" w:rsidRPr="00454168" w:rsidRDefault="00454168" w:rsidP="00454168">
      <w:pPr>
        <w:pStyle w:val="ListParagraph"/>
        <w:rPr>
          <w:rFonts w:cstheme="minorHAnsi"/>
        </w:rPr>
      </w:pPr>
    </w:p>
    <w:p w14:paraId="7F21AAF9" w14:textId="339B2A86" w:rsidR="00454168" w:rsidRDefault="00454168" w:rsidP="003B4879">
      <w:pPr>
        <w:pStyle w:val="ListParagraph"/>
        <w:numPr>
          <w:ilvl w:val="0"/>
          <w:numId w:val="66"/>
        </w:numPr>
        <w:tabs>
          <w:tab w:val="left" w:pos="360"/>
        </w:tabs>
        <w:rPr>
          <w:rFonts w:cstheme="minorHAnsi"/>
        </w:rPr>
      </w:pPr>
      <w:r>
        <w:rPr>
          <w:rFonts w:cstheme="minorHAnsi"/>
        </w:rPr>
        <w:t xml:space="preserve">Contract with Taskforce </w:t>
      </w:r>
    </w:p>
    <w:p w14:paraId="6CACB142" w14:textId="5EB2EFA8" w:rsidR="00E9547F" w:rsidRDefault="00E9547F" w:rsidP="00E9547F">
      <w:pPr>
        <w:pStyle w:val="ListParagraph"/>
        <w:numPr>
          <w:ilvl w:val="1"/>
          <w:numId w:val="66"/>
        </w:numPr>
        <w:tabs>
          <w:tab w:val="left" w:pos="360"/>
        </w:tabs>
        <w:rPr>
          <w:rFonts w:cstheme="minorHAnsi"/>
        </w:rPr>
      </w:pPr>
      <w:r>
        <w:rPr>
          <w:rFonts w:ascii="Calibri" w:hAnsi="Calibri" w:cs="Calibri"/>
          <w:color w:val="000000"/>
          <w:shd w:val="clear" w:color="auto" w:fill="FFFFFF"/>
        </w:rPr>
        <w:t>Academy supported our decision to extend the contract to 2 years. The taskforce would like to wait to hear from the Academy in July and then have another discussion regarding contract</w:t>
      </w:r>
    </w:p>
    <w:p w14:paraId="00C7DE9D" w14:textId="77777777" w:rsidR="00EF7BFE" w:rsidRPr="00EF7BFE" w:rsidRDefault="00EF7BFE" w:rsidP="00EF7BFE">
      <w:pPr>
        <w:pStyle w:val="ListParagraph"/>
        <w:rPr>
          <w:rFonts w:cstheme="minorHAnsi"/>
        </w:rPr>
      </w:pPr>
    </w:p>
    <w:p w14:paraId="78065A80" w14:textId="77777777" w:rsidR="00EF7BFE" w:rsidRDefault="00EF7BFE" w:rsidP="00EF7BFE">
      <w:pPr>
        <w:pStyle w:val="ListParagraph"/>
        <w:numPr>
          <w:ilvl w:val="0"/>
          <w:numId w:val="66"/>
        </w:numPr>
        <w:rPr>
          <w:rFonts w:cstheme="minorHAnsi"/>
          <w:color w:val="000000"/>
        </w:rPr>
      </w:pPr>
      <w:r>
        <w:rPr>
          <w:rFonts w:cstheme="minorHAnsi"/>
          <w:color w:val="000000"/>
        </w:rPr>
        <w:t>AoE CBE Decision/Discussion</w:t>
      </w:r>
    </w:p>
    <w:p w14:paraId="657A6027" w14:textId="77777777" w:rsidR="007D5393" w:rsidRPr="007D5393" w:rsidRDefault="007D5393" w:rsidP="007D5393">
      <w:pPr>
        <w:pStyle w:val="ListParagraph"/>
        <w:rPr>
          <w:rFonts w:cstheme="minorHAnsi"/>
          <w:color w:val="000000"/>
        </w:rPr>
      </w:pPr>
    </w:p>
    <w:p w14:paraId="5B65A511" w14:textId="69F8DA08" w:rsidR="007D5393" w:rsidRPr="004D2C59" w:rsidRDefault="007D5393" w:rsidP="007D5393">
      <w:pPr>
        <w:pStyle w:val="ListParagraph"/>
        <w:numPr>
          <w:ilvl w:val="1"/>
          <w:numId w:val="66"/>
        </w:numPr>
        <w:rPr>
          <w:rFonts w:cstheme="minorHAnsi"/>
          <w:color w:val="000000"/>
        </w:rPr>
      </w:pPr>
      <w:r>
        <w:rPr>
          <w:rFonts w:cstheme="minorHAnsi"/>
          <w:color w:val="000000"/>
        </w:rPr>
        <w:t>CE SIG board recommends making a motion to support co-branding</w:t>
      </w:r>
    </w:p>
    <w:p w14:paraId="49E8BDD8" w14:textId="77777777" w:rsidR="00EF7BFE" w:rsidRPr="00454168" w:rsidRDefault="00EF7BFE" w:rsidP="00E9547F">
      <w:pPr>
        <w:pStyle w:val="ListParagraph"/>
        <w:tabs>
          <w:tab w:val="left" w:pos="360"/>
        </w:tabs>
        <w:ind w:left="1800"/>
        <w:rPr>
          <w:rFonts w:cstheme="minorHAnsi"/>
        </w:rPr>
      </w:pPr>
    </w:p>
    <w:p w14:paraId="093B5E7F" w14:textId="77777777" w:rsidR="00972FF3" w:rsidRPr="00972FF3" w:rsidRDefault="00972FF3" w:rsidP="00972FF3">
      <w:pPr>
        <w:tabs>
          <w:tab w:val="left" w:pos="360"/>
        </w:tabs>
        <w:rPr>
          <w:rFonts w:cstheme="minorHAnsi"/>
          <w:b/>
          <w:bCs/>
          <w:u w:val="single"/>
        </w:rPr>
      </w:pPr>
    </w:p>
    <w:p w14:paraId="0DBB2105" w14:textId="2F164CC8" w:rsidR="001771D7" w:rsidRDefault="001771D7" w:rsidP="008F6854">
      <w:pPr>
        <w:pStyle w:val="ListParagraph"/>
        <w:tabs>
          <w:tab w:val="left" w:pos="360"/>
        </w:tabs>
        <w:ind w:left="1800"/>
        <w:rPr>
          <w:rFonts w:cstheme="minorHAnsi"/>
        </w:rPr>
      </w:pPr>
    </w:p>
    <w:p w14:paraId="79805FC6" w14:textId="77777777" w:rsidR="00652E70" w:rsidRPr="00652E70" w:rsidRDefault="00652E70" w:rsidP="00652E70">
      <w:pPr>
        <w:pStyle w:val="ListParagraph"/>
        <w:rPr>
          <w:rFonts w:cstheme="minorHAnsi"/>
        </w:rPr>
      </w:pPr>
    </w:p>
    <w:p w14:paraId="5C5B8AC9" w14:textId="77777777" w:rsidR="003B4879" w:rsidRPr="00E9547F" w:rsidRDefault="003B4879" w:rsidP="00E9547F">
      <w:pPr>
        <w:tabs>
          <w:tab w:val="left" w:pos="360"/>
        </w:tabs>
        <w:rPr>
          <w:rFonts w:cstheme="minorHAnsi"/>
        </w:rPr>
      </w:pPr>
    </w:p>
    <w:p w14:paraId="47B182BC" w14:textId="1AA805EC" w:rsidR="00076EB8" w:rsidRPr="00922234" w:rsidRDefault="00076EB8" w:rsidP="00C15C0E">
      <w:pPr>
        <w:tabs>
          <w:tab w:val="left" w:pos="360"/>
        </w:tabs>
        <w:rPr>
          <w:rFonts w:cstheme="minorHAnsi"/>
        </w:rPr>
      </w:pPr>
      <w:r w:rsidRPr="00922234">
        <w:rPr>
          <w:rFonts w:cstheme="minorHAnsi"/>
        </w:rPr>
        <w:t>NEXT MEETING:</w:t>
      </w:r>
      <w:r w:rsidR="00884A3C" w:rsidRPr="00922234">
        <w:rPr>
          <w:rFonts w:cstheme="minorHAnsi"/>
        </w:rPr>
        <w:t xml:space="preserve"> </w:t>
      </w:r>
      <w:r w:rsidR="009C7C75">
        <w:rPr>
          <w:rFonts w:cstheme="minorHAnsi"/>
        </w:rPr>
        <w:t>June</w:t>
      </w:r>
      <w:r w:rsidR="000432D3">
        <w:rPr>
          <w:rFonts w:cstheme="minorHAnsi"/>
        </w:rPr>
        <w:t xml:space="preserve"> </w:t>
      </w:r>
      <w:r w:rsidR="009C7C75">
        <w:rPr>
          <w:rFonts w:cstheme="minorHAnsi"/>
        </w:rPr>
        <w:t>20</w:t>
      </w:r>
      <w:r w:rsidR="000432D3">
        <w:rPr>
          <w:rFonts w:cstheme="minorHAnsi"/>
        </w:rPr>
        <w:t xml:space="preserve">, </w:t>
      </w:r>
      <w:r w:rsidR="000D11BA" w:rsidRPr="00922234">
        <w:rPr>
          <w:rFonts w:cstheme="minorHAnsi"/>
        </w:rPr>
        <w:t xml:space="preserve">2025 </w:t>
      </w:r>
    </w:p>
    <w:p w14:paraId="3E1E7B50" w14:textId="1285ABFB" w:rsidR="00540420" w:rsidRPr="00922234" w:rsidRDefault="00540420" w:rsidP="00DB4D16">
      <w:pPr>
        <w:pStyle w:val="ListParagraph"/>
        <w:tabs>
          <w:tab w:val="left" w:pos="360"/>
        </w:tabs>
        <w:rPr>
          <w:rFonts w:cstheme="minorHAnsi"/>
        </w:rPr>
      </w:pPr>
    </w:p>
    <w:sectPr w:rsidR="00540420" w:rsidRPr="00922234" w:rsidSect="00CD2D16">
      <w:headerReference w:type="default" r:id="rId7"/>
      <w:footerReference w:type="default" r:id="rId8"/>
      <w:pgSz w:w="12240" w:h="15840"/>
      <w:pgMar w:top="1440" w:right="81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F38E3" w14:textId="77777777" w:rsidR="00F8665A" w:rsidRDefault="00F8665A" w:rsidP="00ED1AA1">
      <w:r>
        <w:separator/>
      </w:r>
    </w:p>
  </w:endnote>
  <w:endnote w:type="continuationSeparator" w:id="0">
    <w:p w14:paraId="4159128F" w14:textId="77777777" w:rsidR="00F8665A" w:rsidRDefault="00F8665A" w:rsidP="00ED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981A7" w14:textId="24CA5C36" w:rsidR="00ED1AA1" w:rsidRPr="00ED1AA1" w:rsidRDefault="00ED1AA1" w:rsidP="00A92575">
    <w:pPr>
      <w:pStyle w:val="Footer"/>
      <w:rPr>
        <w:rFonts w:ascii="Arial" w:hAnsi="Arial" w:cs="Arial"/>
        <w:color w:val="64A70B"/>
      </w:rPr>
    </w:pPr>
    <w:r w:rsidRPr="00ED1AA1">
      <w:rPr>
        <w:rFonts w:ascii="Arial" w:hAnsi="Arial" w:cs="Arial"/>
        <w:color w:val="64A70B"/>
      </w:rPr>
      <w:t>APTA Academy of Education</w:t>
    </w:r>
  </w:p>
  <w:p w14:paraId="3D79B3CC" w14:textId="69C390BC" w:rsidR="00ED1AA1" w:rsidRPr="00ED1AA1" w:rsidRDefault="00F82CB1" w:rsidP="00A92575">
    <w:pPr>
      <w:rPr>
        <w:rFonts w:ascii="Arial" w:eastAsia="Times New Roman" w:hAnsi="Arial" w:cs="Arial"/>
      </w:rPr>
    </w:pPr>
    <w:r w:rsidRPr="00ED1AA1">
      <w:rPr>
        <w:rFonts w:ascii="Arial" w:hAnsi="Arial" w:cs="Arial"/>
        <w:noProof/>
        <w:color w:val="64A70B"/>
      </w:rPr>
      <w:drawing>
        <wp:anchor distT="0" distB="0" distL="114300" distR="114300" simplePos="0" relativeHeight="251658240" behindDoc="1" locked="0" layoutInCell="1" allowOverlap="1" wp14:anchorId="3F2DC271" wp14:editId="4F9EAE50">
          <wp:simplePos x="0" y="0"/>
          <wp:positionH relativeFrom="column">
            <wp:posOffset>-901700</wp:posOffset>
          </wp:positionH>
          <wp:positionV relativeFrom="page">
            <wp:posOffset>9728200</wp:posOffset>
          </wp:positionV>
          <wp:extent cx="8039100" cy="419100"/>
          <wp:effectExtent l="0" t="0" r="0" b="0"/>
          <wp:wrapThrough wrapText="bothSides">
            <wp:wrapPolygon edited="0">
              <wp:start x="0" y="0"/>
              <wp:lineTo x="0" y="20945"/>
              <wp:lineTo x="21566" y="20945"/>
              <wp:lineTo x="21566" y="0"/>
              <wp:lineTo x="0" y="0"/>
            </wp:wrapPolygon>
          </wp:wrapThrough>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ta_green_blockgraphic_color_rgb.png"/>
                  <pic:cNvPicPr/>
                </pic:nvPicPr>
                <pic:blipFill>
                  <a:blip r:embed="rId1">
                    <a:extLst>
                      <a:ext uri="{28A0092B-C50C-407E-A947-70E740481C1C}">
                        <a14:useLocalDpi xmlns:a14="http://schemas.microsoft.com/office/drawing/2010/main" val="0"/>
                      </a:ext>
                    </a:extLst>
                  </a:blip>
                  <a:stretch>
                    <a:fillRect/>
                  </a:stretch>
                </pic:blipFill>
                <pic:spPr>
                  <a:xfrm>
                    <a:off x="0" y="0"/>
                    <a:ext cx="8039100" cy="419100"/>
                  </a:xfrm>
                  <a:prstGeom prst="rect">
                    <a:avLst/>
                  </a:prstGeom>
                </pic:spPr>
              </pic:pic>
            </a:graphicData>
          </a:graphic>
          <wp14:sizeRelH relativeFrom="page">
            <wp14:pctWidth>0</wp14:pctWidth>
          </wp14:sizeRelH>
          <wp14:sizeRelV relativeFrom="page">
            <wp14:pctHeight>0</wp14:pctHeight>
          </wp14:sizeRelV>
        </wp:anchor>
      </w:drawing>
    </w:r>
    <w:r w:rsidR="00ED1AA1" w:rsidRPr="00ED1AA1">
      <w:rPr>
        <w:rFonts w:ascii="Arial" w:eastAsia="Times New Roman" w:hAnsi="Arial" w:cs="Arial"/>
        <w:color w:val="000000"/>
        <w:sz w:val="18"/>
        <w:szCs w:val="18"/>
      </w:rPr>
      <w:t xml:space="preserve">2900 Delk Road </w:t>
    </w:r>
    <w:r w:rsidR="00ED1AA1" w:rsidRPr="00ED1AA1">
      <w:rPr>
        <w:rFonts w:ascii="Arial" w:eastAsia="Times New Roman" w:hAnsi="Arial" w:cs="Arial"/>
        <w:color w:val="64A70B"/>
        <w:sz w:val="18"/>
        <w:szCs w:val="18"/>
      </w:rPr>
      <w:t xml:space="preserve">| </w:t>
    </w:r>
    <w:r w:rsidR="00ED1AA1" w:rsidRPr="00ED1AA1">
      <w:rPr>
        <w:rFonts w:ascii="Arial" w:eastAsia="Times New Roman" w:hAnsi="Arial" w:cs="Arial"/>
        <w:color w:val="000000"/>
        <w:sz w:val="18"/>
        <w:szCs w:val="18"/>
      </w:rPr>
      <w:t xml:space="preserve">Suite 700, PMB 321 </w:t>
    </w:r>
    <w:r w:rsidR="00ED1AA1" w:rsidRPr="00ED1AA1">
      <w:rPr>
        <w:rFonts w:ascii="Arial" w:eastAsia="Times New Roman" w:hAnsi="Arial" w:cs="Arial"/>
        <w:color w:val="64A70B"/>
        <w:sz w:val="18"/>
        <w:szCs w:val="18"/>
      </w:rPr>
      <w:t>|</w:t>
    </w:r>
    <w:r w:rsidR="00ED1AA1" w:rsidRPr="00ED1AA1">
      <w:rPr>
        <w:rFonts w:ascii="Arial" w:eastAsia="Times New Roman" w:hAnsi="Arial" w:cs="Arial"/>
        <w:color w:val="000000"/>
        <w:sz w:val="18"/>
        <w:szCs w:val="18"/>
      </w:rPr>
      <w:t> Marietta, GA  30067</w:t>
    </w:r>
    <w:r w:rsidR="00626E41">
      <w:rPr>
        <w:rFonts w:ascii="Arial" w:eastAsia="Times New Roman" w:hAnsi="Arial" w:cs="Arial"/>
        <w:color w:val="000000"/>
        <w:sz w:val="18"/>
        <w:szCs w:val="18"/>
      </w:rPr>
      <w:t xml:space="preserve"> </w:t>
    </w:r>
    <w:r w:rsidR="00626E41" w:rsidRPr="00992E3F">
      <w:rPr>
        <w:rFonts w:ascii="Arial" w:eastAsia="Times New Roman" w:hAnsi="Arial" w:cs="Arial"/>
        <w:color w:val="64A70B"/>
        <w:sz w:val="18"/>
        <w:szCs w:val="18"/>
      </w:rPr>
      <w:t xml:space="preserve">| </w:t>
    </w:r>
    <w:r w:rsidR="00626E41">
      <w:rPr>
        <w:rFonts w:ascii="Arial" w:eastAsia="Times New Roman" w:hAnsi="Arial" w:cs="Arial"/>
        <w:color w:val="000000"/>
        <w:sz w:val="18"/>
        <w:szCs w:val="18"/>
      </w:rPr>
      <w:t>www.aptaeducation.org</w:t>
    </w:r>
  </w:p>
  <w:p w14:paraId="37DBC63B" w14:textId="1B3C7FA9" w:rsidR="00ED1AA1" w:rsidRPr="00ED1AA1" w:rsidRDefault="00ED1AA1" w:rsidP="00ED1AA1">
    <w:pPr>
      <w:pStyle w:val="Footer"/>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26284" w14:textId="77777777" w:rsidR="00F8665A" w:rsidRDefault="00F8665A" w:rsidP="00ED1AA1">
      <w:r>
        <w:separator/>
      </w:r>
    </w:p>
  </w:footnote>
  <w:footnote w:type="continuationSeparator" w:id="0">
    <w:p w14:paraId="0D24300B" w14:textId="77777777" w:rsidR="00F8665A" w:rsidRDefault="00F8665A" w:rsidP="00ED1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63730" w14:textId="0190EE8F" w:rsidR="00ED1AA1" w:rsidRDefault="00ED1AA1" w:rsidP="00ED1AA1">
    <w:pPr>
      <w:pStyle w:val="Header"/>
      <w:tabs>
        <w:tab w:val="left" w:pos="9090"/>
      </w:tabs>
      <w:jc w:val="right"/>
    </w:pPr>
    <w:r>
      <w:rPr>
        <w:noProof/>
      </w:rPr>
      <w:drawing>
        <wp:inline distT="0" distB="0" distL="0" distR="0" wp14:anchorId="301CA0CB" wp14:editId="0986ACA2">
          <wp:extent cx="3044952" cy="913486"/>
          <wp:effectExtent l="0" t="0" r="0" b="0"/>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ta_education_full_color_rgb-pos.png"/>
                  <pic:cNvPicPr/>
                </pic:nvPicPr>
                <pic:blipFill>
                  <a:blip r:embed="rId1">
                    <a:extLst>
                      <a:ext uri="{28A0092B-C50C-407E-A947-70E740481C1C}">
                        <a14:useLocalDpi xmlns:a14="http://schemas.microsoft.com/office/drawing/2010/main" val="0"/>
                      </a:ext>
                    </a:extLst>
                  </a:blip>
                  <a:stretch>
                    <a:fillRect/>
                  </a:stretch>
                </pic:blipFill>
                <pic:spPr>
                  <a:xfrm>
                    <a:off x="0" y="0"/>
                    <a:ext cx="3044952" cy="9134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A38"/>
    <w:multiLevelType w:val="hybridMultilevel"/>
    <w:tmpl w:val="891698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55361D"/>
    <w:multiLevelType w:val="hybridMultilevel"/>
    <w:tmpl w:val="2222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07F9F"/>
    <w:multiLevelType w:val="hybridMultilevel"/>
    <w:tmpl w:val="142C5A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A36467"/>
    <w:multiLevelType w:val="hybridMultilevel"/>
    <w:tmpl w:val="A9D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F296EE30">
      <w:numFmt w:val="bullet"/>
      <w:lvlText w:val="-"/>
      <w:lvlJc w:val="left"/>
      <w:pPr>
        <w:ind w:left="5040" w:hanging="360"/>
      </w:pPr>
      <w:rPr>
        <w:rFonts w:ascii="Calibri" w:eastAsiaTheme="minorHAnsi" w:hAnsi="Calibri" w:cs="Calibri" w:hint="default"/>
        <w:b/>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2010C"/>
    <w:multiLevelType w:val="hybridMultilevel"/>
    <w:tmpl w:val="8A902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C27CB"/>
    <w:multiLevelType w:val="hybridMultilevel"/>
    <w:tmpl w:val="6B10D22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8356EC"/>
    <w:multiLevelType w:val="hybridMultilevel"/>
    <w:tmpl w:val="B1BE5AE8"/>
    <w:lvl w:ilvl="0" w:tplc="04090003">
      <w:start w:val="1"/>
      <w:numFmt w:val="bullet"/>
      <w:lvlText w:val="o"/>
      <w:lvlJc w:val="left"/>
      <w:pPr>
        <w:ind w:left="1691" w:hanging="360"/>
      </w:pPr>
      <w:rPr>
        <w:rFonts w:ascii="Courier New" w:hAnsi="Courier New" w:cs="Courier New" w:hint="default"/>
      </w:rPr>
    </w:lvl>
    <w:lvl w:ilvl="1" w:tplc="04090003" w:tentative="1">
      <w:start w:val="1"/>
      <w:numFmt w:val="bullet"/>
      <w:lvlText w:val="o"/>
      <w:lvlJc w:val="left"/>
      <w:pPr>
        <w:ind w:left="2411" w:hanging="360"/>
      </w:pPr>
      <w:rPr>
        <w:rFonts w:ascii="Courier New" w:hAnsi="Courier New" w:cs="Courier New" w:hint="default"/>
      </w:rPr>
    </w:lvl>
    <w:lvl w:ilvl="2" w:tplc="04090005" w:tentative="1">
      <w:start w:val="1"/>
      <w:numFmt w:val="bullet"/>
      <w:lvlText w:val=""/>
      <w:lvlJc w:val="left"/>
      <w:pPr>
        <w:ind w:left="3131" w:hanging="360"/>
      </w:pPr>
      <w:rPr>
        <w:rFonts w:ascii="Wingdings" w:hAnsi="Wingdings" w:hint="default"/>
      </w:rPr>
    </w:lvl>
    <w:lvl w:ilvl="3" w:tplc="04090001" w:tentative="1">
      <w:start w:val="1"/>
      <w:numFmt w:val="bullet"/>
      <w:lvlText w:val=""/>
      <w:lvlJc w:val="left"/>
      <w:pPr>
        <w:ind w:left="3851" w:hanging="360"/>
      </w:pPr>
      <w:rPr>
        <w:rFonts w:ascii="Symbol" w:hAnsi="Symbol" w:hint="default"/>
      </w:rPr>
    </w:lvl>
    <w:lvl w:ilvl="4" w:tplc="04090003" w:tentative="1">
      <w:start w:val="1"/>
      <w:numFmt w:val="bullet"/>
      <w:lvlText w:val="o"/>
      <w:lvlJc w:val="left"/>
      <w:pPr>
        <w:ind w:left="4571" w:hanging="360"/>
      </w:pPr>
      <w:rPr>
        <w:rFonts w:ascii="Courier New" w:hAnsi="Courier New" w:cs="Courier New" w:hint="default"/>
      </w:rPr>
    </w:lvl>
    <w:lvl w:ilvl="5" w:tplc="04090005" w:tentative="1">
      <w:start w:val="1"/>
      <w:numFmt w:val="bullet"/>
      <w:lvlText w:val=""/>
      <w:lvlJc w:val="left"/>
      <w:pPr>
        <w:ind w:left="5291" w:hanging="360"/>
      </w:pPr>
      <w:rPr>
        <w:rFonts w:ascii="Wingdings" w:hAnsi="Wingdings" w:hint="default"/>
      </w:rPr>
    </w:lvl>
    <w:lvl w:ilvl="6" w:tplc="04090001" w:tentative="1">
      <w:start w:val="1"/>
      <w:numFmt w:val="bullet"/>
      <w:lvlText w:val=""/>
      <w:lvlJc w:val="left"/>
      <w:pPr>
        <w:ind w:left="6011" w:hanging="360"/>
      </w:pPr>
      <w:rPr>
        <w:rFonts w:ascii="Symbol" w:hAnsi="Symbol" w:hint="default"/>
      </w:rPr>
    </w:lvl>
    <w:lvl w:ilvl="7" w:tplc="04090003" w:tentative="1">
      <w:start w:val="1"/>
      <w:numFmt w:val="bullet"/>
      <w:lvlText w:val="o"/>
      <w:lvlJc w:val="left"/>
      <w:pPr>
        <w:ind w:left="6731" w:hanging="360"/>
      </w:pPr>
      <w:rPr>
        <w:rFonts w:ascii="Courier New" w:hAnsi="Courier New" w:cs="Courier New" w:hint="default"/>
      </w:rPr>
    </w:lvl>
    <w:lvl w:ilvl="8" w:tplc="04090005" w:tentative="1">
      <w:start w:val="1"/>
      <w:numFmt w:val="bullet"/>
      <w:lvlText w:val=""/>
      <w:lvlJc w:val="left"/>
      <w:pPr>
        <w:ind w:left="7451" w:hanging="360"/>
      </w:pPr>
      <w:rPr>
        <w:rFonts w:ascii="Wingdings" w:hAnsi="Wingdings" w:hint="default"/>
      </w:rPr>
    </w:lvl>
  </w:abstractNum>
  <w:abstractNum w:abstractNumId="7" w15:restartNumberingAfterBreak="0">
    <w:nsid w:val="08AC63EE"/>
    <w:multiLevelType w:val="hybridMultilevel"/>
    <w:tmpl w:val="EAF6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BF17EA"/>
    <w:multiLevelType w:val="hybridMultilevel"/>
    <w:tmpl w:val="2CECB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3B4286"/>
    <w:multiLevelType w:val="multilevel"/>
    <w:tmpl w:val="87F41F58"/>
    <w:lvl w:ilvl="0">
      <w:start w:val="1"/>
      <w:numFmt w:val="bullet"/>
      <w:lvlText w:val=""/>
      <w:lvlJc w:val="left"/>
      <w:pPr>
        <w:tabs>
          <w:tab w:val="num" w:pos="765"/>
        </w:tabs>
        <w:ind w:left="765" w:hanging="360"/>
      </w:pPr>
      <w:rPr>
        <w:rFonts w:ascii="Symbol" w:hAnsi="Symbol" w:hint="default"/>
        <w:sz w:val="20"/>
      </w:rPr>
    </w:lvl>
    <w:lvl w:ilvl="1">
      <w:start w:val="1"/>
      <w:numFmt w:val="bullet"/>
      <w:lvlText w:val="o"/>
      <w:lvlJc w:val="left"/>
      <w:pPr>
        <w:tabs>
          <w:tab w:val="num" w:pos="1485"/>
        </w:tabs>
        <w:ind w:left="1485" w:hanging="360"/>
      </w:pPr>
      <w:rPr>
        <w:rFonts w:ascii="Courier New" w:hAnsi="Courier New" w:hint="default"/>
        <w:sz w:val="20"/>
      </w:rPr>
    </w:lvl>
    <w:lvl w:ilvl="2" w:tentative="1">
      <w:start w:val="1"/>
      <w:numFmt w:val="bullet"/>
      <w:lvlText w:val=""/>
      <w:lvlJc w:val="left"/>
      <w:pPr>
        <w:tabs>
          <w:tab w:val="num" w:pos="2205"/>
        </w:tabs>
        <w:ind w:left="2205" w:hanging="360"/>
      </w:pPr>
      <w:rPr>
        <w:rFonts w:ascii="Wingdings" w:hAnsi="Wingdings" w:hint="default"/>
        <w:sz w:val="20"/>
      </w:rPr>
    </w:lvl>
    <w:lvl w:ilvl="3" w:tentative="1">
      <w:start w:val="1"/>
      <w:numFmt w:val="bullet"/>
      <w:lvlText w:val=""/>
      <w:lvlJc w:val="left"/>
      <w:pPr>
        <w:tabs>
          <w:tab w:val="num" w:pos="2925"/>
        </w:tabs>
        <w:ind w:left="2925" w:hanging="360"/>
      </w:pPr>
      <w:rPr>
        <w:rFonts w:ascii="Wingdings" w:hAnsi="Wingdings" w:hint="default"/>
        <w:sz w:val="20"/>
      </w:rPr>
    </w:lvl>
    <w:lvl w:ilvl="4" w:tentative="1">
      <w:start w:val="1"/>
      <w:numFmt w:val="bullet"/>
      <w:lvlText w:val=""/>
      <w:lvlJc w:val="left"/>
      <w:pPr>
        <w:tabs>
          <w:tab w:val="num" w:pos="3645"/>
        </w:tabs>
        <w:ind w:left="3645" w:hanging="360"/>
      </w:pPr>
      <w:rPr>
        <w:rFonts w:ascii="Wingdings" w:hAnsi="Wingdings" w:hint="default"/>
        <w:sz w:val="20"/>
      </w:rPr>
    </w:lvl>
    <w:lvl w:ilvl="5" w:tentative="1">
      <w:start w:val="1"/>
      <w:numFmt w:val="bullet"/>
      <w:lvlText w:val=""/>
      <w:lvlJc w:val="left"/>
      <w:pPr>
        <w:tabs>
          <w:tab w:val="num" w:pos="4365"/>
        </w:tabs>
        <w:ind w:left="4365" w:hanging="360"/>
      </w:pPr>
      <w:rPr>
        <w:rFonts w:ascii="Wingdings" w:hAnsi="Wingdings" w:hint="default"/>
        <w:sz w:val="20"/>
      </w:rPr>
    </w:lvl>
    <w:lvl w:ilvl="6" w:tentative="1">
      <w:start w:val="1"/>
      <w:numFmt w:val="bullet"/>
      <w:lvlText w:val=""/>
      <w:lvlJc w:val="left"/>
      <w:pPr>
        <w:tabs>
          <w:tab w:val="num" w:pos="5085"/>
        </w:tabs>
        <w:ind w:left="5085" w:hanging="360"/>
      </w:pPr>
      <w:rPr>
        <w:rFonts w:ascii="Wingdings" w:hAnsi="Wingdings" w:hint="default"/>
        <w:sz w:val="20"/>
      </w:rPr>
    </w:lvl>
    <w:lvl w:ilvl="7" w:tentative="1">
      <w:start w:val="1"/>
      <w:numFmt w:val="bullet"/>
      <w:lvlText w:val=""/>
      <w:lvlJc w:val="left"/>
      <w:pPr>
        <w:tabs>
          <w:tab w:val="num" w:pos="5805"/>
        </w:tabs>
        <w:ind w:left="5805" w:hanging="360"/>
      </w:pPr>
      <w:rPr>
        <w:rFonts w:ascii="Wingdings" w:hAnsi="Wingdings" w:hint="default"/>
        <w:sz w:val="20"/>
      </w:rPr>
    </w:lvl>
    <w:lvl w:ilvl="8" w:tentative="1">
      <w:start w:val="1"/>
      <w:numFmt w:val="bullet"/>
      <w:lvlText w:val=""/>
      <w:lvlJc w:val="left"/>
      <w:pPr>
        <w:tabs>
          <w:tab w:val="num" w:pos="6525"/>
        </w:tabs>
        <w:ind w:left="6525" w:hanging="360"/>
      </w:pPr>
      <w:rPr>
        <w:rFonts w:ascii="Wingdings" w:hAnsi="Wingdings" w:hint="default"/>
        <w:sz w:val="20"/>
      </w:rPr>
    </w:lvl>
  </w:abstractNum>
  <w:abstractNum w:abstractNumId="10" w15:restartNumberingAfterBreak="0">
    <w:nsid w:val="12EA515B"/>
    <w:multiLevelType w:val="hybridMultilevel"/>
    <w:tmpl w:val="97B47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EB4E26"/>
    <w:multiLevelType w:val="hybridMultilevel"/>
    <w:tmpl w:val="D2D4C814"/>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192C6FBA"/>
    <w:multiLevelType w:val="hybridMultilevel"/>
    <w:tmpl w:val="8CC8456A"/>
    <w:lvl w:ilvl="0" w:tplc="440E2B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611F90"/>
    <w:multiLevelType w:val="hybridMultilevel"/>
    <w:tmpl w:val="3AB80E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CC3264A"/>
    <w:multiLevelType w:val="hybridMultilevel"/>
    <w:tmpl w:val="52282E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6F0CB6"/>
    <w:multiLevelType w:val="hybridMultilevel"/>
    <w:tmpl w:val="B5063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B92AAB"/>
    <w:multiLevelType w:val="multilevel"/>
    <w:tmpl w:val="5B346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BF200F"/>
    <w:multiLevelType w:val="hybridMultilevel"/>
    <w:tmpl w:val="2FA0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BD32D8"/>
    <w:multiLevelType w:val="hybridMultilevel"/>
    <w:tmpl w:val="5360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E93547"/>
    <w:multiLevelType w:val="hybridMultilevel"/>
    <w:tmpl w:val="3A9E2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1D3702"/>
    <w:multiLevelType w:val="multilevel"/>
    <w:tmpl w:val="27D21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197F4B"/>
    <w:multiLevelType w:val="hybridMultilevel"/>
    <w:tmpl w:val="008082C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2CBF655D"/>
    <w:multiLevelType w:val="hybridMultilevel"/>
    <w:tmpl w:val="E0E8E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C80622"/>
    <w:multiLevelType w:val="multilevel"/>
    <w:tmpl w:val="F3767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E5B074D"/>
    <w:multiLevelType w:val="hybridMultilevel"/>
    <w:tmpl w:val="A1585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701A43"/>
    <w:multiLevelType w:val="hybridMultilevel"/>
    <w:tmpl w:val="7B2CE2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C9532B"/>
    <w:multiLevelType w:val="multilevel"/>
    <w:tmpl w:val="D4A8E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2A7457"/>
    <w:multiLevelType w:val="hybridMultilevel"/>
    <w:tmpl w:val="EFB6A7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C0261E"/>
    <w:multiLevelType w:val="hybridMultilevel"/>
    <w:tmpl w:val="271474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B946512"/>
    <w:multiLevelType w:val="hybridMultilevel"/>
    <w:tmpl w:val="806C4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401BD0"/>
    <w:multiLevelType w:val="hybridMultilevel"/>
    <w:tmpl w:val="6A9EA2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D02460A"/>
    <w:multiLevelType w:val="hybridMultilevel"/>
    <w:tmpl w:val="4C943FE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3EAE6602"/>
    <w:multiLevelType w:val="hybridMultilevel"/>
    <w:tmpl w:val="42261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014041"/>
    <w:multiLevelType w:val="hybridMultilevel"/>
    <w:tmpl w:val="6CA6BA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15B0F3A"/>
    <w:multiLevelType w:val="multilevel"/>
    <w:tmpl w:val="BCEE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A70DF0"/>
    <w:multiLevelType w:val="hybridMultilevel"/>
    <w:tmpl w:val="49023A5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4F108D5"/>
    <w:multiLevelType w:val="hybridMultilevel"/>
    <w:tmpl w:val="F8A0C2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80A6CF4"/>
    <w:multiLevelType w:val="hybridMultilevel"/>
    <w:tmpl w:val="130644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8" w15:restartNumberingAfterBreak="0">
    <w:nsid w:val="495801BA"/>
    <w:multiLevelType w:val="hybridMultilevel"/>
    <w:tmpl w:val="E3C6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63727D"/>
    <w:multiLevelType w:val="hybridMultilevel"/>
    <w:tmpl w:val="D494D23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4AC65B74"/>
    <w:multiLevelType w:val="hybridMultilevel"/>
    <w:tmpl w:val="89143C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DB9701E"/>
    <w:multiLevelType w:val="hybridMultilevel"/>
    <w:tmpl w:val="EECC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C36794"/>
    <w:multiLevelType w:val="hybridMultilevel"/>
    <w:tmpl w:val="C3FE6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941860"/>
    <w:multiLevelType w:val="hybridMultilevel"/>
    <w:tmpl w:val="88E4259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4" w15:restartNumberingAfterBreak="0">
    <w:nsid w:val="53815554"/>
    <w:multiLevelType w:val="multilevel"/>
    <w:tmpl w:val="67220A00"/>
    <w:lvl w:ilvl="0">
      <w:start w:val="1"/>
      <w:numFmt w:val="decimal"/>
      <w:lvlText w:val="%1."/>
      <w:lvlJc w:val="left"/>
      <w:pPr>
        <w:tabs>
          <w:tab w:val="num" w:pos="1395"/>
        </w:tabs>
        <w:ind w:left="1395" w:hanging="360"/>
      </w:pPr>
    </w:lvl>
    <w:lvl w:ilvl="1">
      <w:start w:val="1"/>
      <w:numFmt w:val="lowerLetter"/>
      <w:lvlText w:val="%2."/>
      <w:lvlJc w:val="left"/>
      <w:pPr>
        <w:tabs>
          <w:tab w:val="num" w:pos="2115"/>
        </w:tabs>
        <w:ind w:left="2115" w:hanging="360"/>
      </w:pPr>
    </w:lvl>
    <w:lvl w:ilvl="2" w:tentative="1">
      <w:start w:val="1"/>
      <w:numFmt w:val="decimal"/>
      <w:lvlText w:val="%3."/>
      <w:lvlJc w:val="left"/>
      <w:pPr>
        <w:tabs>
          <w:tab w:val="num" w:pos="2835"/>
        </w:tabs>
        <w:ind w:left="2835" w:hanging="360"/>
      </w:pPr>
    </w:lvl>
    <w:lvl w:ilvl="3" w:tentative="1">
      <w:start w:val="1"/>
      <w:numFmt w:val="decimal"/>
      <w:lvlText w:val="%4."/>
      <w:lvlJc w:val="left"/>
      <w:pPr>
        <w:tabs>
          <w:tab w:val="num" w:pos="3555"/>
        </w:tabs>
        <w:ind w:left="3555" w:hanging="360"/>
      </w:pPr>
    </w:lvl>
    <w:lvl w:ilvl="4" w:tentative="1">
      <w:start w:val="1"/>
      <w:numFmt w:val="decimal"/>
      <w:lvlText w:val="%5."/>
      <w:lvlJc w:val="left"/>
      <w:pPr>
        <w:tabs>
          <w:tab w:val="num" w:pos="4275"/>
        </w:tabs>
        <w:ind w:left="4275" w:hanging="360"/>
      </w:pPr>
    </w:lvl>
    <w:lvl w:ilvl="5" w:tentative="1">
      <w:start w:val="1"/>
      <w:numFmt w:val="decimal"/>
      <w:lvlText w:val="%6."/>
      <w:lvlJc w:val="left"/>
      <w:pPr>
        <w:tabs>
          <w:tab w:val="num" w:pos="4995"/>
        </w:tabs>
        <w:ind w:left="4995" w:hanging="360"/>
      </w:pPr>
    </w:lvl>
    <w:lvl w:ilvl="6" w:tentative="1">
      <w:start w:val="1"/>
      <w:numFmt w:val="decimal"/>
      <w:lvlText w:val="%7."/>
      <w:lvlJc w:val="left"/>
      <w:pPr>
        <w:tabs>
          <w:tab w:val="num" w:pos="5715"/>
        </w:tabs>
        <w:ind w:left="5715" w:hanging="360"/>
      </w:pPr>
    </w:lvl>
    <w:lvl w:ilvl="7" w:tentative="1">
      <w:start w:val="1"/>
      <w:numFmt w:val="decimal"/>
      <w:lvlText w:val="%8."/>
      <w:lvlJc w:val="left"/>
      <w:pPr>
        <w:tabs>
          <w:tab w:val="num" w:pos="6435"/>
        </w:tabs>
        <w:ind w:left="6435" w:hanging="360"/>
      </w:pPr>
    </w:lvl>
    <w:lvl w:ilvl="8" w:tentative="1">
      <w:start w:val="1"/>
      <w:numFmt w:val="decimal"/>
      <w:lvlText w:val="%9."/>
      <w:lvlJc w:val="left"/>
      <w:pPr>
        <w:tabs>
          <w:tab w:val="num" w:pos="7155"/>
        </w:tabs>
        <w:ind w:left="7155" w:hanging="360"/>
      </w:pPr>
    </w:lvl>
  </w:abstractNum>
  <w:abstractNum w:abstractNumId="45" w15:restartNumberingAfterBreak="0">
    <w:nsid w:val="545918BD"/>
    <w:multiLevelType w:val="hybridMultilevel"/>
    <w:tmpl w:val="195067C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6B11B43"/>
    <w:multiLevelType w:val="hybridMultilevel"/>
    <w:tmpl w:val="50AE971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58B905BB"/>
    <w:multiLevelType w:val="hybridMultilevel"/>
    <w:tmpl w:val="08003A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4F3F1B"/>
    <w:multiLevelType w:val="hybridMultilevel"/>
    <w:tmpl w:val="B13E135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ECF7124"/>
    <w:multiLevelType w:val="hybridMultilevel"/>
    <w:tmpl w:val="987A0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FD94815"/>
    <w:multiLevelType w:val="multilevel"/>
    <w:tmpl w:val="6E82EE5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1" w15:restartNumberingAfterBreak="0">
    <w:nsid w:val="61CD4CFE"/>
    <w:multiLevelType w:val="hybridMultilevel"/>
    <w:tmpl w:val="076C10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292489F"/>
    <w:multiLevelType w:val="multilevel"/>
    <w:tmpl w:val="9FA4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2EC32EF"/>
    <w:multiLevelType w:val="hybridMultilevel"/>
    <w:tmpl w:val="8974920E"/>
    <w:lvl w:ilvl="0" w:tplc="587E6EF4">
      <w:numFmt w:val="bullet"/>
      <w:lvlText w:val="■"/>
      <w:lvlJc w:val="left"/>
      <w:pPr>
        <w:ind w:left="2880" w:hanging="360"/>
      </w:pPr>
      <w:rPr>
        <w:rFonts w:ascii="Arial" w:hAnsi="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4" w15:restartNumberingAfterBreak="0">
    <w:nsid w:val="63E23465"/>
    <w:multiLevelType w:val="hybridMultilevel"/>
    <w:tmpl w:val="E87EB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3F6108C"/>
    <w:multiLevelType w:val="hybridMultilevel"/>
    <w:tmpl w:val="063A58E2"/>
    <w:lvl w:ilvl="0" w:tplc="04090003">
      <w:start w:val="1"/>
      <w:numFmt w:val="bullet"/>
      <w:lvlText w:val="o"/>
      <w:lvlJc w:val="left"/>
      <w:pPr>
        <w:ind w:left="1875" w:hanging="360"/>
      </w:pPr>
      <w:rPr>
        <w:rFonts w:ascii="Courier New" w:hAnsi="Courier New" w:cs="Courier New"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56" w15:restartNumberingAfterBreak="0">
    <w:nsid w:val="64265EAA"/>
    <w:multiLevelType w:val="hybridMultilevel"/>
    <w:tmpl w:val="5A60B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0E09BC"/>
    <w:multiLevelType w:val="hybridMultilevel"/>
    <w:tmpl w:val="52D417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658E4558"/>
    <w:multiLevelType w:val="hybridMultilevel"/>
    <w:tmpl w:val="1DD60C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65B2346D"/>
    <w:multiLevelType w:val="hybridMultilevel"/>
    <w:tmpl w:val="43521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2A53BC"/>
    <w:multiLevelType w:val="hybridMultilevel"/>
    <w:tmpl w:val="18A6D8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8606F9D"/>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69733DDA"/>
    <w:multiLevelType w:val="hybridMultilevel"/>
    <w:tmpl w:val="06D0B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BA45319"/>
    <w:multiLevelType w:val="hybridMultilevel"/>
    <w:tmpl w:val="3F48F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6C195364"/>
    <w:multiLevelType w:val="hybridMultilevel"/>
    <w:tmpl w:val="3092CF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7801D4"/>
    <w:multiLevelType w:val="hybridMultilevel"/>
    <w:tmpl w:val="B2C84F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6D72054F"/>
    <w:multiLevelType w:val="hybridMultilevel"/>
    <w:tmpl w:val="A5A8AFF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E16102A"/>
    <w:multiLevelType w:val="hybridMultilevel"/>
    <w:tmpl w:val="15F849DE"/>
    <w:lvl w:ilvl="0" w:tplc="04090003">
      <w:start w:val="1"/>
      <w:numFmt w:val="bullet"/>
      <w:lvlText w:val="o"/>
      <w:lvlJc w:val="left"/>
      <w:pPr>
        <w:ind w:left="1909" w:hanging="360"/>
      </w:pPr>
      <w:rPr>
        <w:rFonts w:ascii="Courier New" w:hAnsi="Courier New" w:cs="Courier New" w:hint="default"/>
      </w:rPr>
    </w:lvl>
    <w:lvl w:ilvl="1" w:tplc="04090003" w:tentative="1">
      <w:start w:val="1"/>
      <w:numFmt w:val="bullet"/>
      <w:lvlText w:val="o"/>
      <w:lvlJc w:val="left"/>
      <w:pPr>
        <w:ind w:left="2629" w:hanging="360"/>
      </w:pPr>
      <w:rPr>
        <w:rFonts w:ascii="Courier New" w:hAnsi="Courier New" w:cs="Courier New" w:hint="default"/>
      </w:rPr>
    </w:lvl>
    <w:lvl w:ilvl="2" w:tplc="04090005" w:tentative="1">
      <w:start w:val="1"/>
      <w:numFmt w:val="bullet"/>
      <w:lvlText w:val=""/>
      <w:lvlJc w:val="left"/>
      <w:pPr>
        <w:ind w:left="3349" w:hanging="360"/>
      </w:pPr>
      <w:rPr>
        <w:rFonts w:ascii="Wingdings" w:hAnsi="Wingdings" w:hint="default"/>
      </w:rPr>
    </w:lvl>
    <w:lvl w:ilvl="3" w:tplc="04090001" w:tentative="1">
      <w:start w:val="1"/>
      <w:numFmt w:val="bullet"/>
      <w:lvlText w:val=""/>
      <w:lvlJc w:val="left"/>
      <w:pPr>
        <w:ind w:left="4069" w:hanging="360"/>
      </w:pPr>
      <w:rPr>
        <w:rFonts w:ascii="Symbol" w:hAnsi="Symbol" w:hint="default"/>
      </w:rPr>
    </w:lvl>
    <w:lvl w:ilvl="4" w:tplc="04090003" w:tentative="1">
      <w:start w:val="1"/>
      <w:numFmt w:val="bullet"/>
      <w:lvlText w:val="o"/>
      <w:lvlJc w:val="left"/>
      <w:pPr>
        <w:ind w:left="4789" w:hanging="360"/>
      </w:pPr>
      <w:rPr>
        <w:rFonts w:ascii="Courier New" w:hAnsi="Courier New" w:cs="Courier New" w:hint="default"/>
      </w:rPr>
    </w:lvl>
    <w:lvl w:ilvl="5" w:tplc="04090005" w:tentative="1">
      <w:start w:val="1"/>
      <w:numFmt w:val="bullet"/>
      <w:lvlText w:val=""/>
      <w:lvlJc w:val="left"/>
      <w:pPr>
        <w:ind w:left="5509" w:hanging="360"/>
      </w:pPr>
      <w:rPr>
        <w:rFonts w:ascii="Wingdings" w:hAnsi="Wingdings" w:hint="default"/>
      </w:rPr>
    </w:lvl>
    <w:lvl w:ilvl="6" w:tplc="04090001" w:tentative="1">
      <w:start w:val="1"/>
      <w:numFmt w:val="bullet"/>
      <w:lvlText w:val=""/>
      <w:lvlJc w:val="left"/>
      <w:pPr>
        <w:ind w:left="6229" w:hanging="360"/>
      </w:pPr>
      <w:rPr>
        <w:rFonts w:ascii="Symbol" w:hAnsi="Symbol" w:hint="default"/>
      </w:rPr>
    </w:lvl>
    <w:lvl w:ilvl="7" w:tplc="04090003" w:tentative="1">
      <w:start w:val="1"/>
      <w:numFmt w:val="bullet"/>
      <w:lvlText w:val="o"/>
      <w:lvlJc w:val="left"/>
      <w:pPr>
        <w:ind w:left="6949" w:hanging="360"/>
      </w:pPr>
      <w:rPr>
        <w:rFonts w:ascii="Courier New" w:hAnsi="Courier New" w:cs="Courier New" w:hint="default"/>
      </w:rPr>
    </w:lvl>
    <w:lvl w:ilvl="8" w:tplc="04090005" w:tentative="1">
      <w:start w:val="1"/>
      <w:numFmt w:val="bullet"/>
      <w:lvlText w:val=""/>
      <w:lvlJc w:val="left"/>
      <w:pPr>
        <w:ind w:left="7669" w:hanging="360"/>
      </w:pPr>
      <w:rPr>
        <w:rFonts w:ascii="Wingdings" w:hAnsi="Wingdings" w:hint="default"/>
      </w:rPr>
    </w:lvl>
  </w:abstractNum>
  <w:abstractNum w:abstractNumId="68" w15:restartNumberingAfterBreak="0">
    <w:nsid w:val="747F6B14"/>
    <w:multiLevelType w:val="hybridMultilevel"/>
    <w:tmpl w:val="C7328102"/>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15:restartNumberingAfterBreak="0">
    <w:nsid w:val="783E34DD"/>
    <w:multiLevelType w:val="hybridMultilevel"/>
    <w:tmpl w:val="4FF4A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3759F5"/>
    <w:multiLevelType w:val="hybridMultilevel"/>
    <w:tmpl w:val="93DE3A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D4C2F0B"/>
    <w:multiLevelType w:val="hybridMultilevel"/>
    <w:tmpl w:val="2C948F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E380A15"/>
    <w:multiLevelType w:val="hybridMultilevel"/>
    <w:tmpl w:val="EAE04F2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91745759">
    <w:abstractNumId w:val="25"/>
  </w:num>
  <w:num w:numId="2" w16cid:durableId="1316951151">
    <w:abstractNumId w:val="18"/>
  </w:num>
  <w:num w:numId="3" w16cid:durableId="1378820448">
    <w:abstractNumId w:val="64"/>
  </w:num>
  <w:num w:numId="4" w16cid:durableId="1066682611">
    <w:abstractNumId w:val="26"/>
  </w:num>
  <w:num w:numId="5" w16cid:durableId="283078350">
    <w:abstractNumId w:val="14"/>
  </w:num>
  <w:num w:numId="6" w16cid:durableId="1333293904">
    <w:abstractNumId w:val="1"/>
  </w:num>
  <w:num w:numId="7" w16cid:durableId="1016270644">
    <w:abstractNumId w:val="50"/>
  </w:num>
  <w:num w:numId="8" w16cid:durableId="2144881012">
    <w:abstractNumId w:val="45"/>
  </w:num>
  <w:num w:numId="9" w16cid:durableId="193924006">
    <w:abstractNumId w:val="37"/>
  </w:num>
  <w:num w:numId="10" w16cid:durableId="1079444300">
    <w:abstractNumId w:val="3"/>
  </w:num>
  <w:num w:numId="11" w16cid:durableId="1297032349">
    <w:abstractNumId w:val="24"/>
  </w:num>
  <w:num w:numId="12" w16cid:durableId="1966814978">
    <w:abstractNumId w:val="8"/>
  </w:num>
  <w:num w:numId="13" w16cid:durableId="35736165">
    <w:abstractNumId w:val="40"/>
  </w:num>
  <w:num w:numId="14" w16cid:durableId="1320769976">
    <w:abstractNumId w:val="71"/>
  </w:num>
  <w:num w:numId="15" w16cid:durableId="1755466905">
    <w:abstractNumId w:val="23"/>
  </w:num>
  <w:num w:numId="16" w16cid:durableId="208024757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5932774">
    <w:abstractNumId w:val="59"/>
  </w:num>
  <w:num w:numId="18" w16cid:durableId="65037709">
    <w:abstractNumId w:val="60"/>
  </w:num>
  <w:num w:numId="19" w16cid:durableId="1246570832">
    <w:abstractNumId w:val="46"/>
  </w:num>
  <w:num w:numId="20" w16cid:durableId="1973360888">
    <w:abstractNumId w:val="21"/>
  </w:num>
  <w:num w:numId="21" w16cid:durableId="333650551">
    <w:abstractNumId w:val="41"/>
  </w:num>
  <w:num w:numId="22" w16cid:durableId="1389306035">
    <w:abstractNumId w:val="34"/>
  </w:num>
  <w:num w:numId="23" w16cid:durableId="2105032951">
    <w:abstractNumId w:val="29"/>
  </w:num>
  <w:num w:numId="24" w16cid:durableId="262615424">
    <w:abstractNumId w:val="62"/>
  </w:num>
  <w:num w:numId="25" w16cid:durableId="740370827">
    <w:abstractNumId w:val="22"/>
  </w:num>
  <w:num w:numId="26" w16cid:durableId="1896577944">
    <w:abstractNumId w:val="69"/>
  </w:num>
  <w:num w:numId="27" w16cid:durableId="867371911">
    <w:abstractNumId w:val="48"/>
  </w:num>
  <w:num w:numId="28" w16cid:durableId="413815907">
    <w:abstractNumId w:val="10"/>
  </w:num>
  <w:num w:numId="29" w16cid:durableId="2057007664">
    <w:abstractNumId w:val="54"/>
  </w:num>
  <w:num w:numId="30" w16cid:durableId="1787188185">
    <w:abstractNumId w:val="52"/>
  </w:num>
  <w:num w:numId="31" w16cid:durableId="1167597077">
    <w:abstractNumId w:val="42"/>
  </w:num>
  <w:num w:numId="32" w16cid:durableId="1120151766">
    <w:abstractNumId w:val="47"/>
  </w:num>
  <w:num w:numId="33" w16cid:durableId="534196439">
    <w:abstractNumId w:val="65"/>
  </w:num>
  <w:num w:numId="34" w16cid:durableId="1002663027">
    <w:abstractNumId w:val="38"/>
  </w:num>
  <w:num w:numId="35" w16cid:durableId="53235647">
    <w:abstractNumId w:val="19"/>
  </w:num>
  <w:num w:numId="36" w16cid:durableId="1703746898">
    <w:abstractNumId w:val="0"/>
  </w:num>
  <w:num w:numId="37" w16cid:durableId="1214729433">
    <w:abstractNumId w:val="67"/>
  </w:num>
  <w:num w:numId="38" w16cid:durableId="1938782349">
    <w:abstractNumId w:val="70"/>
  </w:num>
  <w:num w:numId="39" w16cid:durableId="1417826377">
    <w:abstractNumId w:val="32"/>
  </w:num>
  <w:num w:numId="40" w16cid:durableId="874342351">
    <w:abstractNumId w:val="33"/>
  </w:num>
  <w:num w:numId="41" w16cid:durableId="1455825111">
    <w:abstractNumId w:val="6"/>
  </w:num>
  <w:num w:numId="42" w16cid:durableId="1066608699">
    <w:abstractNumId w:val="7"/>
  </w:num>
  <w:num w:numId="43" w16cid:durableId="768355072">
    <w:abstractNumId w:val="16"/>
  </w:num>
  <w:num w:numId="44" w16cid:durableId="2080788813">
    <w:abstractNumId w:val="9"/>
  </w:num>
  <w:num w:numId="45" w16cid:durableId="1185483331">
    <w:abstractNumId w:val="57"/>
  </w:num>
  <w:num w:numId="46" w16cid:durableId="1392729724">
    <w:abstractNumId w:val="68"/>
  </w:num>
  <w:num w:numId="47" w16cid:durableId="1210916492">
    <w:abstractNumId w:val="12"/>
  </w:num>
  <w:num w:numId="48" w16cid:durableId="1578859065">
    <w:abstractNumId w:val="31"/>
  </w:num>
  <w:num w:numId="49" w16cid:durableId="1385636518">
    <w:abstractNumId w:val="2"/>
  </w:num>
  <w:num w:numId="50" w16cid:durableId="1565674677">
    <w:abstractNumId w:val="4"/>
  </w:num>
  <w:num w:numId="51" w16cid:durableId="649942943">
    <w:abstractNumId w:val="27"/>
  </w:num>
  <w:num w:numId="52" w16cid:durableId="186062256">
    <w:abstractNumId w:val="20"/>
  </w:num>
  <w:num w:numId="53" w16cid:durableId="373119435">
    <w:abstractNumId w:val="5"/>
  </w:num>
  <w:num w:numId="54" w16cid:durableId="956060846">
    <w:abstractNumId w:val="66"/>
  </w:num>
  <w:num w:numId="55" w16cid:durableId="141505411">
    <w:abstractNumId w:val="63"/>
  </w:num>
  <w:num w:numId="56" w16cid:durableId="1552494804">
    <w:abstractNumId w:val="11"/>
  </w:num>
  <w:num w:numId="57" w16cid:durableId="384448216">
    <w:abstractNumId w:val="28"/>
  </w:num>
  <w:num w:numId="58" w16cid:durableId="256444785">
    <w:abstractNumId w:val="51"/>
  </w:num>
  <w:num w:numId="59" w16cid:durableId="46608167">
    <w:abstractNumId w:val="44"/>
  </w:num>
  <w:num w:numId="60" w16cid:durableId="371732681">
    <w:abstractNumId w:val="49"/>
  </w:num>
  <w:num w:numId="61" w16cid:durableId="1205020571">
    <w:abstractNumId w:val="15"/>
  </w:num>
  <w:num w:numId="62" w16cid:durableId="243758427">
    <w:abstractNumId w:val="56"/>
  </w:num>
  <w:num w:numId="63" w16cid:durableId="1722097323">
    <w:abstractNumId w:val="43"/>
  </w:num>
  <w:num w:numId="64" w16cid:durableId="1647931940">
    <w:abstractNumId w:val="17"/>
  </w:num>
  <w:num w:numId="65" w16cid:durableId="578444542">
    <w:abstractNumId w:val="30"/>
  </w:num>
  <w:num w:numId="66" w16cid:durableId="1284923042">
    <w:abstractNumId w:val="35"/>
  </w:num>
  <w:num w:numId="67" w16cid:durableId="1509825457">
    <w:abstractNumId w:val="72"/>
  </w:num>
  <w:num w:numId="68" w16cid:durableId="134104156">
    <w:abstractNumId w:val="36"/>
  </w:num>
  <w:num w:numId="69" w16cid:durableId="406727374">
    <w:abstractNumId w:val="55"/>
  </w:num>
  <w:num w:numId="70" w16cid:durableId="539590091">
    <w:abstractNumId w:val="13"/>
  </w:num>
  <w:num w:numId="71" w16cid:durableId="1028023058">
    <w:abstractNumId w:val="58"/>
  </w:num>
  <w:num w:numId="72" w16cid:durableId="226503001">
    <w:abstractNumId w:val="53"/>
  </w:num>
  <w:num w:numId="73" w16cid:durableId="202817407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A1"/>
    <w:rsid w:val="000032BD"/>
    <w:rsid w:val="000050BD"/>
    <w:rsid w:val="000057A7"/>
    <w:rsid w:val="000061CB"/>
    <w:rsid w:val="00007BDB"/>
    <w:rsid w:val="000112D8"/>
    <w:rsid w:val="000178A1"/>
    <w:rsid w:val="00020FC0"/>
    <w:rsid w:val="00025A25"/>
    <w:rsid w:val="0003725B"/>
    <w:rsid w:val="000422E2"/>
    <w:rsid w:val="000432D3"/>
    <w:rsid w:val="0004638E"/>
    <w:rsid w:val="00046D24"/>
    <w:rsid w:val="0005433A"/>
    <w:rsid w:val="00054480"/>
    <w:rsid w:val="000645B3"/>
    <w:rsid w:val="000708C1"/>
    <w:rsid w:val="000720FA"/>
    <w:rsid w:val="0007688B"/>
    <w:rsid w:val="00076EB8"/>
    <w:rsid w:val="00082809"/>
    <w:rsid w:val="00084284"/>
    <w:rsid w:val="00084F8A"/>
    <w:rsid w:val="0009049F"/>
    <w:rsid w:val="00090621"/>
    <w:rsid w:val="00092F9E"/>
    <w:rsid w:val="000930BD"/>
    <w:rsid w:val="000A1EA2"/>
    <w:rsid w:val="000A43B7"/>
    <w:rsid w:val="000A55E6"/>
    <w:rsid w:val="000B30C6"/>
    <w:rsid w:val="000B6774"/>
    <w:rsid w:val="000C081E"/>
    <w:rsid w:val="000C11FF"/>
    <w:rsid w:val="000C4322"/>
    <w:rsid w:val="000D11BA"/>
    <w:rsid w:val="000D43E2"/>
    <w:rsid w:val="000D64BC"/>
    <w:rsid w:val="000D7727"/>
    <w:rsid w:val="000D792B"/>
    <w:rsid w:val="000E688C"/>
    <w:rsid w:val="000F75A1"/>
    <w:rsid w:val="00102767"/>
    <w:rsid w:val="00111EA3"/>
    <w:rsid w:val="001148C9"/>
    <w:rsid w:val="00120560"/>
    <w:rsid w:val="00124361"/>
    <w:rsid w:val="00124E57"/>
    <w:rsid w:val="0013095F"/>
    <w:rsid w:val="00130E0B"/>
    <w:rsid w:val="001341EB"/>
    <w:rsid w:val="00141B6C"/>
    <w:rsid w:val="00142B9E"/>
    <w:rsid w:val="00144768"/>
    <w:rsid w:val="00145232"/>
    <w:rsid w:val="0014706C"/>
    <w:rsid w:val="001579FE"/>
    <w:rsid w:val="00161D78"/>
    <w:rsid w:val="00163461"/>
    <w:rsid w:val="001656A3"/>
    <w:rsid w:val="001771D7"/>
    <w:rsid w:val="00177571"/>
    <w:rsid w:val="00177B71"/>
    <w:rsid w:val="00183832"/>
    <w:rsid w:val="00186764"/>
    <w:rsid w:val="00187144"/>
    <w:rsid w:val="001957E5"/>
    <w:rsid w:val="001A2004"/>
    <w:rsid w:val="001A3FE2"/>
    <w:rsid w:val="001A551F"/>
    <w:rsid w:val="001B06D3"/>
    <w:rsid w:val="001B388C"/>
    <w:rsid w:val="001B6BA3"/>
    <w:rsid w:val="001C0C56"/>
    <w:rsid w:val="001C6B33"/>
    <w:rsid w:val="001D169B"/>
    <w:rsid w:val="001D2B93"/>
    <w:rsid w:val="001D58EB"/>
    <w:rsid w:val="001E3554"/>
    <w:rsid w:val="001E6733"/>
    <w:rsid w:val="001E7103"/>
    <w:rsid w:val="001E75F1"/>
    <w:rsid w:val="001F3581"/>
    <w:rsid w:val="001F3860"/>
    <w:rsid w:val="001F4BAA"/>
    <w:rsid w:val="001F6C5B"/>
    <w:rsid w:val="002030CA"/>
    <w:rsid w:val="00215336"/>
    <w:rsid w:val="00222065"/>
    <w:rsid w:val="0022288D"/>
    <w:rsid w:val="00223BBB"/>
    <w:rsid w:val="00230DA4"/>
    <w:rsid w:val="0023348F"/>
    <w:rsid w:val="002379F2"/>
    <w:rsid w:val="002460A2"/>
    <w:rsid w:val="00256908"/>
    <w:rsid w:val="00256BDA"/>
    <w:rsid w:val="00262C80"/>
    <w:rsid w:val="00266442"/>
    <w:rsid w:val="00267373"/>
    <w:rsid w:val="002720B5"/>
    <w:rsid w:val="002836CD"/>
    <w:rsid w:val="002865D9"/>
    <w:rsid w:val="00287703"/>
    <w:rsid w:val="002878D5"/>
    <w:rsid w:val="002A32F7"/>
    <w:rsid w:val="002A51ED"/>
    <w:rsid w:val="002A5D10"/>
    <w:rsid w:val="002B1B62"/>
    <w:rsid w:val="002B6FB9"/>
    <w:rsid w:val="002C69B4"/>
    <w:rsid w:val="002D2808"/>
    <w:rsid w:val="002E36DC"/>
    <w:rsid w:val="002E4C06"/>
    <w:rsid w:val="002E5A1E"/>
    <w:rsid w:val="002E6E3D"/>
    <w:rsid w:val="002F0228"/>
    <w:rsid w:val="002F1D79"/>
    <w:rsid w:val="002F2799"/>
    <w:rsid w:val="003041E5"/>
    <w:rsid w:val="00307ACD"/>
    <w:rsid w:val="00315546"/>
    <w:rsid w:val="00320631"/>
    <w:rsid w:val="00321A51"/>
    <w:rsid w:val="0032578D"/>
    <w:rsid w:val="00332E79"/>
    <w:rsid w:val="00333E9E"/>
    <w:rsid w:val="0033607C"/>
    <w:rsid w:val="003428A6"/>
    <w:rsid w:val="00343C5A"/>
    <w:rsid w:val="003627EF"/>
    <w:rsid w:val="003701E5"/>
    <w:rsid w:val="00370F2C"/>
    <w:rsid w:val="00371589"/>
    <w:rsid w:val="00381707"/>
    <w:rsid w:val="00382F83"/>
    <w:rsid w:val="003841B9"/>
    <w:rsid w:val="00390EFF"/>
    <w:rsid w:val="00391E86"/>
    <w:rsid w:val="00394EB6"/>
    <w:rsid w:val="00397890"/>
    <w:rsid w:val="003A1049"/>
    <w:rsid w:val="003A2652"/>
    <w:rsid w:val="003A5F2A"/>
    <w:rsid w:val="003B0D62"/>
    <w:rsid w:val="003B31BC"/>
    <w:rsid w:val="003B3B93"/>
    <w:rsid w:val="003B4879"/>
    <w:rsid w:val="003C022D"/>
    <w:rsid w:val="003C4323"/>
    <w:rsid w:val="003E404B"/>
    <w:rsid w:val="003F1EA9"/>
    <w:rsid w:val="003F552D"/>
    <w:rsid w:val="003F5768"/>
    <w:rsid w:val="00402CF7"/>
    <w:rsid w:val="004031C2"/>
    <w:rsid w:val="00405C66"/>
    <w:rsid w:val="00411476"/>
    <w:rsid w:val="0041388D"/>
    <w:rsid w:val="00413D90"/>
    <w:rsid w:val="00426125"/>
    <w:rsid w:val="00431A66"/>
    <w:rsid w:val="00432AE4"/>
    <w:rsid w:val="00433DAF"/>
    <w:rsid w:val="0044107B"/>
    <w:rsid w:val="004413BB"/>
    <w:rsid w:val="00441F5C"/>
    <w:rsid w:val="00447086"/>
    <w:rsid w:val="00454168"/>
    <w:rsid w:val="00462E12"/>
    <w:rsid w:val="004701DA"/>
    <w:rsid w:val="00475427"/>
    <w:rsid w:val="0047638B"/>
    <w:rsid w:val="004769C7"/>
    <w:rsid w:val="00482343"/>
    <w:rsid w:val="00491D1D"/>
    <w:rsid w:val="004936D8"/>
    <w:rsid w:val="0049468F"/>
    <w:rsid w:val="00495333"/>
    <w:rsid w:val="00495D99"/>
    <w:rsid w:val="00495E62"/>
    <w:rsid w:val="00497ACA"/>
    <w:rsid w:val="004B2DC3"/>
    <w:rsid w:val="004B7CCB"/>
    <w:rsid w:val="004C1708"/>
    <w:rsid w:val="004D2C59"/>
    <w:rsid w:val="004D5B36"/>
    <w:rsid w:val="004E2D03"/>
    <w:rsid w:val="004E4DB5"/>
    <w:rsid w:val="004E52BD"/>
    <w:rsid w:val="004E587D"/>
    <w:rsid w:val="005146A0"/>
    <w:rsid w:val="00522927"/>
    <w:rsid w:val="0052450E"/>
    <w:rsid w:val="00527138"/>
    <w:rsid w:val="00535D16"/>
    <w:rsid w:val="00535F89"/>
    <w:rsid w:val="00537F80"/>
    <w:rsid w:val="00540420"/>
    <w:rsid w:val="00544AB0"/>
    <w:rsid w:val="005650FD"/>
    <w:rsid w:val="00571B72"/>
    <w:rsid w:val="00584EA5"/>
    <w:rsid w:val="00587561"/>
    <w:rsid w:val="00592DA0"/>
    <w:rsid w:val="0059490A"/>
    <w:rsid w:val="00595E00"/>
    <w:rsid w:val="005A140E"/>
    <w:rsid w:val="005B4FC1"/>
    <w:rsid w:val="005B55FB"/>
    <w:rsid w:val="005C4824"/>
    <w:rsid w:val="005C57C4"/>
    <w:rsid w:val="005C6A57"/>
    <w:rsid w:val="005C7F24"/>
    <w:rsid w:val="005E16F4"/>
    <w:rsid w:val="005E4BE4"/>
    <w:rsid w:val="005E535D"/>
    <w:rsid w:val="005F1219"/>
    <w:rsid w:val="005F2B0E"/>
    <w:rsid w:val="005F3B89"/>
    <w:rsid w:val="0060631C"/>
    <w:rsid w:val="00613A4E"/>
    <w:rsid w:val="006143B1"/>
    <w:rsid w:val="00615AA2"/>
    <w:rsid w:val="00622584"/>
    <w:rsid w:val="00626E41"/>
    <w:rsid w:val="00652AEA"/>
    <w:rsid w:val="00652E70"/>
    <w:rsid w:val="006559FC"/>
    <w:rsid w:val="00657A26"/>
    <w:rsid w:val="00664F6B"/>
    <w:rsid w:val="006661A5"/>
    <w:rsid w:val="006668C0"/>
    <w:rsid w:val="00667CE8"/>
    <w:rsid w:val="00672217"/>
    <w:rsid w:val="0069053F"/>
    <w:rsid w:val="0069592A"/>
    <w:rsid w:val="006A4701"/>
    <w:rsid w:val="006B71E2"/>
    <w:rsid w:val="006B72BE"/>
    <w:rsid w:val="006B7E5C"/>
    <w:rsid w:val="006C2094"/>
    <w:rsid w:val="006C2ADF"/>
    <w:rsid w:val="006C2FAF"/>
    <w:rsid w:val="006D1098"/>
    <w:rsid w:val="006D2572"/>
    <w:rsid w:val="006D2A84"/>
    <w:rsid w:val="006D4DB9"/>
    <w:rsid w:val="006D60CC"/>
    <w:rsid w:val="006D69D7"/>
    <w:rsid w:val="006E2739"/>
    <w:rsid w:val="006F237F"/>
    <w:rsid w:val="006F38B0"/>
    <w:rsid w:val="006F4065"/>
    <w:rsid w:val="006F70DA"/>
    <w:rsid w:val="00702713"/>
    <w:rsid w:val="007062CE"/>
    <w:rsid w:val="00707B3E"/>
    <w:rsid w:val="00707C1D"/>
    <w:rsid w:val="0074114E"/>
    <w:rsid w:val="00741A4B"/>
    <w:rsid w:val="00743842"/>
    <w:rsid w:val="0074508B"/>
    <w:rsid w:val="0074600D"/>
    <w:rsid w:val="00751E97"/>
    <w:rsid w:val="00754C52"/>
    <w:rsid w:val="007574B3"/>
    <w:rsid w:val="00761F11"/>
    <w:rsid w:val="0076228D"/>
    <w:rsid w:val="00763C47"/>
    <w:rsid w:val="00763D11"/>
    <w:rsid w:val="007700F1"/>
    <w:rsid w:val="00770BC6"/>
    <w:rsid w:val="00772FFF"/>
    <w:rsid w:val="00777AA2"/>
    <w:rsid w:val="007A6387"/>
    <w:rsid w:val="007B1EEF"/>
    <w:rsid w:val="007B6202"/>
    <w:rsid w:val="007C6268"/>
    <w:rsid w:val="007C6798"/>
    <w:rsid w:val="007D3116"/>
    <w:rsid w:val="007D5393"/>
    <w:rsid w:val="007E3B88"/>
    <w:rsid w:val="007E3D3D"/>
    <w:rsid w:val="007E5C39"/>
    <w:rsid w:val="007F25E5"/>
    <w:rsid w:val="007F25FC"/>
    <w:rsid w:val="007F49F8"/>
    <w:rsid w:val="00803B7F"/>
    <w:rsid w:val="0080685A"/>
    <w:rsid w:val="00814751"/>
    <w:rsid w:val="00823DFD"/>
    <w:rsid w:val="008309AF"/>
    <w:rsid w:val="0083422D"/>
    <w:rsid w:val="008407E3"/>
    <w:rsid w:val="00841A89"/>
    <w:rsid w:val="00843C9E"/>
    <w:rsid w:val="008445CB"/>
    <w:rsid w:val="00846400"/>
    <w:rsid w:val="0085278B"/>
    <w:rsid w:val="008549D2"/>
    <w:rsid w:val="00857ED8"/>
    <w:rsid w:val="00860F4E"/>
    <w:rsid w:val="0086707B"/>
    <w:rsid w:val="00871D5D"/>
    <w:rsid w:val="00871FE4"/>
    <w:rsid w:val="00876FA5"/>
    <w:rsid w:val="00884184"/>
    <w:rsid w:val="00884A3C"/>
    <w:rsid w:val="00890734"/>
    <w:rsid w:val="00892A3F"/>
    <w:rsid w:val="008A5B04"/>
    <w:rsid w:val="008A650D"/>
    <w:rsid w:val="008A66BD"/>
    <w:rsid w:val="008B2922"/>
    <w:rsid w:val="008B3755"/>
    <w:rsid w:val="008B5109"/>
    <w:rsid w:val="008C063E"/>
    <w:rsid w:val="008C0E5E"/>
    <w:rsid w:val="008C1517"/>
    <w:rsid w:val="008C1615"/>
    <w:rsid w:val="008D3027"/>
    <w:rsid w:val="008D3462"/>
    <w:rsid w:val="008D4CE0"/>
    <w:rsid w:val="008E08CE"/>
    <w:rsid w:val="008E3FA7"/>
    <w:rsid w:val="008E63E5"/>
    <w:rsid w:val="008E6E55"/>
    <w:rsid w:val="008F2DE3"/>
    <w:rsid w:val="008F6854"/>
    <w:rsid w:val="008F72DC"/>
    <w:rsid w:val="00903B42"/>
    <w:rsid w:val="00917DD4"/>
    <w:rsid w:val="00922234"/>
    <w:rsid w:val="00924BF9"/>
    <w:rsid w:val="00930940"/>
    <w:rsid w:val="009362B8"/>
    <w:rsid w:val="00943738"/>
    <w:rsid w:val="009519DD"/>
    <w:rsid w:val="00961E4E"/>
    <w:rsid w:val="00963327"/>
    <w:rsid w:val="00970C75"/>
    <w:rsid w:val="00972FF3"/>
    <w:rsid w:val="00973CF8"/>
    <w:rsid w:val="00983CFC"/>
    <w:rsid w:val="00984748"/>
    <w:rsid w:val="00985E5D"/>
    <w:rsid w:val="00992E3F"/>
    <w:rsid w:val="0099702A"/>
    <w:rsid w:val="009A3A03"/>
    <w:rsid w:val="009B0367"/>
    <w:rsid w:val="009B28AD"/>
    <w:rsid w:val="009B6913"/>
    <w:rsid w:val="009C264A"/>
    <w:rsid w:val="009C7C75"/>
    <w:rsid w:val="009D6FCC"/>
    <w:rsid w:val="009D7C5B"/>
    <w:rsid w:val="009E3693"/>
    <w:rsid w:val="009E3F3A"/>
    <w:rsid w:val="009F0A15"/>
    <w:rsid w:val="009F35BD"/>
    <w:rsid w:val="009F548F"/>
    <w:rsid w:val="00A01973"/>
    <w:rsid w:val="00A03438"/>
    <w:rsid w:val="00A1144E"/>
    <w:rsid w:val="00A16197"/>
    <w:rsid w:val="00A21610"/>
    <w:rsid w:val="00A22D4E"/>
    <w:rsid w:val="00A3019D"/>
    <w:rsid w:val="00A3144A"/>
    <w:rsid w:val="00A31E2E"/>
    <w:rsid w:val="00A3479A"/>
    <w:rsid w:val="00A419BB"/>
    <w:rsid w:val="00A4406A"/>
    <w:rsid w:val="00A44A00"/>
    <w:rsid w:val="00A452F3"/>
    <w:rsid w:val="00A456D4"/>
    <w:rsid w:val="00A54D45"/>
    <w:rsid w:val="00A607AC"/>
    <w:rsid w:val="00A65FF4"/>
    <w:rsid w:val="00A75EDA"/>
    <w:rsid w:val="00A8015F"/>
    <w:rsid w:val="00A823DF"/>
    <w:rsid w:val="00A84A04"/>
    <w:rsid w:val="00A92575"/>
    <w:rsid w:val="00A93059"/>
    <w:rsid w:val="00A96F8B"/>
    <w:rsid w:val="00AA02F5"/>
    <w:rsid w:val="00AA368B"/>
    <w:rsid w:val="00AB563E"/>
    <w:rsid w:val="00AC1428"/>
    <w:rsid w:val="00AC6829"/>
    <w:rsid w:val="00AD1457"/>
    <w:rsid w:val="00AD2840"/>
    <w:rsid w:val="00AD3834"/>
    <w:rsid w:val="00AD52E2"/>
    <w:rsid w:val="00AD54E5"/>
    <w:rsid w:val="00AE477A"/>
    <w:rsid w:val="00AE6CB9"/>
    <w:rsid w:val="00AE74AC"/>
    <w:rsid w:val="00AF19EB"/>
    <w:rsid w:val="00AF4387"/>
    <w:rsid w:val="00AF73DD"/>
    <w:rsid w:val="00B02FDD"/>
    <w:rsid w:val="00B07FF0"/>
    <w:rsid w:val="00B31CD2"/>
    <w:rsid w:val="00B3572A"/>
    <w:rsid w:val="00B36BED"/>
    <w:rsid w:val="00B66D8B"/>
    <w:rsid w:val="00B708AB"/>
    <w:rsid w:val="00B859DC"/>
    <w:rsid w:val="00B87030"/>
    <w:rsid w:val="00B97097"/>
    <w:rsid w:val="00BB35BC"/>
    <w:rsid w:val="00BB484F"/>
    <w:rsid w:val="00BC1B59"/>
    <w:rsid w:val="00BC6655"/>
    <w:rsid w:val="00BD10DB"/>
    <w:rsid w:val="00BD7BE5"/>
    <w:rsid w:val="00BE461A"/>
    <w:rsid w:val="00BE5B74"/>
    <w:rsid w:val="00BE660B"/>
    <w:rsid w:val="00BF0E40"/>
    <w:rsid w:val="00BF1567"/>
    <w:rsid w:val="00BF3227"/>
    <w:rsid w:val="00BF608A"/>
    <w:rsid w:val="00C04E7F"/>
    <w:rsid w:val="00C10170"/>
    <w:rsid w:val="00C15C0E"/>
    <w:rsid w:val="00C27733"/>
    <w:rsid w:val="00C3684D"/>
    <w:rsid w:val="00C41FD2"/>
    <w:rsid w:val="00C45985"/>
    <w:rsid w:val="00C50CC4"/>
    <w:rsid w:val="00C54CC2"/>
    <w:rsid w:val="00C56DE2"/>
    <w:rsid w:val="00C601B6"/>
    <w:rsid w:val="00C60D8D"/>
    <w:rsid w:val="00C6516A"/>
    <w:rsid w:val="00C7397B"/>
    <w:rsid w:val="00C74A2B"/>
    <w:rsid w:val="00C74DE3"/>
    <w:rsid w:val="00C8293D"/>
    <w:rsid w:val="00C83E03"/>
    <w:rsid w:val="00C8533F"/>
    <w:rsid w:val="00C87F92"/>
    <w:rsid w:val="00C916F5"/>
    <w:rsid w:val="00CA0053"/>
    <w:rsid w:val="00CA67F3"/>
    <w:rsid w:val="00CC1091"/>
    <w:rsid w:val="00CD2D16"/>
    <w:rsid w:val="00CD3C04"/>
    <w:rsid w:val="00CD5910"/>
    <w:rsid w:val="00CD644A"/>
    <w:rsid w:val="00CE742A"/>
    <w:rsid w:val="00CF27F9"/>
    <w:rsid w:val="00D011F2"/>
    <w:rsid w:val="00D01C49"/>
    <w:rsid w:val="00D040EF"/>
    <w:rsid w:val="00D04F0B"/>
    <w:rsid w:val="00D05849"/>
    <w:rsid w:val="00D135EE"/>
    <w:rsid w:val="00D17B63"/>
    <w:rsid w:val="00D23CB6"/>
    <w:rsid w:val="00D23F36"/>
    <w:rsid w:val="00D423E0"/>
    <w:rsid w:val="00D5283E"/>
    <w:rsid w:val="00D63445"/>
    <w:rsid w:val="00D65685"/>
    <w:rsid w:val="00D7546B"/>
    <w:rsid w:val="00D811BC"/>
    <w:rsid w:val="00D8241B"/>
    <w:rsid w:val="00D837D3"/>
    <w:rsid w:val="00D8683B"/>
    <w:rsid w:val="00D9140E"/>
    <w:rsid w:val="00D9289D"/>
    <w:rsid w:val="00D94B71"/>
    <w:rsid w:val="00DA1282"/>
    <w:rsid w:val="00DA15C2"/>
    <w:rsid w:val="00DA39A9"/>
    <w:rsid w:val="00DB378C"/>
    <w:rsid w:val="00DB4D16"/>
    <w:rsid w:val="00DD090B"/>
    <w:rsid w:val="00DD6EDE"/>
    <w:rsid w:val="00DE1A3D"/>
    <w:rsid w:val="00DE7DB6"/>
    <w:rsid w:val="00DF3818"/>
    <w:rsid w:val="00E03AD4"/>
    <w:rsid w:val="00E0795B"/>
    <w:rsid w:val="00E11245"/>
    <w:rsid w:val="00E25E64"/>
    <w:rsid w:val="00E265B3"/>
    <w:rsid w:val="00E304CE"/>
    <w:rsid w:val="00E30B13"/>
    <w:rsid w:val="00E35B49"/>
    <w:rsid w:val="00E40853"/>
    <w:rsid w:val="00E4774B"/>
    <w:rsid w:val="00E5230E"/>
    <w:rsid w:val="00E55C4E"/>
    <w:rsid w:val="00E613B2"/>
    <w:rsid w:val="00E632B7"/>
    <w:rsid w:val="00E64C52"/>
    <w:rsid w:val="00E72F45"/>
    <w:rsid w:val="00E80422"/>
    <w:rsid w:val="00E81FA2"/>
    <w:rsid w:val="00E90DFE"/>
    <w:rsid w:val="00E93C11"/>
    <w:rsid w:val="00E940C1"/>
    <w:rsid w:val="00E9547F"/>
    <w:rsid w:val="00EA716D"/>
    <w:rsid w:val="00EB214B"/>
    <w:rsid w:val="00EB3EBA"/>
    <w:rsid w:val="00EB4502"/>
    <w:rsid w:val="00EB53AF"/>
    <w:rsid w:val="00EB69FF"/>
    <w:rsid w:val="00EC7AF4"/>
    <w:rsid w:val="00ED1AA1"/>
    <w:rsid w:val="00ED3F52"/>
    <w:rsid w:val="00ED58E9"/>
    <w:rsid w:val="00ED6238"/>
    <w:rsid w:val="00EE1034"/>
    <w:rsid w:val="00EE3931"/>
    <w:rsid w:val="00EF04C5"/>
    <w:rsid w:val="00EF483A"/>
    <w:rsid w:val="00EF7BFE"/>
    <w:rsid w:val="00EF7EB9"/>
    <w:rsid w:val="00F036B0"/>
    <w:rsid w:val="00F04F30"/>
    <w:rsid w:val="00F0696A"/>
    <w:rsid w:val="00F10989"/>
    <w:rsid w:val="00F119EE"/>
    <w:rsid w:val="00F1437C"/>
    <w:rsid w:val="00F15B7B"/>
    <w:rsid w:val="00F165F2"/>
    <w:rsid w:val="00F223D2"/>
    <w:rsid w:val="00F241D8"/>
    <w:rsid w:val="00F24756"/>
    <w:rsid w:val="00F26947"/>
    <w:rsid w:val="00F27FED"/>
    <w:rsid w:val="00F31209"/>
    <w:rsid w:val="00F36ECE"/>
    <w:rsid w:val="00F43C8B"/>
    <w:rsid w:val="00F443A2"/>
    <w:rsid w:val="00F47E30"/>
    <w:rsid w:val="00F50375"/>
    <w:rsid w:val="00F5217A"/>
    <w:rsid w:val="00F52D85"/>
    <w:rsid w:val="00F61BDB"/>
    <w:rsid w:val="00F626DA"/>
    <w:rsid w:val="00F645FC"/>
    <w:rsid w:val="00F6577C"/>
    <w:rsid w:val="00F70EDA"/>
    <w:rsid w:val="00F715F1"/>
    <w:rsid w:val="00F73234"/>
    <w:rsid w:val="00F82CB1"/>
    <w:rsid w:val="00F8665A"/>
    <w:rsid w:val="00F86E68"/>
    <w:rsid w:val="00F94EF2"/>
    <w:rsid w:val="00FA0CF6"/>
    <w:rsid w:val="00FA0E9C"/>
    <w:rsid w:val="00FA103C"/>
    <w:rsid w:val="00FA71AD"/>
    <w:rsid w:val="00FB3BF7"/>
    <w:rsid w:val="00FB44B2"/>
    <w:rsid w:val="00FB7FA2"/>
    <w:rsid w:val="00FD5F7F"/>
    <w:rsid w:val="00FD7146"/>
    <w:rsid w:val="00FD78D4"/>
    <w:rsid w:val="00FE37F6"/>
    <w:rsid w:val="00FF0F73"/>
    <w:rsid w:val="00FF2736"/>
    <w:rsid w:val="00FF353B"/>
    <w:rsid w:val="00FF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367F7"/>
  <w15:docId w15:val="{409D2F16-455E-4DCE-8868-74E891EB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AA1"/>
    <w:pPr>
      <w:tabs>
        <w:tab w:val="center" w:pos="4680"/>
        <w:tab w:val="right" w:pos="9360"/>
      </w:tabs>
    </w:pPr>
  </w:style>
  <w:style w:type="character" w:customStyle="1" w:styleId="HeaderChar">
    <w:name w:val="Header Char"/>
    <w:basedOn w:val="DefaultParagraphFont"/>
    <w:link w:val="Header"/>
    <w:uiPriority w:val="99"/>
    <w:rsid w:val="00ED1AA1"/>
  </w:style>
  <w:style w:type="paragraph" w:styleId="Footer">
    <w:name w:val="footer"/>
    <w:basedOn w:val="Normal"/>
    <w:link w:val="FooterChar"/>
    <w:uiPriority w:val="99"/>
    <w:unhideWhenUsed/>
    <w:rsid w:val="00ED1AA1"/>
    <w:pPr>
      <w:tabs>
        <w:tab w:val="center" w:pos="4680"/>
        <w:tab w:val="right" w:pos="9360"/>
      </w:tabs>
    </w:pPr>
  </w:style>
  <w:style w:type="character" w:customStyle="1" w:styleId="FooterChar">
    <w:name w:val="Footer Char"/>
    <w:basedOn w:val="DefaultParagraphFont"/>
    <w:link w:val="Footer"/>
    <w:uiPriority w:val="99"/>
    <w:rsid w:val="00ED1AA1"/>
  </w:style>
  <w:style w:type="paragraph" w:styleId="ListParagraph">
    <w:name w:val="List Paragraph"/>
    <w:basedOn w:val="Normal"/>
    <w:uiPriority w:val="34"/>
    <w:qFormat/>
    <w:rsid w:val="000050BD"/>
    <w:pPr>
      <w:ind w:left="720"/>
      <w:contextualSpacing/>
    </w:pPr>
  </w:style>
  <w:style w:type="paragraph" w:customStyle="1" w:styleId="xmsonormal">
    <w:name w:val="x_msonormal"/>
    <w:basedOn w:val="Normal"/>
    <w:rsid w:val="00AC1428"/>
    <w:rPr>
      <w:rFonts w:ascii="Times New Roman" w:hAnsi="Times New Roman" w:cs="Times New Roman"/>
    </w:rPr>
  </w:style>
  <w:style w:type="paragraph" w:styleId="BalloonText">
    <w:name w:val="Balloon Text"/>
    <w:basedOn w:val="Normal"/>
    <w:link w:val="BalloonTextChar"/>
    <w:uiPriority w:val="99"/>
    <w:semiHidden/>
    <w:unhideWhenUsed/>
    <w:rsid w:val="00B07F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FF0"/>
    <w:rPr>
      <w:rFonts w:ascii="Segoe UI" w:hAnsi="Segoe UI" w:cs="Segoe UI"/>
      <w:sz w:val="18"/>
      <w:szCs w:val="18"/>
    </w:rPr>
  </w:style>
  <w:style w:type="paragraph" w:styleId="Revision">
    <w:name w:val="Revision"/>
    <w:hidden/>
    <w:uiPriority w:val="99"/>
    <w:semiHidden/>
    <w:rsid w:val="002865D9"/>
  </w:style>
  <w:style w:type="character" w:styleId="Hyperlink">
    <w:name w:val="Hyperlink"/>
    <w:basedOn w:val="DefaultParagraphFont"/>
    <w:uiPriority w:val="99"/>
    <w:unhideWhenUsed/>
    <w:rsid w:val="009B0367"/>
    <w:rPr>
      <w:color w:val="0563C1" w:themeColor="hyperlink"/>
      <w:u w:val="single"/>
    </w:rPr>
  </w:style>
  <w:style w:type="character" w:styleId="UnresolvedMention">
    <w:name w:val="Unresolved Mention"/>
    <w:basedOn w:val="DefaultParagraphFont"/>
    <w:uiPriority w:val="99"/>
    <w:semiHidden/>
    <w:unhideWhenUsed/>
    <w:rsid w:val="009B0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63031">
      <w:bodyDiv w:val="1"/>
      <w:marLeft w:val="0"/>
      <w:marRight w:val="0"/>
      <w:marTop w:val="0"/>
      <w:marBottom w:val="0"/>
      <w:divBdr>
        <w:top w:val="none" w:sz="0" w:space="0" w:color="auto"/>
        <w:left w:val="none" w:sz="0" w:space="0" w:color="auto"/>
        <w:bottom w:val="none" w:sz="0" w:space="0" w:color="auto"/>
        <w:right w:val="none" w:sz="0" w:space="0" w:color="auto"/>
      </w:divBdr>
    </w:div>
    <w:div w:id="161288063">
      <w:bodyDiv w:val="1"/>
      <w:marLeft w:val="0"/>
      <w:marRight w:val="0"/>
      <w:marTop w:val="0"/>
      <w:marBottom w:val="0"/>
      <w:divBdr>
        <w:top w:val="none" w:sz="0" w:space="0" w:color="auto"/>
        <w:left w:val="none" w:sz="0" w:space="0" w:color="auto"/>
        <w:bottom w:val="none" w:sz="0" w:space="0" w:color="auto"/>
        <w:right w:val="none" w:sz="0" w:space="0" w:color="auto"/>
      </w:divBdr>
    </w:div>
    <w:div w:id="284316120">
      <w:bodyDiv w:val="1"/>
      <w:marLeft w:val="0"/>
      <w:marRight w:val="0"/>
      <w:marTop w:val="0"/>
      <w:marBottom w:val="0"/>
      <w:divBdr>
        <w:top w:val="none" w:sz="0" w:space="0" w:color="auto"/>
        <w:left w:val="none" w:sz="0" w:space="0" w:color="auto"/>
        <w:bottom w:val="none" w:sz="0" w:space="0" w:color="auto"/>
        <w:right w:val="none" w:sz="0" w:space="0" w:color="auto"/>
      </w:divBdr>
    </w:div>
    <w:div w:id="309484540">
      <w:bodyDiv w:val="1"/>
      <w:marLeft w:val="0"/>
      <w:marRight w:val="0"/>
      <w:marTop w:val="0"/>
      <w:marBottom w:val="0"/>
      <w:divBdr>
        <w:top w:val="none" w:sz="0" w:space="0" w:color="auto"/>
        <w:left w:val="none" w:sz="0" w:space="0" w:color="auto"/>
        <w:bottom w:val="none" w:sz="0" w:space="0" w:color="auto"/>
        <w:right w:val="none" w:sz="0" w:space="0" w:color="auto"/>
      </w:divBdr>
    </w:div>
    <w:div w:id="470094674">
      <w:bodyDiv w:val="1"/>
      <w:marLeft w:val="0"/>
      <w:marRight w:val="0"/>
      <w:marTop w:val="0"/>
      <w:marBottom w:val="0"/>
      <w:divBdr>
        <w:top w:val="none" w:sz="0" w:space="0" w:color="auto"/>
        <w:left w:val="none" w:sz="0" w:space="0" w:color="auto"/>
        <w:bottom w:val="none" w:sz="0" w:space="0" w:color="auto"/>
        <w:right w:val="none" w:sz="0" w:space="0" w:color="auto"/>
      </w:divBdr>
    </w:div>
    <w:div w:id="519204451">
      <w:bodyDiv w:val="1"/>
      <w:marLeft w:val="0"/>
      <w:marRight w:val="0"/>
      <w:marTop w:val="0"/>
      <w:marBottom w:val="0"/>
      <w:divBdr>
        <w:top w:val="none" w:sz="0" w:space="0" w:color="auto"/>
        <w:left w:val="none" w:sz="0" w:space="0" w:color="auto"/>
        <w:bottom w:val="none" w:sz="0" w:space="0" w:color="auto"/>
        <w:right w:val="none" w:sz="0" w:space="0" w:color="auto"/>
      </w:divBdr>
    </w:div>
    <w:div w:id="551159688">
      <w:bodyDiv w:val="1"/>
      <w:marLeft w:val="0"/>
      <w:marRight w:val="0"/>
      <w:marTop w:val="0"/>
      <w:marBottom w:val="0"/>
      <w:divBdr>
        <w:top w:val="none" w:sz="0" w:space="0" w:color="auto"/>
        <w:left w:val="none" w:sz="0" w:space="0" w:color="auto"/>
        <w:bottom w:val="none" w:sz="0" w:space="0" w:color="auto"/>
        <w:right w:val="none" w:sz="0" w:space="0" w:color="auto"/>
      </w:divBdr>
      <w:divsChild>
        <w:div w:id="36975788">
          <w:marLeft w:val="0"/>
          <w:marRight w:val="0"/>
          <w:marTop w:val="0"/>
          <w:marBottom w:val="0"/>
          <w:divBdr>
            <w:top w:val="none" w:sz="0" w:space="0" w:color="auto"/>
            <w:left w:val="none" w:sz="0" w:space="0" w:color="auto"/>
            <w:bottom w:val="none" w:sz="0" w:space="0" w:color="auto"/>
            <w:right w:val="none" w:sz="0" w:space="0" w:color="auto"/>
          </w:divBdr>
        </w:div>
        <w:div w:id="857737379">
          <w:marLeft w:val="0"/>
          <w:marRight w:val="0"/>
          <w:marTop w:val="0"/>
          <w:marBottom w:val="0"/>
          <w:divBdr>
            <w:top w:val="none" w:sz="0" w:space="0" w:color="auto"/>
            <w:left w:val="none" w:sz="0" w:space="0" w:color="auto"/>
            <w:bottom w:val="none" w:sz="0" w:space="0" w:color="auto"/>
            <w:right w:val="none" w:sz="0" w:space="0" w:color="auto"/>
          </w:divBdr>
        </w:div>
        <w:div w:id="1849714424">
          <w:marLeft w:val="0"/>
          <w:marRight w:val="0"/>
          <w:marTop w:val="0"/>
          <w:marBottom w:val="0"/>
          <w:divBdr>
            <w:top w:val="none" w:sz="0" w:space="0" w:color="auto"/>
            <w:left w:val="none" w:sz="0" w:space="0" w:color="auto"/>
            <w:bottom w:val="none" w:sz="0" w:space="0" w:color="auto"/>
            <w:right w:val="none" w:sz="0" w:space="0" w:color="auto"/>
          </w:divBdr>
        </w:div>
        <w:div w:id="1898086037">
          <w:marLeft w:val="0"/>
          <w:marRight w:val="0"/>
          <w:marTop w:val="0"/>
          <w:marBottom w:val="0"/>
          <w:divBdr>
            <w:top w:val="none" w:sz="0" w:space="0" w:color="auto"/>
            <w:left w:val="none" w:sz="0" w:space="0" w:color="auto"/>
            <w:bottom w:val="none" w:sz="0" w:space="0" w:color="auto"/>
            <w:right w:val="none" w:sz="0" w:space="0" w:color="auto"/>
          </w:divBdr>
        </w:div>
        <w:div w:id="1116949531">
          <w:marLeft w:val="0"/>
          <w:marRight w:val="0"/>
          <w:marTop w:val="0"/>
          <w:marBottom w:val="0"/>
          <w:divBdr>
            <w:top w:val="none" w:sz="0" w:space="0" w:color="auto"/>
            <w:left w:val="none" w:sz="0" w:space="0" w:color="auto"/>
            <w:bottom w:val="none" w:sz="0" w:space="0" w:color="auto"/>
            <w:right w:val="none" w:sz="0" w:space="0" w:color="auto"/>
          </w:divBdr>
        </w:div>
        <w:div w:id="1463575787">
          <w:marLeft w:val="0"/>
          <w:marRight w:val="0"/>
          <w:marTop w:val="0"/>
          <w:marBottom w:val="0"/>
          <w:divBdr>
            <w:top w:val="none" w:sz="0" w:space="0" w:color="auto"/>
            <w:left w:val="none" w:sz="0" w:space="0" w:color="auto"/>
            <w:bottom w:val="none" w:sz="0" w:space="0" w:color="auto"/>
            <w:right w:val="none" w:sz="0" w:space="0" w:color="auto"/>
          </w:divBdr>
        </w:div>
        <w:div w:id="798111072">
          <w:marLeft w:val="0"/>
          <w:marRight w:val="0"/>
          <w:marTop w:val="0"/>
          <w:marBottom w:val="0"/>
          <w:divBdr>
            <w:top w:val="none" w:sz="0" w:space="0" w:color="auto"/>
            <w:left w:val="none" w:sz="0" w:space="0" w:color="auto"/>
            <w:bottom w:val="none" w:sz="0" w:space="0" w:color="auto"/>
            <w:right w:val="none" w:sz="0" w:space="0" w:color="auto"/>
          </w:divBdr>
        </w:div>
        <w:div w:id="1045637764">
          <w:marLeft w:val="0"/>
          <w:marRight w:val="0"/>
          <w:marTop w:val="0"/>
          <w:marBottom w:val="0"/>
          <w:divBdr>
            <w:top w:val="none" w:sz="0" w:space="0" w:color="auto"/>
            <w:left w:val="none" w:sz="0" w:space="0" w:color="auto"/>
            <w:bottom w:val="none" w:sz="0" w:space="0" w:color="auto"/>
            <w:right w:val="none" w:sz="0" w:space="0" w:color="auto"/>
          </w:divBdr>
        </w:div>
        <w:div w:id="236208480">
          <w:marLeft w:val="0"/>
          <w:marRight w:val="0"/>
          <w:marTop w:val="0"/>
          <w:marBottom w:val="0"/>
          <w:divBdr>
            <w:top w:val="none" w:sz="0" w:space="0" w:color="auto"/>
            <w:left w:val="none" w:sz="0" w:space="0" w:color="auto"/>
            <w:bottom w:val="none" w:sz="0" w:space="0" w:color="auto"/>
            <w:right w:val="none" w:sz="0" w:space="0" w:color="auto"/>
          </w:divBdr>
        </w:div>
        <w:div w:id="185875457">
          <w:marLeft w:val="0"/>
          <w:marRight w:val="0"/>
          <w:marTop w:val="0"/>
          <w:marBottom w:val="0"/>
          <w:divBdr>
            <w:top w:val="none" w:sz="0" w:space="0" w:color="auto"/>
            <w:left w:val="none" w:sz="0" w:space="0" w:color="auto"/>
            <w:bottom w:val="none" w:sz="0" w:space="0" w:color="auto"/>
            <w:right w:val="none" w:sz="0" w:space="0" w:color="auto"/>
          </w:divBdr>
        </w:div>
        <w:div w:id="250968450">
          <w:marLeft w:val="0"/>
          <w:marRight w:val="0"/>
          <w:marTop w:val="0"/>
          <w:marBottom w:val="0"/>
          <w:divBdr>
            <w:top w:val="none" w:sz="0" w:space="0" w:color="auto"/>
            <w:left w:val="none" w:sz="0" w:space="0" w:color="auto"/>
            <w:bottom w:val="none" w:sz="0" w:space="0" w:color="auto"/>
            <w:right w:val="none" w:sz="0" w:space="0" w:color="auto"/>
          </w:divBdr>
        </w:div>
        <w:div w:id="468787004">
          <w:marLeft w:val="0"/>
          <w:marRight w:val="0"/>
          <w:marTop w:val="0"/>
          <w:marBottom w:val="0"/>
          <w:divBdr>
            <w:top w:val="none" w:sz="0" w:space="0" w:color="auto"/>
            <w:left w:val="none" w:sz="0" w:space="0" w:color="auto"/>
            <w:bottom w:val="none" w:sz="0" w:space="0" w:color="auto"/>
            <w:right w:val="none" w:sz="0" w:space="0" w:color="auto"/>
          </w:divBdr>
        </w:div>
        <w:div w:id="1270119523">
          <w:marLeft w:val="0"/>
          <w:marRight w:val="0"/>
          <w:marTop w:val="0"/>
          <w:marBottom w:val="0"/>
          <w:divBdr>
            <w:top w:val="none" w:sz="0" w:space="0" w:color="auto"/>
            <w:left w:val="none" w:sz="0" w:space="0" w:color="auto"/>
            <w:bottom w:val="none" w:sz="0" w:space="0" w:color="auto"/>
            <w:right w:val="none" w:sz="0" w:space="0" w:color="auto"/>
          </w:divBdr>
        </w:div>
      </w:divsChild>
    </w:div>
    <w:div w:id="600258391">
      <w:bodyDiv w:val="1"/>
      <w:marLeft w:val="0"/>
      <w:marRight w:val="0"/>
      <w:marTop w:val="0"/>
      <w:marBottom w:val="0"/>
      <w:divBdr>
        <w:top w:val="none" w:sz="0" w:space="0" w:color="auto"/>
        <w:left w:val="none" w:sz="0" w:space="0" w:color="auto"/>
        <w:bottom w:val="none" w:sz="0" w:space="0" w:color="auto"/>
        <w:right w:val="none" w:sz="0" w:space="0" w:color="auto"/>
      </w:divBdr>
      <w:divsChild>
        <w:div w:id="73548095">
          <w:marLeft w:val="0"/>
          <w:marRight w:val="0"/>
          <w:marTop w:val="0"/>
          <w:marBottom w:val="0"/>
          <w:divBdr>
            <w:top w:val="none" w:sz="0" w:space="0" w:color="auto"/>
            <w:left w:val="none" w:sz="0" w:space="0" w:color="auto"/>
            <w:bottom w:val="none" w:sz="0" w:space="0" w:color="auto"/>
            <w:right w:val="none" w:sz="0" w:space="0" w:color="auto"/>
          </w:divBdr>
        </w:div>
        <w:div w:id="495608590">
          <w:marLeft w:val="0"/>
          <w:marRight w:val="0"/>
          <w:marTop w:val="0"/>
          <w:marBottom w:val="0"/>
          <w:divBdr>
            <w:top w:val="none" w:sz="0" w:space="0" w:color="auto"/>
            <w:left w:val="none" w:sz="0" w:space="0" w:color="auto"/>
            <w:bottom w:val="none" w:sz="0" w:space="0" w:color="auto"/>
            <w:right w:val="none" w:sz="0" w:space="0" w:color="auto"/>
          </w:divBdr>
        </w:div>
        <w:div w:id="1955087575">
          <w:marLeft w:val="0"/>
          <w:marRight w:val="0"/>
          <w:marTop w:val="0"/>
          <w:marBottom w:val="0"/>
          <w:divBdr>
            <w:top w:val="none" w:sz="0" w:space="0" w:color="auto"/>
            <w:left w:val="none" w:sz="0" w:space="0" w:color="auto"/>
            <w:bottom w:val="none" w:sz="0" w:space="0" w:color="auto"/>
            <w:right w:val="none" w:sz="0" w:space="0" w:color="auto"/>
          </w:divBdr>
        </w:div>
      </w:divsChild>
    </w:div>
    <w:div w:id="626282431">
      <w:bodyDiv w:val="1"/>
      <w:marLeft w:val="0"/>
      <w:marRight w:val="0"/>
      <w:marTop w:val="0"/>
      <w:marBottom w:val="0"/>
      <w:divBdr>
        <w:top w:val="none" w:sz="0" w:space="0" w:color="auto"/>
        <w:left w:val="none" w:sz="0" w:space="0" w:color="auto"/>
        <w:bottom w:val="none" w:sz="0" w:space="0" w:color="auto"/>
        <w:right w:val="none" w:sz="0" w:space="0" w:color="auto"/>
      </w:divBdr>
    </w:div>
    <w:div w:id="845168306">
      <w:bodyDiv w:val="1"/>
      <w:marLeft w:val="0"/>
      <w:marRight w:val="0"/>
      <w:marTop w:val="0"/>
      <w:marBottom w:val="0"/>
      <w:divBdr>
        <w:top w:val="none" w:sz="0" w:space="0" w:color="auto"/>
        <w:left w:val="none" w:sz="0" w:space="0" w:color="auto"/>
        <w:bottom w:val="none" w:sz="0" w:space="0" w:color="auto"/>
        <w:right w:val="none" w:sz="0" w:space="0" w:color="auto"/>
      </w:divBdr>
    </w:div>
    <w:div w:id="891117790">
      <w:bodyDiv w:val="1"/>
      <w:marLeft w:val="0"/>
      <w:marRight w:val="0"/>
      <w:marTop w:val="0"/>
      <w:marBottom w:val="0"/>
      <w:divBdr>
        <w:top w:val="none" w:sz="0" w:space="0" w:color="auto"/>
        <w:left w:val="none" w:sz="0" w:space="0" w:color="auto"/>
        <w:bottom w:val="none" w:sz="0" w:space="0" w:color="auto"/>
        <w:right w:val="none" w:sz="0" w:space="0" w:color="auto"/>
      </w:divBdr>
    </w:div>
    <w:div w:id="922421314">
      <w:bodyDiv w:val="1"/>
      <w:marLeft w:val="0"/>
      <w:marRight w:val="0"/>
      <w:marTop w:val="0"/>
      <w:marBottom w:val="0"/>
      <w:divBdr>
        <w:top w:val="none" w:sz="0" w:space="0" w:color="auto"/>
        <w:left w:val="none" w:sz="0" w:space="0" w:color="auto"/>
        <w:bottom w:val="none" w:sz="0" w:space="0" w:color="auto"/>
        <w:right w:val="none" w:sz="0" w:space="0" w:color="auto"/>
      </w:divBdr>
    </w:div>
    <w:div w:id="1055006902">
      <w:bodyDiv w:val="1"/>
      <w:marLeft w:val="0"/>
      <w:marRight w:val="0"/>
      <w:marTop w:val="0"/>
      <w:marBottom w:val="0"/>
      <w:divBdr>
        <w:top w:val="none" w:sz="0" w:space="0" w:color="auto"/>
        <w:left w:val="none" w:sz="0" w:space="0" w:color="auto"/>
        <w:bottom w:val="none" w:sz="0" w:space="0" w:color="auto"/>
        <w:right w:val="none" w:sz="0" w:space="0" w:color="auto"/>
      </w:divBdr>
    </w:div>
    <w:div w:id="1067605738">
      <w:bodyDiv w:val="1"/>
      <w:marLeft w:val="0"/>
      <w:marRight w:val="0"/>
      <w:marTop w:val="0"/>
      <w:marBottom w:val="0"/>
      <w:divBdr>
        <w:top w:val="none" w:sz="0" w:space="0" w:color="auto"/>
        <w:left w:val="none" w:sz="0" w:space="0" w:color="auto"/>
        <w:bottom w:val="none" w:sz="0" w:space="0" w:color="auto"/>
        <w:right w:val="none" w:sz="0" w:space="0" w:color="auto"/>
      </w:divBdr>
    </w:div>
    <w:div w:id="1276672496">
      <w:bodyDiv w:val="1"/>
      <w:marLeft w:val="0"/>
      <w:marRight w:val="0"/>
      <w:marTop w:val="0"/>
      <w:marBottom w:val="0"/>
      <w:divBdr>
        <w:top w:val="none" w:sz="0" w:space="0" w:color="auto"/>
        <w:left w:val="none" w:sz="0" w:space="0" w:color="auto"/>
        <w:bottom w:val="none" w:sz="0" w:space="0" w:color="auto"/>
        <w:right w:val="none" w:sz="0" w:space="0" w:color="auto"/>
      </w:divBdr>
    </w:div>
    <w:div w:id="1288852548">
      <w:bodyDiv w:val="1"/>
      <w:marLeft w:val="0"/>
      <w:marRight w:val="0"/>
      <w:marTop w:val="0"/>
      <w:marBottom w:val="0"/>
      <w:divBdr>
        <w:top w:val="none" w:sz="0" w:space="0" w:color="auto"/>
        <w:left w:val="none" w:sz="0" w:space="0" w:color="auto"/>
        <w:bottom w:val="none" w:sz="0" w:space="0" w:color="auto"/>
        <w:right w:val="none" w:sz="0" w:space="0" w:color="auto"/>
      </w:divBdr>
    </w:div>
    <w:div w:id="1324895226">
      <w:bodyDiv w:val="1"/>
      <w:marLeft w:val="0"/>
      <w:marRight w:val="0"/>
      <w:marTop w:val="0"/>
      <w:marBottom w:val="0"/>
      <w:divBdr>
        <w:top w:val="none" w:sz="0" w:space="0" w:color="auto"/>
        <w:left w:val="none" w:sz="0" w:space="0" w:color="auto"/>
        <w:bottom w:val="none" w:sz="0" w:space="0" w:color="auto"/>
        <w:right w:val="none" w:sz="0" w:space="0" w:color="auto"/>
      </w:divBdr>
    </w:div>
    <w:div w:id="1374233706">
      <w:bodyDiv w:val="1"/>
      <w:marLeft w:val="0"/>
      <w:marRight w:val="0"/>
      <w:marTop w:val="0"/>
      <w:marBottom w:val="0"/>
      <w:divBdr>
        <w:top w:val="none" w:sz="0" w:space="0" w:color="auto"/>
        <w:left w:val="none" w:sz="0" w:space="0" w:color="auto"/>
        <w:bottom w:val="none" w:sz="0" w:space="0" w:color="auto"/>
        <w:right w:val="none" w:sz="0" w:space="0" w:color="auto"/>
      </w:divBdr>
    </w:div>
    <w:div w:id="1413703636">
      <w:bodyDiv w:val="1"/>
      <w:marLeft w:val="0"/>
      <w:marRight w:val="0"/>
      <w:marTop w:val="0"/>
      <w:marBottom w:val="0"/>
      <w:divBdr>
        <w:top w:val="none" w:sz="0" w:space="0" w:color="auto"/>
        <w:left w:val="none" w:sz="0" w:space="0" w:color="auto"/>
        <w:bottom w:val="none" w:sz="0" w:space="0" w:color="auto"/>
        <w:right w:val="none" w:sz="0" w:space="0" w:color="auto"/>
      </w:divBdr>
    </w:div>
    <w:div w:id="1418357206">
      <w:bodyDiv w:val="1"/>
      <w:marLeft w:val="0"/>
      <w:marRight w:val="0"/>
      <w:marTop w:val="0"/>
      <w:marBottom w:val="0"/>
      <w:divBdr>
        <w:top w:val="none" w:sz="0" w:space="0" w:color="auto"/>
        <w:left w:val="none" w:sz="0" w:space="0" w:color="auto"/>
        <w:bottom w:val="none" w:sz="0" w:space="0" w:color="auto"/>
        <w:right w:val="none" w:sz="0" w:space="0" w:color="auto"/>
      </w:divBdr>
      <w:divsChild>
        <w:div w:id="820384377">
          <w:marLeft w:val="0"/>
          <w:marRight w:val="0"/>
          <w:marTop w:val="0"/>
          <w:marBottom w:val="0"/>
          <w:divBdr>
            <w:top w:val="none" w:sz="0" w:space="0" w:color="auto"/>
            <w:left w:val="none" w:sz="0" w:space="0" w:color="auto"/>
            <w:bottom w:val="none" w:sz="0" w:space="0" w:color="auto"/>
            <w:right w:val="none" w:sz="0" w:space="0" w:color="auto"/>
          </w:divBdr>
        </w:div>
        <w:div w:id="883448304">
          <w:marLeft w:val="0"/>
          <w:marRight w:val="0"/>
          <w:marTop w:val="0"/>
          <w:marBottom w:val="0"/>
          <w:divBdr>
            <w:top w:val="none" w:sz="0" w:space="0" w:color="auto"/>
            <w:left w:val="none" w:sz="0" w:space="0" w:color="auto"/>
            <w:bottom w:val="none" w:sz="0" w:space="0" w:color="auto"/>
            <w:right w:val="none" w:sz="0" w:space="0" w:color="auto"/>
          </w:divBdr>
        </w:div>
      </w:divsChild>
    </w:div>
    <w:div w:id="1418554767">
      <w:bodyDiv w:val="1"/>
      <w:marLeft w:val="0"/>
      <w:marRight w:val="0"/>
      <w:marTop w:val="0"/>
      <w:marBottom w:val="0"/>
      <w:divBdr>
        <w:top w:val="none" w:sz="0" w:space="0" w:color="auto"/>
        <w:left w:val="none" w:sz="0" w:space="0" w:color="auto"/>
        <w:bottom w:val="none" w:sz="0" w:space="0" w:color="auto"/>
        <w:right w:val="none" w:sz="0" w:space="0" w:color="auto"/>
      </w:divBdr>
    </w:div>
    <w:div w:id="1425297162">
      <w:bodyDiv w:val="1"/>
      <w:marLeft w:val="0"/>
      <w:marRight w:val="0"/>
      <w:marTop w:val="0"/>
      <w:marBottom w:val="0"/>
      <w:divBdr>
        <w:top w:val="none" w:sz="0" w:space="0" w:color="auto"/>
        <w:left w:val="none" w:sz="0" w:space="0" w:color="auto"/>
        <w:bottom w:val="none" w:sz="0" w:space="0" w:color="auto"/>
        <w:right w:val="none" w:sz="0" w:space="0" w:color="auto"/>
      </w:divBdr>
    </w:div>
    <w:div w:id="1525051155">
      <w:bodyDiv w:val="1"/>
      <w:marLeft w:val="0"/>
      <w:marRight w:val="0"/>
      <w:marTop w:val="0"/>
      <w:marBottom w:val="0"/>
      <w:divBdr>
        <w:top w:val="none" w:sz="0" w:space="0" w:color="auto"/>
        <w:left w:val="none" w:sz="0" w:space="0" w:color="auto"/>
        <w:bottom w:val="none" w:sz="0" w:space="0" w:color="auto"/>
        <w:right w:val="none" w:sz="0" w:space="0" w:color="auto"/>
      </w:divBdr>
      <w:divsChild>
        <w:div w:id="1053624855">
          <w:marLeft w:val="0"/>
          <w:marRight w:val="0"/>
          <w:marTop w:val="0"/>
          <w:marBottom w:val="160"/>
          <w:divBdr>
            <w:top w:val="none" w:sz="0" w:space="0" w:color="auto"/>
            <w:left w:val="none" w:sz="0" w:space="0" w:color="auto"/>
            <w:bottom w:val="none" w:sz="0" w:space="0" w:color="auto"/>
            <w:right w:val="none" w:sz="0" w:space="0" w:color="auto"/>
          </w:divBdr>
        </w:div>
        <w:div w:id="1128621798">
          <w:marLeft w:val="0"/>
          <w:marRight w:val="0"/>
          <w:marTop w:val="0"/>
          <w:marBottom w:val="0"/>
          <w:divBdr>
            <w:top w:val="none" w:sz="0" w:space="0" w:color="auto"/>
            <w:left w:val="none" w:sz="0" w:space="0" w:color="auto"/>
            <w:bottom w:val="none" w:sz="0" w:space="0" w:color="auto"/>
            <w:right w:val="none" w:sz="0" w:space="0" w:color="auto"/>
          </w:divBdr>
          <w:divsChild>
            <w:div w:id="1731689569">
              <w:marLeft w:val="0"/>
              <w:marRight w:val="0"/>
              <w:marTop w:val="0"/>
              <w:marBottom w:val="160"/>
              <w:divBdr>
                <w:top w:val="none" w:sz="0" w:space="0" w:color="auto"/>
                <w:left w:val="none" w:sz="0" w:space="0" w:color="auto"/>
                <w:bottom w:val="none" w:sz="0" w:space="0" w:color="auto"/>
                <w:right w:val="none" w:sz="0" w:space="0" w:color="auto"/>
              </w:divBdr>
            </w:div>
          </w:divsChild>
        </w:div>
        <w:div w:id="1163816122">
          <w:marLeft w:val="0"/>
          <w:marRight w:val="0"/>
          <w:marTop w:val="0"/>
          <w:marBottom w:val="160"/>
          <w:divBdr>
            <w:top w:val="none" w:sz="0" w:space="0" w:color="auto"/>
            <w:left w:val="none" w:sz="0" w:space="0" w:color="auto"/>
            <w:bottom w:val="none" w:sz="0" w:space="0" w:color="auto"/>
            <w:right w:val="none" w:sz="0" w:space="0" w:color="auto"/>
          </w:divBdr>
        </w:div>
        <w:div w:id="1377781577">
          <w:marLeft w:val="0"/>
          <w:marRight w:val="0"/>
          <w:marTop w:val="0"/>
          <w:marBottom w:val="160"/>
          <w:divBdr>
            <w:top w:val="none" w:sz="0" w:space="0" w:color="auto"/>
            <w:left w:val="none" w:sz="0" w:space="0" w:color="auto"/>
            <w:bottom w:val="none" w:sz="0" w:space="0" w:color="auto"/>
            <w:right w:val="none" w:sz="0" w:space="0" w:color="auto"/>
          </w:divBdr>
        </w:div>
      </w:divsChild>
    </w:div>
    <w:div w:id="1623458707">
      <w:bodyDiv w:val="1"/>
      <w:marLeft w:val="0"/>
      <w:marRight w:val="0"/>
      <w:marTop w:val="0"/>
      <w:marBottom w:val="0"/>
      <w:divBdr>
        <w:top w:val="none" w:sz="0" w:space="0" w:color="auto"/>
        <w:left w:val="none" w:sz="0" w:space="0" w:color="auto"/>
        <w:bottom w:val="none" w:sz="0" w:space="0" w:color="auto"/>
        <w:right w:val="none" w:sz="0" w:space="0" w:color="auto"/>
      </w:divBdr>
    </w:div>
    <w:div w:id="1649556744">
      <w:bodyDiv w:val="1"/>
      <w:marLeft w:val="0"/>
      <w:marRight w:val="0"/>
      <w:marTop w:val="0"/>
      <w:marBottom w:val="0"/>
      <w:divBdr>
        <w:top w:val="none" w:sz="0" w:space="0" w:color="auto"/>
        <w:left w:val="none" w:sz="0" w:space="0" w:color="auto"/>
        <w:bottom w:val="none" w:sz="0" w:space="0" w:color="auto"/>
        <w:right w:val="none" w:sz="0" w:space="0" w:color="auto"/>
      </w:divBdr>
    </w:div>
    <w:div w:id="1657147719">
      <w:bodyDiv w:val="1"/>
      <w:marLeft w:val="0"/>
      <w:marRight w:val="0"/>
      <w:marTop w:val="0"/>
      <w:marBottom w:val="0"/>
      <w:divBdr>
        <w:top w:val="none" w:sz="0" w:space="0" w:color="auto"/>
        <w:left w:val="none" w:sz="0" w:space="0" w:color="auto"/>
        <w:bottom w:val="none" w:sz="0" w:space="0" w:color="auto"/>
        <w:right w:val="none" w:sz="0" w:space="0" w:color="auto"/>
      </w:divBdr>
    </w:div>
    <w:div w:id="1666935829">
      <w:bodyDiv w:val="1"/>
      <w:marLeft w:val="0"/>
      <w:marRight w:val="0"/>
      <w:marTop w:val="0"/>
      <w:marBottom w:val="0"/>
      <w:divBdr>
        <w:top w:val="none" w:sz="0" w:space="0" w:color="auto"/>
        <w:left w:val="none" w:sz="0" w:space="0" w:color="auto"/>
        <w:bottom w:val="none" w:sz="0" w:space="0" w:color="auto"/>
        <w:right w:val="none" w:sz="0" w:space="0" w:color="auto"/>
      </w:divBdr>
    </w:div>
    <w:div w:id="1794203740">
      <w:bodyDiv w:val="1"/>
      <w:marLeft w:val="0"/>
      <w:marRight w:val="0"/>
      <w:marTop w:val="0"/>
      <w:marBottom w:val="0"/>
      <w:divBdr>
        <w:top w:val="none" w:sz="0" w:space="0" w:color="auto"/>
        <w:left w:val="none" w:sz="0" w:space="0" w:color="auto"/>
        <w:bottom w:val="none" w:sz="0" w:space="0" w:color="auto"/>
        <w:right w:val="none" w:sz="0" w:space="0" w:color="auto"/>
      </w:divBdr>
    </w:div>
    <w:div w:id="1808546227">
      <w:bodyDiv w:val="1"/>
      <w:marLeft w:val="0"/>
      <w:marRight w:val="0"/>
      <w:marTop w:val="0"/>
      <w:marBottom w:val="0"/>
      <w:divBdr>
        <w:top w:val="none" w:sz="0" w:space="0" w:color="auto"/>
        <w:left w:val="none" w:sz="0" w:space="0" w:color="auto"/>
        <w:bottom w:val="none" w:sz="0" w:space="0" w:color="auto"/>
        <w:right w:val="none" w:sz="0" w:space="0" w:color="auto"/>
      </w:divBdr>
    </w:div>
    <w:div w:id="1852573545">
      <w:bodyDiv w:val="1"/>
      <w:marLeft w:val="0"/>
      <w:marRight w:val="0"/>
      <w:marTop w:val="0"/>
      <w:marBottom w:val="0"/>
      <w:divBdr>
        <w:top w:val="none" w:sz="0" w:space="0" w:color="auto"/>
        <w:left w:val="none" w:sz="0" w:space="0" w:color="auto"/>
        <w:bottom w:val="none" w:sz="0" w:space="0" w:color="auto"/>
        <w:right w:val="none" w:sz="0" w:space="0" w:color="auto"/>
      </w:divBdr>
    </w:div>
    <w:div w:id="1872256630">
      <w:bodyDiv w:val="1"/>
      <w:marLeft w:val="0"/>
      <w:marRight w:val="0"/>
      <w:marTop w:val="0"/>
      <w:marBottom w:val="0"/>
      <w:divBdr>
        <w:top w:val="none" w:sz="0" w:space="0" w:color="auto"/>
        <w:left w:val="none" w:sz="0" w:space="0" w:color="auto"/>
        <w:bottom w:val="none" w:sz="0" w:space="0" w:color="auto"/>
        <w:right w:val="none" w:sz="0" w:space="0" w:color="auto"/>
      </w:divBdr>
    </w:div>
    <w:div w:id="1884318681">
      <w:bodyDiv w:val="1"/>
      <w:marLeft w:val="0"/>
      <w:marRight w:val="0"/>
      <w:marTop w:val="0"/>
      <w:marBottom w:val="0"/>
      <w:divBdr>
        <w:top w:val="none" w:sz="0" w:space="0" w:color="auto"/>
        <w:left w:val="none" w:sz="0" w:space="0" w:color="auto"/>
        <w:bottom w:val="none" w:sz="0" w:space="0" w:color="auto"/>
        <w:right w:val="none" w:sz="0" w:space="0" w:color="auto"/>
      </w:divBdr>
    </w:div>
    <w:div w:id="1925720790">
      <w:bodyDiv w:val="1"/>
      <w:marLeft w:val="0"/>
      <w:marRight w:val="0"/>
      <w:marTop w:val="0"/>
      <w:marBottom w:val="0"/>
      <w:divBdr>
        <w:top w:val="none" w:sz="0" w:space="0" w:color="auto"/>
        <w:left w:val="none" w:sz="0" w:space="0" w:color="auto"/>
        <w:bottom w:val="none" w:sz="0" w:space="0" w:color="auto"/>
        <w:right w:val="none" w:sz="0" w:space="0" w:color="auto"/>
      </w:divBdr>
    </w:div>
    <w:div w:id="2042128188">
      <w:bodyDiv w:val="1"/>
      <w:marLeft w:val="0"/>
      <w:marRight w:val="0"/>
      <w:marTop w:val="0"/>
      <w:marBottom w:val="0"/>
      <w:divBdr>
        <w:top w:val="none" w:sz="0" w:space="0" w:color="auto"/>
        <w:left w:val="none" w:sz="0" w:space="0" w:color="auto"/>
        <w:bottom w:val="none" w:sz="0" w:space="0" w:color="auto"/>
        <w:right w:val="none" w:sz="0" w:space="0" w:color="auto"/>
      </w:divBdr>
    </w:div>
    <w:div w:id="2043826259">
      <w:bodyDiv w:val="1"/>
      <w:marLeft w:val="0"/>
      <w:marRight w:val="0"/>
      <w:marTop w:val="0"/>
      <w:marBottom w:val="0"/>
      <w:divBdr>
        <w:top w:val="none" w:sz="0" w:space="0" w:color="auto"/>
        <w:left w:val="none" w:sz="0" w:space="0" w:color="auto"/>
        <w:bottom w:val="none" w:sz="0" w:space="0" w:color="auto"/>
        <w:right w:val="none" w:sz="0" w:space="0" w:color="auto"/>
      </w:divBdr>
    </w:div>
    <w:div w:id="2063750455">
      <w:bodyDiv w:val="1"/>
      <w:marLeft w:val="0"/>
      <w:marRight w:val="0"/>
      <w:marTop w:val="0"/>
      <w:marBottom w:val="0"/>
      <w:divBdr>
        <w:top w:val="none" w:sz="0" w:space="0" w:color="auto"/>
        <w:left w:val="none" w:sz="0" w:space="0" w:color="auto"/>
        <w:bottom w:val="none" w:sz="0" w:space="0" w:color="auto"/>
        <w:right w:val="none" w:sz="0" w:space="0" w:color="auto"/>
      </w:divBdr>
    </w:div>
    <w:div w:id="2074154395">
      <w:bodyDiv w:val="1"/>
      <w:marLeft w:val="0"/>
      <w:marRight w:val="0"/>
      <w:marTop w:val="0"/>
      <w:marBottom w:val="0"/>
      <w:divBdr>
        <w:top w:val="none" w:sz="0" w:space="0" w:color="auto"/>
        <w:left w:val="none" w:sz="0" w:space="0" w:color="auto"/>
        <w:bottom w:val="none" w:sz="0" w:space="0" w:color="auto"/>
        <w:right w:val="none" w:sz="0" w:space="0" w:color="auto"/>
      </w:divBdr>
      <w:divsChild>
        <w:div w:id="120418119">
          <w:marLeft w:val="0"/>
          <w:marRight w:val="0"/>
          <w:marTop w:val="0"/>
          <w:marBottom w:val="0"/>
          <w:divBdr>
            <w:top w:val="none" w:sz="0" w:space="0" w:color="auto"/>
            <w:left w:val="none" w:sz="0" w:space="0" w:color="auto"/>
            <w:bottom w:val="none" w:sz="0" w:space="0" w:color="auto"/>
            <w:right w:val="none" w:sz="0" w:space="0" w:color="auto"/>
          </w:divBdr>
        </w:div>
        <w:div w:id="457337963">
          <w:marLeft w:val="0"/>
          <w:marRight w:val="0"/>
          <w:marTop w:val="0"/>
          <w:marBottom w:val="0"/>
          <w:divBdr>
            <w:top w:val="none" w:sz="0" w:space="0" w:color="auto"/>
            <w:left w:val="none" w:sz="0" w:space="0" w:color="auto"/>
            <w:bottom w:val="none" w:sz="0" w:space="0" w:color="auto"/>
            <w:right w:val="none" w:sz="0" w:space="0" w:color="auto"/>
          </w:divBdr>
        </w:div>
        <w:div w:id="727875562">
          <w:marLeft w:val="0"/>
          <w:marRight w:val="0"/>
          <w:marTop w:val="0"/>
          <w:marBottom w:val="0"/>
          <w:divBdr>
            <w:top w:val="none" w:sz="0" w:space="0" w:color="auto"/>
            <w:left w:val="none" w:sz="0" w:space="0" w:color="auto"/>
            <w:bottom w:val="none" w:sz="0" w:space="0" w:color="auto"/>
            <w:right w:val="none" w:sz="0" w:space="0" w:color="auto"/>
          </w:divBdr>
        </w:div>
        <w:div w:id="1078283183">
          <w:marLeft w:val="0"/>
          <w:marRight w:val="0"/>
          <w:marTop w:val="0"/>
          <w:marBottom w:val="0"/>
          <w:divBdr>
            <w:top w:val="none" w:sz="0" w:space="0" w:color="auto"/>
            <w:left w:val="none" w:sz="0" w:space="0" w:color="auto"/>
            <w:bottom w:val="none" w:sz="0" w:space="0" w:color="auto"/>
            <w:right w:val="none" w:sz="0" w:space="0" w:color="auto"/>
          </w:divBdr>
        </w:div>
        <w:div w:id="14638859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1165</TotalTime>
  <Pages>3</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Dougherty</dc:creator>
  <cp:keywords/>
  <dc:description/>
  <cp:lastModifiedBy>KeithAnn Halle</cp:lastModifiedBy>
  <cp:revision>4</cp:revision>
  <dcterms:created xsi:type="dcterms:W3CDTF">2025-05-23T16:01:00Z</dcterms:created>
  <dcterms:modified xsi:type="dcterms:W3CDTF">2025-05-28T14:44:00Z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569e370de7c0a7989f54a74a577060ad7b2f8685d38df2191ea7e6262b14423b</vt:lpwstr>
  </property>
</Properties>
</file>