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C6227" w14:textId="01FFF7DC" w:rsidR="00A767A8" w:rsidRDefault="006A37B5">
      <w:bookmarkStart w:id="0" w:name="_GoBack"/>
      <w:bookmarkEnd w:id="0"/>
      <w:r>
        <w:t xml:space="preserve">AESIG Business </w:t>
      </w:r>
      <w:r w:rsidR="00467959">
        <w:t>Meeting Minutes:</w:t>
      </w:r>
    </w:p>
    <w:p w14:paraId="5FEE524D" w14:textId="77777777" w:rsidR="00467959" w:rsidRDefault="00467959"/>
    <w:p w14:paraId="54D82F89" w14:textId="197C0FD1" w:rsidR="00467959" w:rsidRDefault="00467959">
      <w:r>
        <w:t>10-8-21</w:t>
      </w:r>
      <w:r w:rsidR="006A37B5">
        <w:t xml:space="preserve"> (virtual meeting)</w:t>
      </w:r>
    </w:p>
    <w:p w14:paraId="54916B1E" w14:textId="5CA0C768" w:rsidR="00467959" w:rsidRDefault="00467959">
      <w:r>
        <w:t xml:space="preserve">In attendance: </w:t>
      </w:r>
      <w:r w:rsidR="006A37B5">
        <w:t>E. Costello, R Lopez-Rosado, C Carmona, BM Jones, C Conroy,</w:t>
      </w:r>
    </w:p>
    <w:p w14:paraId="27A9B10F" w14:textId="60909000" w:rsidR="006A37B5" w:rsidRDefault="006A37B5">
      <w:r>
        <w:t xml:space="preserve">J </w:t>
      </w:r>
      <w:proofErr w:type="spellStart"/>
      <w:r>
        <w:t>Drogos</w:t>
      </w:r>
      <w:proofErr w:type="spellEnd"/>
      <w:r>
        <w:t>, A McKenzie</w:t>
      </w:r>
    </w:p>
    <w:p w14:paraId="1583C12D" w14:textId="77777777" w:rsidR="0035236F" w:rsidRDefault="0035236F">
      <w:r>
        <w:t>Introductions:</w:t>
      </w:r>
    </w:p>
    <w:p w14:paraId="04A47344" w14:textId="70031731" w:rsidR="00467959" w:rsidRDefault="00467959" w:rsidP="0035236F">
      <w:pPr>
        <w:pStyle w:val="ListParagraph"/>
        <w:numPr>
          <w:ilvl w:val="0"/>
          <w:numId w:val="1"/>
        </w:numPr>
      </w:pPr>
      <w:r>
        <w:t>Ellen Costello</w:t>
      </w:r>
      <w:r w:rsidR="006A37B5">
        <w:t xml:space="preserve"> PT, PhD</w:t>
      </w:r>
      <w:r w:rsidR="0035236F">
        <w:t>:  Chair</w:t>
      </w:r>
    </w:p>
    <w:p w14:paraId="419DA12C" w14:textId="2313F8C3" w:rsidR="006A37B5" w:rsidRDefault="006A37B5" w:rsidP="006A37B5">
      <w:pPr>
        <w:pStyle w:val="ListParagraph"/>
        <w:numPr>
          <w:ilvl w:val="0"/>
          <w:numId w:val="1"/>
        </w:numPr>
      </w:pPr>
      <w:r>
        <w:t>Carolina Carmona- Vice Chair</w:t>
      </w:r>
    </w:p>
    <w:p w14:paraId="33E698AC" w14:textId="0ED89445" w:rsidR="00467959" w:rsidRDefault="00467959" w:rsidP="0035236F">
      <w:pPr>
        <w:pStyle w:val="ListParagraph"/>
        <w:numPr>
          <w:ilvl w:val="0"/>
          <w:numId w:val="1"/>
        </w:numPr>
      </w:pPr>
      <w:r>
        <w:t>R</w:t>
      </w:r>
      <w:r w:rsidR="006A37B5">
        <w:t>oberto</w:t>
      </w:r>
      <w:r>
        <w:t xml:space="preserve"> Lopez</w:t>
      </w:r>
      <w:r w:rsidR="006A37B5">
        <w:t>-Rosado</w:t>
      </w:r>
      <w:r>
        <w:t xml:space="preserve"> – </w:t>
      </w:r>
      <w:r w:rsidR="006A37B5">
        <w:t>Membership Secretary</w:t>
      </w:r>
    </w:p>
    <w:p w14:paraId="3B0E6B93" w14:textId="786A5C4C" w:rsidR="00467959" w:rsidRDefault="00467959" w:rsidP="0035236F">
      <w:pPr>
        <w:pStyle w:val="ListParagraph"/>
        <w:numPr>
          <w:ilvl w:val="0"/>
          <w:numId w:val="1"/>
        </w:numPr>
      </w:pPr>
      <w:r>
        <w:t>Beth Moody Jones</w:t>
      </w:r>
      <w:r w:rsidR="0035236F">
        <w:t>- Programming chair</w:t>
      </w:r>
    </w:p>
    <w:p w14:paraId="2363CCBE" w14:textId="20393B81" w:rsidR="006A37B5" w:rsidRDefault="006A37B5" w:rsidP="006A37B5">
      <w:pPr>
        <w:pStyle w:val="ListParagraph"/>
        <w:numPr>
          <w:ilvl w:val="0"/>
          <w:numId w:val="1"/>
        </w:numPr>
      </w:pPr>
      <w:r>
        <w:t>Marsha Rutland- Programming chair</w:t>
      </w:r>
    </w:p>
    <w:p w14:paraId="7A890E3B" w14:textId="0036576D" w:rsidR="00467959" w:rsidRDefault="00467959" w:rsidP="0035236F">
      <w:pPr>
        <w:pStyle w:val="ListParagraph"/>
        <w:numPr>
          <w:ilvl w:val="0"/>
          <w:numId w:val="1"/>
        </w:numPr>
      </w:pPr>
      <w:r>
        <w:t>Chris Conroy – Nominating chair</w:t>
      </w:r>
    </w:p>
    <w:p w14:paraId="3FC4B2C2" w14:textId="0C9D60BB" w:rsidR="00467959" w:rsidRDefault="00467959" w:rsidP="0035236F">
      <w:pPr>
        <w:pStyle w:val="ListParagraph"/>
        <w:numPr>
          <w:ilvl w:val="0"/>
          <w:numId w:val="1"/>
        </w:numPr>
      </w:pPr>
      <w:r>
        <w:t xml:space="preserve">Justin </w:t>
      </w:r>
      <w:proofErr w:type="spellStart"/>
      <w:r>
        <w:t>Drogos</w:t>
      </w:r>
      <w:proofErr w:type="spellEnd"/>
      <w:r>
        <w:t xml:space="preserve"> – Nominating chair</w:t>
      </w:r>
    </w:p>
    <w:p w14:paraId="41E9BD18" w14:textId="52CEAFD6" w:rsidR="00467959" w:rsidRDefault="00467959" w:rsidP="0035236F">
      <w:pPr>
        <w:pStyle w:val="ListParagraph"/>
        <w:numPr>
          <w:ilvl w:val="1"/>
          <w:numId w:val="1"/>
        </w:numPr>
      </w:pPr>
      <w:r>
        <w:t xml:space="preserve">Clarified dates for </w:t>
      </w:r>
      <w:r w:rsidR="0035236F">
        <w:t xml:space="preserve">nominations, </w:t>
      </w:r>
      <w:r w:rsidR="006A37B5">
        <w:t xml:space="preserve">SM to </w:t>
      </w:r>
      <w:r w:rsidR="0035236F">
        <w:t xml:space="preserve">post </w:t>
      </w:r>
      <w:r w:rsidR="006A37B5">
        <w:t xml:space="preserve">call for nomination </w:t>
      </w:r>
      <w:r w:rsidR="0035236F">
        <w:t>announcement to website</w:t>
      </w:r>
      <w:r w:rsidR="006A37B5">
        <w:t xml:space="preserve"> in News section</w:t>
      </w:r>
    </w:p>
    <w:p w14:paraId="00C91A19" w14:textId="7944943C" w:rsidR="0035236F" w:rsidRDefault="0035236F" w:rsidP="0035236F">
      <w:pPr>
        <w:pStyle w:val="ListParagraph"/>
        <w:numPr>
          <w:ilvl w:val="0"/>
          <w:numId w:val="1"/>
        </w:numPr>
      </w:pPr>
      <w:r>
        <w:t>Alison Mc</w:t>
      </w:r>
      <w:r w:rsidR="006A37B5">
        <w:t>K</w:t>
      </w:r>
      <w:r>
        <w:t>en</w:t>
      </w:r>
      <w:r w:rsidR="006A37B5">
        <w:t>z</w:t>
      </w:r>
      <w:r>
        <w:t xml:space="preserve">ie – </w:t>
      </w:r>
      <w:r w:rsidR="006A37B5">
        <w:t>Affiliate coordinator</w:t>
      </w:r>
    </w:p>
    <w:p w14:paraId="6581FE1A" w14:textId="4FFE774E" w:rsidR="0035236F" w:rsidRDefault="0035236F" w:rsidP="0035236F">
      <w:r>
        <w:t>Update on core competencies:</w:t>
      </w:r>
    </w:p>
    <w:p w14:paraId="7033CB77" w14:textId="2D31A483" w:rsidR="0035236F" w:rsidRDefault="0035236F" w:rsidP="0035236F">
      <w:pPr>
        <w:pStyle w:val="ListParagraph"/>
        <w:numPr>
          <w:ilvl w:val="0"/>
          <w:numId w:val="2"/>
        </w:numPr>
      </w:pPr>
      <w:r>
        <w:t>Co-Chairs Jenn</w:t>
      </w:r>
      <w:r w:rsidR="006A37B5">
        <w:t>ifer Schwartz</w:t>
      </w:r>
      <w:r>
        <w:t xml:space="preserve"> and S</w:t>
      </w:r>
      <w:r w:rsidR="006A37B5">
        <w:t xml:space="preserve">haun </w:t>
      </w:r>
      <w:proofErr w:type="spellStart"/>
      <w:r w:rsidR="006A37B5">
        <w:t>Varrecchia</w:t>
      </w:r>
      <w:proofErr w:type="spellEnd"/>
    </w:p>
    <w:p w14:paraId="226DD223" w14:textId="1172580D" w:rsidR="00820B71" w:rsidRDefault="0035236F" w:rsidP="00820B71">
      <w:pPr>
        <w:ind w:left="720"/>
      </w:pPr>
      <w:r>
        <w:t>Currently</w:t>
      </w:r>
      <w:r w:rsidR="00820B71">
        <w:t xml:space="preserve">: </w:t>
      </w:r>
      <w:r w:rsidR="00820B71">
        <w:tab/>
        <w:t>1.</w:t>
      </w:r>
      <w:r>
        <w:t xml:space="preserve"> reviewing syllabi within group</w:t>
      </w:r>
    </w:p>
    <w:p w14:paraId="3BB2FB31" w14:textId="56A5E41B" w:rsidR="00820B71" w:rsidRDefault="00820B71" w:rsidP="00820B71">
      <w:pPr>
        <w:ind w:left="1440" w:firstLine="720"/>
      </w:pPr>
      <w:r>
        <w:t>2</w:t>
      </w:r>
      <w:r w:rsidR="006A37B5">
        <w:t>.</w:t>
      </w:r>
      <w:r>
        <w:t xml:space="preserve"> assessing regional and systems approach</w:t>
      </w:r>
    </w:p>
    <w:p w14:paraId="64C0BA0E" w14:textId="46211B03" w:rsidR="00820B71" w:rsidRDefault="00820B71" w:rsidP="00820B71">
      <w:pPr>
        <w:ind w:left="1440" w:firstLine="720"/>
      </w:pPr>
      <w:r>
        <w:t xml:space="preserve">3. </w:t>
      </w:r>
      <w:r w:rsidR="006A37B5">
        <w:t xml:space="preserve">currently using a </w:t>
      </w:r>
      <w:r>
        <w:t>broad approach with guiding documents</w:t>
      </w:r>
    </w:p>
    <w:p w14:paraId="25E0128A" w14:textId="77777777" w:rsidR="006A37B5" w:rsidRDefault="00BA1289" w:rsidP="00BA1289">
      <w:r>
        <w:t>Discussion re</w:t>
      </w:r>
      <w:r w:rsidR="006A37B5">
        <w:t xml:space="preserve"> upcoming meetings: </w:t>
      </w:r>
    </w:p>
    <w:p w14:paraId="73BA888C" w14:textId="3649961F" w:rsidR="00BA1289" w:rsidRDefault="00BA1289" w:rsidP="006A37B5">
      <w:pPr>
        <w:pStyle w:val="ListParagraph"/>
        <w:numPr>
          <w:ilvl w:val="0"/>
          <w:numId w:val="3"/>
        </w:numPr>
      </w:pPr>
      <w:r>
        <w:t xml:space="preserve"> ELC</w:t>
      </w:r>
      <w:r w:rsidR="006A37B5">
        <w:t>- business meeting taken off schedule</w:t>
      </w:r>
      <w:r w:rsidR="0005731E">
        <w:t xml:space="preserve"> – NO IN PERSON BUSINESS MEETING 2021 – minutes from virtual meeting will be posted to AESIG website</w:t>
      </w:r>
    </w:p>
    <w:p w14:paraId="1F7C9411" w14:textId="77777777" w:rsidR="006A37B5" w:rsidRDefault="006A37B5" w:rsidP="00BA1289">
      <w:pPr>
        <w:pStyle w:val="ListParagraph"/>
        <w:numPr>
          <w:ilvl w:val="0"/>
          <w:numId w:val="3"/>
        </w:numPr>
      </w:pPr>
      <w:r>
        <w:t xml:space="preserve">CSM - </w:t>
      </w:r>
      <w:r w:rsidR="00BA1289">
        <w:t xml:space="preserve">in person business meeting </w:t>
      </w:r>
      <w:r>
        <w:t xml:space="preserve">to be added to </w:t>
      </w:r>
      <w:r w:rsidR="00BA1289">
        <w:t>the schedule and investigate informal hybrid option</w:t>
      </w:r>
      <w:r>
        <w:t xml:space="preserve"> for those not attending CSM in person</w:t>
      </w:r>
    </w:p>
    <w:p w14:paraId="32C53F6E" w14:textId="72796EEB" w:rsidR="00BA1289" w:rsidRDefault="00BA1289" w:rsidP="006A37B5">
      <w:pPr>
        <w:pStyle w:val="ListParagraph"/>
        <w:numPr>
          <w:ilvl w:val="1"/>
          <w:numId w:val="3"/>
        </w:numPr>
      </w:pPr>
      <w:r>
        <w:t>Update of task force will be on the</w:t>
      </w:r>
      <w:r w:rsidR="006A37B5">
        <w:t xml:space="preserve"> CSM business meeting</w:t>
      </w:r>
      <w:r>
        <w:t xml:space="preserve"> agenda</w:t>
      </w:r>
    </w:p>
    <w:p w14:paraId="37A11286" w14:textId="3A4B482B" w:rsidR="006A37B5" w:rsidRDefault="006A37B5" w:rsidP="006A37B5">
      <w:pPr>
        <w:pStyle w:val="ListParagraph"/>
        <w:numPr>
          <w:ilvl w:val="0"/>
          <w:numId w:val="3"/>
        </w:numPr>
      </w:pPr>
      <w:r>
        <w:t>Proposal for upcoming sponsored presentations:</w:t>
      </w:r>
    </w:p>
    <w:p w14:paraId="751C5CAE" w14:textId="7D857446" w:rsidR="006A37B5" w:rsidRDefault="006A37B5" w:rsidP="006A37B5">
      <w:pPr>
        <w:pStyle w:val="ListParagraph"/>
        <w:numPr>
          <w:ilvl w:val="1"/>
          <w:numId w:val="3"/>
        </w:numPr>
      </w:pPr>
      <w:r>
        <w:t>Methodology of Core Competency project</w:t>
      </w:r>
    </w:p>
    <w:p w14:paraId="206B0E69" w14:textId="77777777" w:rsidR="00820B71" w:rsidRDefault="00820B71" w:rsidP="0035236F">
      <w:pPr>
        <w:ind w:left="720"/>
      </w:pPr>
    </w:p>
    <w:p w14:paraId="4C60508F" w14:textId="77777777" w:rsidR="0035236F" w:rsidRDefault="0035236F"/>
    <w:sectPr w:rsidR="00352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2B11"/>
    <w:multiLevelType w:val="hybridMultilevel"/>
    <w:tmpl w:val="B4C4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6EA1"/>
    <w:multiLevelType w:val="hybridMultilevel"/>
    <w:tmpl w:val="C290C406"/>
    <w:lvl w:ilvl="0" w:tplc="54107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F5269"/>
    <w:multiLevelType w:val="hybridMultilevel"/>
    <w:tmpl w:val="84C8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59"/>
    <w:rsid w:val="0005731E"/>
    <w:rsid w:val="0035236F"/>
    <w:rsid w:val="00467959"/>
    <w:rsid w:val="006A37B5"/>
    <w:rsid w:val="00820B71"/>
    <w:rsid w:val="009058C4"/>
    <w:rsid w:val="00A767A8"/>
    <w:rsid w:val="00BA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A8B2"/>
  <w15:chartTrackingRefBased/>
  <w15:docId w15:val="{45269236-4ACF-4832-AD43-7044D600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Muth</dc:creator>
  <cp:keywords/>
  <dc:description/>
  <cp:lastModifiedBy>Malloy LLC</cp:lastModifiedBy>
  <cp:revision>2</cp:revision>
  <dcterms:created xsi:type="dcterms:W3CDTF">2021-11-02T14:09:00Z</dcterms:created>
  <dcterms:modified xsi:type="dcterms:W3CDTF">2021-11-02T14:09:00Z</dcterms:modified>
</cp:coreProperties>
</file>