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A0F5C" w:rsidP="00FA0F5C" w:rsidRDefault="00FA0F5C" w14:paraId="37DD25DC" w14:textId="77777777">
      <w:pPr>
        <w:pStyle w:val="paragraph"/>
        <w:spacing w:before="0" w:beforeAutospacing="0" w:after="0" w:afterAutospacing="0"/>
        <w:textAlignment w:val="baseline"/>
        <w:rPr>
          <w:rStyle w:val="eop"/>
        </w:rPr>
      </w:pPr>
      <w:r>
        <w:rPr>
          <w:rStyle w:val="normaltextrun"/>
          <w:b/>
          <w:bCs/>
        </w:rPr>
        <w:t>Subject: Letter of Invitation – 2026 Academic Conference: Forging the Future </w:t>
      </w:r>
      <w:r>
        <w:rPr>
          <w:rStyle w:val="eop"/>
        </w:rPr>
        <w:t> </w:t>
      </w:r>
    </w:p>
    <w:p w:rsidR="00FA0F5C" w:rsidP="00FA0F5C" w:rsidRDefault="00FA0F5C" w14:paraId="7131C865" w14:textId="77777777">
      <w:pPr>
        <w:pStyle w:val="paragraph"/>
        <w:spacing w:before="0" w:beforeAutospacing="0" w:after="0" w:afterAutospacing="0"/>
        <w:textAlignment w:val="baseline"/>
        <w:rPr>
          <w:rFonts w:ascii="Segoe UI" w:hAnsi="Segoe UI" w:cs="Segoe UI"/>
          <w:sz w:val="18"/>
          <w:szCs w:val="18"/>
        </w:rPr>
      </w:pPr>
    </w:p>
    <w:p w:rsidR="00FA0F5C" w:rsidP="00FA0F5C" w:rsidRDefault="00FA0F5C" w14:paraId="3A023CFE" w14:textId="77777777">
      <w:pPr>
        <w:pStyle w:val="paragraph"/>
        <w:spacing w:before="0" w:beforeAutospacing="0" w:after="0" w:afterAutospacing="0"/>
        <w:textAlignment w:val="baseline"/>
        <w:rPr>
          <w:rStyle w:val="eop"/>
        </w:rPr>
      </w:pPr>
      <w:r>
        <w:rPr>
          <w:rStyle w:val="normaltextrun"/>
        </w:rPr>
        <w:t>To Whom It May Concern:</w:t>
      </w:r>
      <w:r>
        <w:rPr>
          <w:rStyle w:val="eop"/>
        </w:rPr>
        <w:t> </w:t>
      </w:r>
    </w:p>
    <w:p w:rsidR="00FA0F5C" w:rsidP="00FA0F5C" w:rsidRDefault="00FA0F5C" w14:paraId="77670BA0" w14:textId="77777777">
      <w:pPr>
        <w:pStyle w:val="paragraph"/>
        <w:spacing w:before="0" w:beforeAutospacing="0" w:after="0" w:afterAutospacing="0"/>
        <w:textAlignment w:val="baseline"/>
        <w:rPr>
          <w:rFonts w:ascii="Segoe UI" w:hAnsi="Segoe UI" w:cs="Segoe UI"/>
          <w:sz w:val="18"/>
          <w:szCs w:val="18"/>
        </w:rPr>
      </w:pPr>
    </w:p>
    <w:p w:rsidR="00FA0F5C" w:rsidP="3448986B" w:rsidRDefault="00FA0F5C" w14:paraId="02EAAE79" w14:textId="3992DCC7">
      <w:pPr>
        <w:pStyle w:val="paragraph"/>
        <w:spacing w:before="0" w:beforeAutospacing="off" w:after="0" w:afterAutospacing="off"/>
        <w:textAlignment w:val="baseline"/>
        <w:rPr>
          <w:rStyle w:val="eop"/>
        </w:rPr>
      </w:pPr>
      <w:r w:rsidRPr="3448986B" w:rsidR="00FA0F5C">
        <w:rPr>
          <w:rStyle w:val="normaltextrun"/>
        </w:rPr>
        <w:t>On behalf of the American Association of Teachers of German (AATG), I am writing to formally invite you to attend and </w:t>
      </w:r>
      <w:r w:rsidRPr="3448986B" w:rsidR="00FA0F5C">
        <w:rPr>
          <w:rStyle w:val="normaltextrun"/>
        </w:rPr>
        <w:t>participate</w:t>
      </w:r>
      <w:r w:rsidRPr="3448986B" w:rsidR="00FA0F5C">
        <w:rPr>
          <w:rStyle w:val="normaltextrun"/>
        </w:rPr>
        <w:t> in our upcoming academic conference, scheduled to take place from </w:t>
      </w:r>
      <w:r w:rsidRPr="3448986B" w:rsidR="00FA0F5C">
        <w:rPr>
          <w:rStyle w:val="normaltextrun"/>
          <w:b w:val="1"/>
          <w:bCs w:val="1"/>
        </w:rPr>
        <w:t xml:space="preserve">July </w:t>
      </w:r>
      <w:r w:rsidRPr="3448986B" w:rsidR="50E848E8">
        <w:rPr>
          <w:rStyle w:val="normaltextrun"/>
          <w:b w:val="1"/>
          <w:bCs w:val="1"/>
        </w:rPr>
        <w:t>11</w:t>
      </w:r>
      <w:r w:rsidRPr="3448986B" w:rsidR="00FA0F5C">
        <w:rPr>
          <w:rStyle w:val="normaltextrun"/>
          <w:b w:val="1"/>
          <w:bCs w:val="1"/>
        </w:rPr>
        <w:t xml:space="preserve"> to July 14, 2026, in Boston, Massachusetts</w:t>
      </w:r>
      <w:r w:rsidRPr="3448986B" w:rsidR="00FA0F5C">
        <w:rPr>
          <w:rStyle w:val="normaltextrun"/>
        </w:rPr>
        <w:t>.</w:t>
      </w:r>
      <w:r w:rsidRPr="3448986B" w:rsidR="00FA0F5C">
        <w:rPr>
          <w:rStyle w:val="eop"/>
        </w:rPr>
        <w:t> </w:t>
      </w:r>
    </w:p>
    <w:p w:rsidR="00FA0F5C" w:rsidP="00FA0F5C" w:rsidRDefault="00FA0F5C" w14:paraId="79D0BE1C" w14:textId="77777777">
      <w:pPr>
        <w:pStyle w:val="paragraph"/>
        <w:spacing w:before="0" w:beforeAutospacing="0" w:after="0" w:afterAutospacing="0"/>
        <w:textAlignment w:val="baseline"/>
        <w:rPr>
          <w:rFonts w:ascii="Segoe UI" w:hAnsi="Segoe UI" w:cs="Segoe UI"/>
          <w:sz w:val="18"/>
          <w:szCs w:val="18"/>
        </w:rPr>
      </w:pPr>
    </w:p>
    <w:p w:rsidR="00FA0F5C" w:rsidP="00FA0F5C" w:rsidRDefault="00FA0F5C" w14:paraId="00341567" w14:textId="77777777">
      <w:pPr>
        <w:pStyle w:val="paragraph"/>
        <w:spacing w:before="0" w:beforeAutospacing="0" w:after="0" w:afterAutospacing="0"/>
        <w:textAlignment w:val="baseline"/>
        <w:rPr>
          <w:rStyle w:val="eop"/>
        </w:rPr>
      </w:pPr>
      <w:r>
        <w:rPr>
          <w:rStyle w:val="normaltextrun"/>
        </w:rPr>
        <w:t>This conference serves as a premier international forum for scholars, educators, and researchers in the field of German and French Studies. The 2026 program will focus on innovative pedagogical strategies, cultural history, and linguistic research, providing a vital platform for the exchange of ideas between North American and international colleagues.</w:t>
      </w:r>
      <w:r>
        <w:rPr>
          <w:rStyle w:val="eop"/>
        </w:rPr>
        <w:t> </w:t>
      </w:r>
    </w:p>
    <w:p w:rsidR="00FA0F5C" w:rsidP="00FA0F5C" w:rsidRDefault="00FA0F5C" w14:paraId="1D203D20" w14:textId="77777777">
      <w:pPr>
        <w:pStyle w:val="paragraph"/>
        <w:spacing w:before="0" w:beforeAutospacing="0" w:after="0" w:afterAutospacing="0"/>
        <w:textAlignment w:val="baseline"/>
        <w:rPr>
          <w:rFonts w:ascii="Segoe UI" w:hAnsi="Segoe UI" w:cs="Segoe UI"/>
          <w:sz w:val="18"/>
          <w:szCs w:val="18"/>
        </w:rPr>
      </w:pPr>
    </w:p>
    <w:p w:rsidRPr="00FA0F5C" w:rsidR="00FA0F5C" w:rsidP="00FA0F5C" w:rsidRDefault="00FA0F5C" w14:paraId="7DCF90A0" w14:textId="1EEC48C2">
      <w:pPr>
        <w:pStyle w:val="paragraph"/>
        <w:spacing w:before="0" w:beforeAutospacing="0" w:after="0" w:afterAutospacing="0"/>
        <w:textAlignment w:val="baseline"/>
      </w:pPr>
      <w:r>
        <w:rPr>
          <w:rStyle w:val="normaltextrun"/>
          <w:b/>
          <w:bCs/>
        </w:rPr>
        <w:t>Event Details:</w:t>
      </w:r>
      <w:r>
        <w:rPr>
          <w:rStyle w:val="eop"/>
        </w:rPr>
        <w:t> </w:t>
      </w:r>
    </w:p>
    <w:p w:rsidR="00FA0F5C" w:rsidP="00FA0F5C" w:rsidRDefault="00FA0F5C" w14:paraId="6888947B" w14:textId="77777777">
      <w:pPr>
        <w:pStyle w:val="paragraph"/>
        <w:numPr>
          <w:ilvl w:val="0"/>
          <w:numId w:val="13"/>
        </w:numPr>
        <w:spacing w:before="0" w:beforeAutospacing="0" w:after="0" w:afterAutospacing="0"/>
        <w:ind w:left="1080" w:firstLine="0"/>
        <w:textAlignment w:val="baseline"/>
      </w:pPr>
      <w:r>
        <w:rPr>
          <w:rStyle w:val="normaltextrun"/>
          <w:b/>
          <w:bCs/>
        </w:rPr>
        <w:t>Host Organizations:</w:t>
      </w:r>
      <w:r>
        <w:rPr>
          <w:rStyle w:val="normaltextrun"/>
        </w:rPr>
        <w:t> American Association of Teachers of German (AATG), American Association of Teachers of French (AATF)</w:t>
      </w:r>
      <w:r>
        <w:rPr>
          <w:rStyle w:val="eop"/>
        </w:rPr>
        <w:t> </w:t>
      </w:r>
    </w:p>
    <w:p w:rsidR="00FA0F5C" w:rsidP="00FA0F5C" w:rsidRDefault="00FA0F5C" w14:paraId="5AB51969" w14:textId="77777777">
      <w:pPr>
        <w:pStyle w:val="paragraph"/>
        <w:numPr>
          <w:ilvl w:val="0"/>
          <w:numId w:val="14"/>
        </w:numPr>
        <w:spacing w:before="0" w:beforeAutospacing="0" w:after="0" w:afterAutospacing="0"/>
        <w:ind w:left="1080" w:firstLine="0"/>
        <w:textAlignment w:val="baseline"/>
      </w:pPr>
      <w:r>
        <w:rPr>
          <w:rStyle w:val="normaltextrun"/>
          <w:b/>
          <w:bCs/>
        </w:rPr>
        <w:t>Location:</w:t>
      </w:r>
      <w:r>
        <w:rPr>
          <w:rStyle w:val="normaltextrun"/>
        </w:rPr>
        <w:t> Boston, Massachusetts (Westin, Copley Place)</w:t>
      </w:r>
      <w:r>
        <w:rPr>
          <w:rStyle w:val="eop"/>
        </w:rPr>
        <w:t> </w:t>
      </w:r>
    </w:p>
    <w:p w:rsidR="00FA0F5C" w:rsidP="00FA0F5C" w:rsidRDefault="00FA0F5C" w14:paraId="709CAC1B" w14:textId="77777777">
      <w:pPr>
        <w:pStyle w:val="paragraph"/>
        <w:numPr>
          <w:ilvl w:val="0"/>
          <w:numId w:val="15"/>
        </w:numPr>
        <w:spacing w:before="0" w:beforeAutospacing="0" w:after="0" w:afterAutospacing="0"/>
        <w:ind w:left="1080" w:firstLine="0"/>
        <w:textAlignment w:val="baseline"/>
        <w:rPr>
          <w:rFonts w:ascii="Aptos" w:hAnsi="Aptos" w:cs="Segoe UI"/>
        </w:rPr>
      </w:pPr>
      <w:r>
        <w:rPr>
          <w:rStyle w:val="normaltextrun"/>
          <w:b/>
          <w:bCs/>
        </w:rPr>
        <w:t>Detailed Information:</w:t>
      </w:r>
      <w:r>
        <w:rPr>
          <w:rStyle w:val="normaltextrun"/>
        </w:rPr>
        <w:t> https://www.aatg.org/boston2026</w:t>
      </w:r>
      <w:r>
        <w:rPr>
          <w:rStyle w:val="eop"/>
        </w:rPr>
        <w:t> </w:t>
      </w:r>
    </w:p>
    <w:p w:rsidR="00FA0F5C" w:rsidP="3448986B" w:rsidRDefault="00FA0F5C" w14:paraId="45837547" w14:textId="05161039">
      <w:pPr>
        <w:pStyle w:val="paragraph"/>
        <w:numPr>
          <w:ilvl w:val="0"/>
          <w:numId w:val="16"/>
        </w:numPr>
        <w:spacing w:before="0" w:beforeAutospacing="off" w:after="0" w:afterAutospacing="off"/>
        <w:ind w:left="1080" w:firstLine="0"/>
        <w:textAlignment w:val="baseline"/>
        <w:rPr/>
      </w:pPr>
      <w:r w:rsidRPr="3448986B" w:rsidR="00FA0F5C">
        <w:rPr>
          <w:rStyle w:val="normaltextrun"/>
          <w:b w:val="1"/>
          <w:bCs w:val="1"/>
        </w:rPr>
        <w:t>Dates:</w:t>
      </w:r>
      <w:r w:rsidRPr="3448986B" w:rsidR="00FA0F5C">
        <w:rPr>
          <w:rStyle w:val="normaltextrun"/>
        </w:rPr>
        <w:t xml:space="preserve"> July </w:t>
      </w:r>
      <w:r w:rsidRPr="3448986B" w:rsidR="3DF9098D">
        <w:rPr>
          <w:rStyle w:val="normaltextrun"/>
        </w:rPr>
        <w:t>11</w:t>
      </w:r>
      <w:r w:rsidRPr="3448986B" w:rsidR="00FA0F5C">
        <w:rPr>
          <w:rStyle w:val="normaltextrun"/>
        </w:rPr>
        <w:t xml:space="preserve"> – July 14, 2026</w:t>
      </w:r>
      <w:r w:rsidRPr="3448986B" w:rsidR="00FA0F5C">
        <w:rPr>
          <w:rStyle w:val="eop"/>
        </w:rPr>
        <w:t> </w:t>
      </w:r>
    </w:p>
    <w:p w:rsidR="00FA0F5C" w:rsidP="00FA0F5C" w:rsidRDefault="00FA0F5C" w14:paraId="5F370D2B" w14:textId="77777777">
      <w:pPr>
        <w:pStyle w:val="paragraph"/>
        <w:numPr>
          <w:ilvl w:val="0"/>
          <w:numId w:val="17"/>
        </w:numPr>
        <w:spacing w:before="0" w:beforeAutospacing="0" w:after="0" w:afterAutospacing="0"/>
        <w:ind w:left="1080" w:firstLine="0"/>
        <w:textAlignment w:val="baseline"/>
      </w:pPr>
      <w:r>
        <w:rPr>
          <w:rStyle w:val="normaltextrun"/>
          <w:b/>
          <w:bCs/>
        </w:rPr>
        <w:t>Delegate Name:</w:t>
      </w:r>
      <w:r>
        <w:rPr>
          <w:rStyle w:val="normaltextrun"/>
        </w:rPr>
        <w:t> [Insert Full Name as per Passport]</w:t>
      </w:r>
      <w:r>
        <w:rPr>
          <w:rStyle w:val="eop"/>
        </w:rPr>
        <w:t> </w:t>
      </w:r>
    </w:p>
    <w:p w:rsidR="00FA0F5C" w:rsidP="00FA0F5C" w:rsidRDefault="00FA0F5C" w14:paraId="5E01056F" w14:textId="77777777">
      <w:pPr>
        <w:pStyle w:val="paragraph"/>
        <w:numPr>
          <w:ilvl w:val="0"/>
          <w:numId w:val="18"/>
        </w:numPr>
        <w:spacing w:before="0" w:beforeAutospacing="0" w:after="0" w:afterAutospacing="0"/>
        <w:ind w:left="1080" w:firstLine="0"/>
        <w:textAlignment w:val="baseline"/>
        <w:rPr>
          <w:rStyle w:val="eop"/>
        </w:rPr>
      </w:pPr>
      <w:r>
        <w:rPr>
          <w:rStyle w:val="normaltextrun"/>
          <w:b/>
          <w:bCs/>
        </w:rPr>
        <w:t>Affiliation:</w:t>
      </w:r>
      <w:r>
        <w:rPr>
          <w:rStyle w:val="normaltextrun"/>
        </w:rPr>
        <w:t> [Insert Home University/Institution Name]</w:t>
      </w:r>
      <w:r>
        <w:rPr>
          <w:rStyle w:val="eop"/>
        </w:rPr>
        <w:t> </w:t>
      </w:r>
    </w:p>
    <w:p w:rsidR="00FA0F5C" w:rsidP="00FA0F5C" w:rsidRDefault="00FA0F5C" w14:paraId="3A731E87" w14:textId="77777777">
      <w:pPr>
        <w:pStyle w:val="paragraph"/>
        <w:numPr>
          <w:ilvl w:val="0"/>
          <w:numId w:val="18"/>
        </w:numPr>
        <w:spacing w:before="0" w:beforeAutospacing="0" w:after="0" w:afterAutospacing="0"/>
        <w:ind w:left="1080" w:firstLine="0"/>
        <w:textAlignment w:val="baseline"/>
      </w:pPr>
    </w:p>
    <w:p w:rsidR="00FA0F5C" w:rsidP="3448986B" w:rsidRDefault="00FA0F5C" w14:paraId="683A52DB" w14:textId="77777777">
      <w:pPr>
        <w:pStyle w:val="paragraph"/>
        <w:spacing w:before="0" w:beforeAutospacing="off" w:after="0" w:afterAutospacing="off"/>
        <w:textAlignment w:val="baseline"/>
        <w:rPr>
          <w:rFonts w:ascii="Segoe UI" w:hAnsi="Segoe UI" w:cs="Segoe UI"/>
          <w:sz w:val="18"/>
          <w:szCs w:val="18"/>
        </w:rPr>
      </w:pPr>
      <w:r w:rsidRPr="3448986B" w:rsidR="00FA0F5C">
        <w:rPr>
          <w:rStyle w:val="normaltextrun"/>
        </w:rPr>
        <w:t>Please note that the AATG does not provide financial subsidies for travel, lodging, or registration fees unless specifically </w:t>
      </w:r>
      <w:r w:rsidRPr="3448986B" w:rsidR="00FA0F5C">
        <w:rPr>
          <w:rStyle w:val="normaltextrun"/>
        </w:rPr>
        <w:t>stated</w:t>
      </w:r>
      <w:r w:rsidRPr="3448986B" w:rsidR="00FA0F5C">
        <w:rPr>
          <w:rStyle w:val="normaltextrun"/>
        </w:rPr>
        <w:t> in a separate </w:t>
      </w:r>
      <w:r w:rsidRPr="3448986B" w:rsidR="00FA0F5C">
        <w:rPr>
          <w:rStyle w:val="normaltextrun"/>
        </w:rPr>
        <w:t>grant</w:t>
      </w:r>
      <w:r w:rsidRPr="3448986B" w:rsidR="00FA0F5C">
        <w:rPr>
          <w:rStyle w:val="normaltextrun"/>
        </w:rPr>
        <w:t> award letter. All costs associated with your attendance remain the responsibility of the attendee or their sponsoring institution.</w:t>
      </w:r>
      <w:r w:rsidRPr="3448986B" w:rsidR="00FA0F5C">
        <w:rPr>
          <w:rStyle w:val="eop"/>
        </w:rPr>
        <w:t> </w:t>
      </w:r>
    </w:p>
    <w:p w:rsidR="3448986B" w:rsidP="3448986B" w:rsidRDefault="3448986B" w14:paraId="4DE938BB" w14:textId="34DB2CA0">
      <w:pPr>
        <w:pStyle w:val="paragraph"/>
        <w:spacing w:before="0" w:beforeAutospacing="off" w:after="0" w:afterAutospacing="off"/>
        <w:rPr>
          <w:rStyle w:val="eop"/>
        </w:rPr>
      </w:pPr>
    </w:p>
    <w:p w:rsidR="00FA0F5C" w:rsidP="00FA0F5C" w:rsidRDefault="00FA0F5C" w14:paraId="20898C1A" w14:textId="77777777">
      <w:pPr>
        <w:pStyle w:val="paragraph"/>
        <w:spacing w:before="0" w:beforeAutospacing="0" w:after="0" w:afterAutospacing="0"/>
        <w:textAlignment w:val="baseline"/>
        <w:rPr>
          <w:rStyle w:val="eop"/>
        </w:rPr>
      </w:pPr>
      <w:r>
        <w:rPr>
          <w:rStyle w:val="normaltextrun"/>
        </w:rPr>
        <w:t>We look forward to your contribution to our scholarly community in Boston. Should you require further information regarding the conference program or logistics, please do not hesitate to contact our administrative office.</w:t>
      </w:r>
      <w:r>
        <w:rPr>
          <w:rStyle w:val="eop"/>
        </w:rPr>
        <w:t> </w:t>
      </w:r>
    </w:p>
    <w:p w:rsidR="00FA0F5C" w:rsidP="00FA0F5C" w:rsidRDefault="00FA0F5C" w14:paraId="223AC735" w14:textId="77777777">
      <w:pPr>
        <w:pStyle w:val="paragraph"/>
        <w:spacing w:before="0" w:beforeAutospacing="0" w:after="0" w:afterAutospacing="0"/>
        <w:textAlignment w:val="baseline"/>
        <w:rPr>
          <w:rFonts w:ascii="Segoe UI" w:hAnsi="Segoe UI" w:cs="Segoe UI"/>
          <w:sz w:val="18"/>
          <w:szCs w:val="18"/>
        </w:rPr>
      </w:pPr>
    </w:p>
    <w:p w:rsidR="00FA0F5C" w:rsidP="00FA0F5C" w:rsidRDefault="00FA0F5C" w14:paraId="57D0948A" w14:textId="77777777">
      <w:pPr>
        <w:pStyle w:val="paragraph"/>
        <w:spacing w:before="0" w:beforeAutospacing="0" w:after="0" w:afterAutospacing="0"/>
        <w:textAlignment w:val="baseline"/>
        <w:rPr>
          <w:rFonts w:ascii="Segoe UI" w:hAnsi="Segoe UI" w:cs="Segoe UI"/>
          <w:sz w:val="18"/>
          <w:szCs w:val="18"/>
        </w:rPr>
      </w:pPr>
      <w:r>
        <w:rPr>
          <w:rStyle w:val="normaltextrun"/>
        </w:rPr>
        <w:t>Sincerely,</w:t>
      </w:r>
      <w:r>
        <w:rPr>
          <w:rStyle w:val="eop"/>
        </w:rPr>
        <w:t> </w:t>
      </w:r>
    </w:p>
    <w:p w:rsidR="00FA0F5C" w:rsidP="00FA0F5C" w:rsidRDefault="00FA0F5C" w14:paraId="77DF5CD4" w14:textId="7D353CFA">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99C2FA8" wp14:editId="70D0336D">
            <wp:extent cx="1804035" cy="589915"/>
            <wp:effectExtent l="0" t="0" r="0" b="0"/>
            <wp:docPr id="38197928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79285" name="Picture 1"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4035" cy="589915"/>
                    </a:xfrm>
                    <a:prstGeom prst="rect">
                      <a:avLst/>
                    </a:prstGeom>
                    <a:noFill/>
                    <a:ln>
                      <a:noFill/>
                    </a:ln>
                  </pic:spPr>
                </pic:pic>
              </a:graphicData>
            </a:graphic>
          </wp:inline>
        </w:drawing>
      </w:r>
      <w:r>
        <w:rPr>
          <w:rStyle w:val="eop"/>
        </w:rPr>
        <w:t> </w:t>
      </w:r>
    </w:p>
    <w:p w:rsidR="00FA0F5C" w:rsidP="00FA0F5C" w:rsidRDefault="00FA0F5C" w14:paraId="4EF92408" w14:textId="77777777">
      <w:pPr>
        <w:pStyle w:val="paragraph"/>
        <w:spacing w:before="0" w:beforeAutospacing="0" w:after="0" w:afterAutospacing="0"/>
        <w:textAlignment w:val="baseline"/>
        <w:rPr>
          <w:rFonts w:ascii="Segoe UI" w:hAnsi="Segoe UI" w:cs="Segoe UI"/>
          <w:sz w:val="18"/>
          <w:szCs w:val="18"/>
        </w:rPr>
      </w:pPr>
      <w:r>
        <w:rPr>
          <w:rStyle w:val="normaltextrun"/>
        </w:rPr>
        <w:t>Michael R. Shaughnessy, Ph.D.</w:t>
      </w:r>
      <w:r>
        <w:rPr>
          <w:rStyle w:val="eop"/>
        </w:rPr>
        <w:t> </w:t>
      </w:r>
    </w:p>
    <w:p w:rsidR="00FA0F5C" w:rsidP="00FA0F5C" w:rsidRDefault="00FA0F5C" w14:paraId="46E819DA" w14:textId="77777777">
      <w:pPr>
        <w:pStyle w:val="paragraph"/>
        <w:spacing w:before="0" w:beforeAutospacing="0" w:after="0" w:afterAutospacing="0"/>
        <w:textAlignment w:val="baseline"/>
        <w:rPr>
          <w:rFonts w:ascii="Segoe UI" w:hAnsi="Segoe UI" w:cs="Segoe UI"/>
          <w:sz w:val="18"/>
          <w:szCs w:val="18"/>
        </w:rPr>
      </w:pPr>
      <w:r>
        <w:rPr>
          <w:rStyle w:val="normaltextrun"/>
          <w:b/>
          <w:bCs/>
        </w:rPr>
        <w:t>Executive Director</w:t>
      </w:r>
      <w:r>
        <w:rPr>
          <w:rStyle w:val="normaltextrun"/>
        </w:rPr>
        <w:t> American Association of Teachers of German (AATG) </w:t>
      </w:r>
      <w:hyperlink w:tgtFrame="_blank" w:history="1" r:id="rId12">
        <w:r>
          <w:rPr>
            <w:rStyle w:val="normaltextrun"/>
            <w:color w:val="467886"/>
            <w:u w:val="single"/>
          </w:rPr>
          <w:t>mike@aatg.org</w:t>
        </w:r>
      </w:hyperlink>
      <w:r>
        <w:rPr>
          <w:rStyle w:val="eop"/>
        </w:rPr>
        <w:t> </w:t>
      </w:r>
    </w:p>
    <w:p w:rsidRPr="00FA0F5C" w:rsidR="003D2431" w:rsidP="00FA0F5C" w:rsidRDefault="00FA0F5C" w14:paraId="181A1B53" w14:textId="43F902E9">
      <w:pPr>
        <w:pStyle w:val="paragraph"/>
        <w:spacing w:before="0" w:beforeAutospacing="0" w:after="0" w:afterAutospacing="0"/>
        <w:textAlignment w:val="baseline"/>
        <w:rPr>
          <w:rFonts w:ascii="Segoe UI" w:hAnsi="Segoe UI" w:cs="Segoe UI"/>
          <w:sz w:val="18"/>
          <w:szCs w:val="18"/>
        </w:rPr>
        <w:sectPr w:rsidRPr="00FA0F5C" w:rsidR="003D2431" w:rsidSect="0028504A">
          <w:headerReference w:type="first" r:id="rId13"/>
          <w:footerReference w:type="first" r:id="rId14"/>
          <w:pgSz w:w="12240" w:h="15840" w:orient="portrait"/>
          <w:pgMar w:top="540" w:right="720" w:bottom="720" w:left="720" w:header="720" w:footer="720" w:gutter="0"/>
          <w:cols w:space="720"/>
          <w:titlePg/>
          <w:docGrid w:linePitch="360"/>
        </w:sectPr>
      </w:pPr>
      <w:r>
        <w:rPr>
          <w:rStyle w:val="eop"/>
          <w:rFonts w:ascii="Aptos" w:hAnsi="Aptos" w:cs="Segoe UI"/>
        </w:rPr>
        <w:t> </w:t>
      </w:r>
    </w:p>
    <w:p w:rsidRPr="00B6417C" w:rsidR="00B6417C" w:rsidP="00B6417C" w:rsidRDefault="00B6417C" w14:paraId="492865D9" w14:textId="77777777">
      <w:pPr>
        <w:rPr>
          <w:rFonts w:asciiTheme="minorHAnsi" w:hAnsiTheme="minorHAnsi" w:cstheme="minorHAnsi"/>
        </w:rPr>
      </w:pPr>
    </w:p>
    <w:p w:rsidRPr="00B6417C" w:rsidR="00B6417C" w:rsidP="00B6417C" w:rsidRDefault="00B6417C" w14:paraId="562B7C27" w14:textId="77777777">
      <w:pPr>
        <w:rPr>
          <w:rFonts w:asciiTheme="minorHAnsi" w:hAnsiTheme="minorHAnsi" w:cstheme="minorHAnsi"/>
        </w:rPr>
      </w:pPr>
    </w:p>
    <w:p w:rsidRPr="00B6417C" w:rsidR="00B6417C" w:rsidP="00B6417C" w:rsidRDefault="00B6417C" w14:paraId="00FC417C" w14:textId="77777777">
      <w:pPr>
        <w:rPr>
          <w:rFonts w:asciiTheme="minorHAnsi" w:hAnsiTheme="minorHAnsi" w:cstheme="minorHAnsi"/>
        </w:rPr>
      </w:pPr>
    </w:p>
    <w:p w:rsidRPr="00B6417C" w:rsidR="00B6417C" w:rsidP="00B6417C" w:rsidRDefault="00B6417C" w14:paraId="1B231864" w14:textId="77777777">
      <w:pPr>
        <w:rPr>
          <w:rFonts w:asciiTheme="minorHAnsi" w:hAnsiTheme="minorHAnsi" w:cstheme="minorHAnsi"/>
        </w:rPr>
      </w:pPr>
    </w:p>
    <w:p w:rsidRPr="00B6417C" w:rsidR="00B6417C" w:rsidP="00B6417C" w:rsidRDefault="00B6417C" w14:paraId="3051B1CF" w14:textId="77777777">
      <w:pPr>
        <w:rPr>
          <w:rFonts w:asciiTheme="minorHAnsi" w:hAnsiTheme="minorHAnsi" w:cstheme="minorHAnsi"/>
        </w:rPr>
      </w:pPr>
    </w:p>
    <w:p w:rsidRPr="00B6417C" w:rsidR="00B6417C" w:rsidP="00B6417C" w:rsidRDefault="00B6417C" w14:paraId="4B84B1D5" w14:textId="77777777">
      <w:pPr>
        <w:rPr>
          <w:rFonts w:asciiTheme="minorHAnsi" w:hAnsiTheme="minorHAnsi" w:cstheme="minorHAnsi"/>
        </w:rPr>
      </w:pPr>
    </w:p>
    <w:p w:rsidRPr="00B6417C" w:rsidR="00B6417C" w:rsidP="00B6417C" w:rsidRDefault="00B6417C" w14:paraId="6EFFF0B2" w14:textId="77777777">
      <w:pPr>
        <w:rPr>
          <w:rFonts w:asciiTheme="minorHAnsi" w:hAnsiTheme="minorHAnsi" w:cstheme="minorHAnsi"/>
        </w:rPr>
      </w:pPr>
    </w:p>
    <w:p w:rsidRPr="00B6417C" w:rsidR="00B6417C" w:rsidP="00B6417C" w:rsidRDefault="00B6417C" w14:paraId="065FEC8A" w14:textId="77777777">
      <w:pPr>
        <w:rPr>
          <w:rFonts w:asciiTheme="minorHAnsi" w:hAnsiTheme="minorHAnsi" w:cstheme="minorHAnsi"/>
        </w:rPr>
      </w:pPr>
    </w:p>
    <w:p w:rsidRPr="00B6417C" w:rsidR="00B6417C" w:rsidP="00B6417C" w:rsidRDefault="00B6417C" w14:paraId="7E50334E" w14:textId="77777777">
      <w:pPr>
        <w:rPr>
          <w:rFonts w:asciiTheme="minorHAnsi" w:hAnsiTheme="minorHAnsi" w:cstheme="minorHAnsi"/>
        </w:rPr>
      </w:pPr>
    </w:p>
    <w:sectPr w:rsidRPr="00B6417C" w:rsidR="00B6417C" w:rsidSect="00AB1A28">
      <w:footerReference w:type="default" r:id="rId15"/>
      <w:type w:val="continuous"/>
      <w:pgSz w:w="12240" w:h="15840" w:orient="portrait"/>
      <w:pgMar w:top="720" w:right="1800" w:bottom="90" w:left="27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C4B" w:rsidP="003D2431" w:rsidRDefault="009B6C4B" w14:paraId="0D0D9E95" w14:textId="77777777">
      <w:r>
        <w:separator/>
      </w:r>
    </w:p>
  </w:endnote>
  <w:endnote w:type="continuationSeparator" w:id="0">
    <w:p w:rsidR="009B6C4B" w:rsidP="003D2431" w:rsidRDefault="009B6C4B" w14:paraId="587B2D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01BE2" w:rsidR="00E01BE2" w:rsidP="00E01BE2" w:rsidRDefault="00E01BE2" w14:paraId="22919EEA" w14:textId="791274A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6AE" w:rsidR="000F78A3" w:rsidP="006536AE" w:rsidRDefault="000F78A3" w14:paraId="264444BB" w14:textId="53722FB7">
    <w:pPr>
      <w:pStyle w:val="Footer"/>
    </w:pPr>
    <w:r w:rsidRPr="00887E1C">
      <w:rPr>
        <w:rFonts w:ascii="Garamond" w:hAnsi="Garamond"/>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C4B" w:rsidP="003D2431" w:rsidRDefault="009B6C4B" w14:paraId="591CBD1E" w14:textId="77777777">
      <w:r>
        <w:separator/>
      </w:r>
    </w:p>
  </w:footnote>
  <w:footnote w:type="continuationSeparator" w:id="0">
    <w:p w:rsidR="009B6C4B" w:rsidP="003D2431" w:rsidRDefault="009B6C4B" w14:paraId="386861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8791B" w:rsidP="00225E5D" w:rsidRDefault="00A8791B" w14:paraId="45DD9429" w14:textId="77777777">
    <w:pPr>
      <w:framePr w:w="6997" w:h="1158" w:hSpace="180" w:wrap="around" w:hAnchor="page" w:vAnchor="text" w:x="4198" w:y="64"/>
      <w:pBdr>
        <w:top w:val="single" w:color="042692" w:sz="4" w:space="1"/>
      </w:pBdr>
      <w:jc w:val="right"/>
      <w:rPr>
        <w:rFonts w:ascii="Calibri" w:hAnsi="Calibri"/>
        <w:b/>
        <w:color w:val="042692"/>
        <w:sz w:val="32"/>
      </w:rPr>
    </w:pPr>
    <w:r>
      <w:rPr>
        <w:rFonts w:ascii="Calibri" w:hAnsi="Calibri"/>
        <w:b/>
        <w:color w:val="042692"/>
        <w:sz w:val="32"/>
      </w:rPr>
      <w:t>American Association of Teachers of German, Inc.</w:t>
    </w:r>
  </w:p>
  <w:p w:rsidR="00A8791B" w:rsidP="00225E5D" w:rsidRDefault="00A8791B" w14:paraId="6089D324" w14:textId="77777777">
    <w:pPr>
      <w:pStyle w:val="Heading1"/>
      <w:framePr w:w="6997" w:h="1158" w:hSpace="180" w:wrap="around" w:x="4198" w:y="64"/>
      <w:pBdr>
        <w:top w:val="single" w:color="042692" w:sz="4" w:space="1"/>
      </w:pBdr>
      <w:rPr>
        <w:rFonts w:ascii="Calibri" w:hAnsi="Calibri"/>
        <w:color w:val="042692"/>
      </w:rPr>
    </w:pPr>
    <w:r>
      <w:rPr>
        <w:rFonts w:ascii="Calibri" w:hAnsi="Calibri"/>
        <w:color w:val="042692"/>
      </w:rPr>
      <w:t xml:space="preserve">112 </w:t>
    </w:r>
    <w:proofErr w:type="spellStart"/>
    <w:r>
      <w:rPr>
        <w:rFonts w:ascii="Calibri" w:hAnsi="Calibri"/>
        <w:color w:val="042692"/>
      </w:rPr>
      <w:t>Haddont</w:t>
    </w:r>
    <w:r w:rsidR="00663A50">
      <w:rPr>
        <w:rFonts w:ascii="Calibri" w:hAnsi="Calibri"/>
        <w:color w:val="042692"/>
      </w:rPr>
      <w:t>owne</w:t>
    </w:r>
    <w:proofErr w:type="spellEnd"/>
    <w:r w:rsidR="00663A50">
      <w:rPr>
        <w:rFonts w:ascii="Calibri" w:hAnsi="Calibri"/>
        <w:color w:val="042692"/>
      </w:rPr>
      <w:t xml:space="preserve"> Court #104, Cherry Hill, NJ </w:t>
    </w:r>
    <w:r>
      <w:rPr>
        <w:rFonts w:ascii="Calibri" w:hAnsi="Calibri"/>
        <w:color w:val="042692"/>
      </w:rPr>
      <w:t>08034</w:t>
    </w:r>
  </w:p>
  <w:p w:rsidRPr="005F4BDF" w:rsidR="00A8791B" w:rsidP="005F4BDF" w:rsidRDefault="005F4BDF" w14:paraId="2343D48A" w14:textId="29A6D0B9">
    <w:pPr>
      <w:framePr w:w="6997" w:h="1158" w:hSpace="180" w:wrap="around" w:hAnchor="page" w:vAnchor="text" w:x="4198" w:y="64"/>
      <w:pBdr>
        <w:top w:val="single" w:color="042692" w:sz="4" w:space="1"/>
      </w:pBdr>
      <w:jc w:val="center"/>
      <w:rPr>
        <w:rFonts w:ascii="Calibri" w:hAnsi="Calibri"/>
        <w:b/>
        <w:color w:val="042692"/>
      </w:rPr>
    </w:pPr>
    <w:r>
      <w:rPr>
        <w:rFonts w:ascii="Calibri" w:hAnsi="Calibri"/>
        <w:b/>
        <w:color w:val="042692"/>
      </w:rPr>
      <w:t xml:space="preserve">                                                                         </w:t>
    </w:r>
    <w:r w:rsidRPr="003D2431" w:rsidR="00A8791B">
      <w:rPr>
        <w:rFonts w:ascii="Calibri" w:hAnsi="Calibri"/>
        <w:b/>
        <w:color w:val="042692"/>
      </w:rPr>
      <w:t xml:space="preserve">856-795-5553    </w:t>
    </w:r>
    <w:r w:rsidRPr="005F4BDF" w:rsidR="00A8791B">
      <w:rPr>
        <w:rFonts w:ascii="Calibri" w:hAnsi="Calibri"/>
        <w:b/>
        <w:bCs/>
        <w:color w:val="042692"/>
      </w:rPr>
      <w:t>www.aatg.org</w:t>
    </w:r>
  </w:p>
  <w:p w:rsidR="00A8791B" w:rsidP="00225E5D" w:rsidRDefault="00A8791B" w14:paraId="7C3D85AD" w14:textId="77777777">
    <w:pPr>
      <w:rPr>
        <w:color w:val="042692"/>
        <w:sz w:val="28"/>
        <w:szCs w:val="28"/>
      </w:rPr>
    </w:pPr>
    <w:r>
      <w:rPr>
        <w:noProof/>
        <w:color w:val="042692"/>
        <w:sz w:val="28"/>
        <w:szCs w:val="28"/>
      </w:rPr>
      <w:drawing>
        <wp:inline distT="0" distB="0" distL="0" distR="0" wp14:anchorId="7AEC791B" wp14:editId="5CEEE882">
          <wp:extent cx="1949450" cy="802005"/>
          <wp:effectExtent l="19050" t="0" r="0" b="0"/>
          <wp:docPr id="712349439" name="Picture 712349439" descr="aatg-logo_cleaned_blue (640x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tg-logo_cleaned_blue (640x263)"/>
                  <pic:cNvPicPr>
                    <a:picLocks noChangeAspect="1" noChangeArrowheads="1"/>
                  </pic:cNvPicPr>
                </pic:nvPicPr>
                <pic:blipFill>
                  <a:blip r:embed="rId1"/>
                  <a:srcRect/>
                  <a:stretch>
                    <a:fillRect/>
                  </a:stretch>
                </pic:blipFill>
                <pic:spPr bwMode="auto">
                  <a:xfrm>
                    <a:off x="0" y="0"/>
                    <a:ext cx="1949450" cy="802005"/>
                  </a:xfrm>
                  <a:prstGeom prst="rect">
                    <a:avLst/>
                  </a:prstGeom>
                  <a:noFill/>
                  <a:ln w="9525">
                    <a:noFill/>
                    <a:miter lim="800000"/>
                    <a:headEnd/>
                    <a:tailEnd/>
                  </a:ln>
                </pic:spPr>
              </pic:pic>
            </a:graphicData>
          </a:graphic>
        </wp:inline>
      </w:drawing>
    </w:r>
  </w:p>
  <w:p w:rsidR="00A8791B" w:rsidRDefault="00A8791B" w14:paraId="5F3E2B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674"/>
    <w:multiLevelType w:val="multilevel"/>
    <w:tmpl w:val="42E47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2A6137"/>
    <w:multiLevelType w:val="hybridMultilevel"/>
    <w:tmpl w:val="DBD890E0"/>
    <w:lvl w:ilvl="0" w:tplc="C144C0E8">
      <w:start w:val="1"/>
      <w:numFmt w:val="bullet"/>
      <w:lvlText w:val="-"/>
      <w:lvlJc w:val="left"/>
      <w:pPr>
        <w:ind w:left="720" w:hanging="360"/>
      </w:pPr>
      <w:rPr>
        <w:rFonts w:hint="default" w:ascii="Segoe UI" w:hAnsi="Segoe UI" w:eastAsia="Times New Roman" w:cs="Segoe UI"/>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AC6413"/>
    <w:multiLevelType w:val="hybridMultilevel"/>
    <w:tmpl w:val="F0AA5EF2"/>
    <w:lvl w:ilvl="0" w:tplc="C144C0E8">
      <w:start w:val="1"/>
      <w:numFmt w:val="bullet"/>
      <w:lvlText w:val="-"/>
      <w:lvlJc w:val="left"/>
      <w:pPr>
        <w:ind w:left="720" w:hanging="360"/>
      </w:pPr>
      <w:rPr>
        <w:rFonts w:hint="default" w:ascii="Segoe UI" w:hAnsi="Segoe UI" w:eastAsia="Times New Roman" w:cs="Segoe UI"/>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7E5A59"/>
    <w:multiLevelType w:val="hybridMultilevel"/>
    <w:tmpl w:val="FC78353E"/>
    <w:lvl w:ilvl="0" w:tplc="68C4B4E6">
      <w:numFmt w:val="bullet"/>
      <w:lvlText w:val=""/>
      <w:lvlJc w:val="left"/>
      <w:pPr>
        <w:tabs>
          <w:tab w:val="num" w:pos="-540"/>
        </w:tabs>
        <w:ind w:left="-540" w:hanging="450"/>
      </w:pPr>
      <w:rPr>
        <w:rFonts w:hint="default" w:ascii="Wingdings" w:hAnsi="Wingdings" w:eastAsia="Times New Roman" w:cs="Times New Roman"/>
      </w:rPr>
    </w:lvl>
    <w:lvl w:ilvl="1" w:tplc="04090003" w:tentative="1">
      <w:start w:val="1"/>
      <w:numFmt w:val="bullet"/>
      <w:lvlText w:val="o"/>
      <w:lvlJc w:val="left"/>
      <w:pPr>
        <w:tabs>
          <w:tab w:val="num" w:pos="1890"/>
        </w:tabs>
        <w:ind w:left="1890" w:hanging="360"/>
      </w:pPr>
      <w:rPr>
        <w:rFonts w:hint="default" w:ascii="Courier New" w:hAnsi="Courier New" w:cs="Courier New"/>
      </w:rPr>
    </w:lvl>
    <w:lvl w:ilvl="2" w:tplc="04090005" w:tentative="1">
      <w:start w:val="1"/>
      <w:numFmt w:val="bullet"/>
      <w:lvlText w:val=""/>
      <w:lvlJc w:val="left"/>
      <w:pPr>
        <w:tabs>
          <w:tab w:val="num" w:pos="2610"/>
        </w:tabs>
        <w:ind w:left="2610" w:hanging="360"/>
      </w:pPr>
      <w:rPr>
        <w:rFonts w:hint="default" w:ascii="Wingdings" w:hAnsi="Wingdings"/>
      </w:rPr>
    </w:lvl>
    <w:lvl w:ilvl="3" w:tplc="04090001" w:tentative="1">
      <w:start w:val="1"/>
      <w:numFmt w:val="bullet"/>
      <w:lvlText w:val=""/>
      <w:lvlJc w:val="left"/>
      <w:pPr>
        <w:tabs>
          <w:tab w:val="num" w:pos="3330"/>
        </w:tabs>
        <w:ind w:left="3330" w:hanging="360"/>
      </w:pPr>
      <w:rPr>
        <w:rFonts w:hint="default" w:ascii="Symbol" w:hAnsi="Symbol"/>
      </w:rPr>
    </w:lvl>
    <w:lvl w:ilvl="4" w:tplc="04090003" w:tentative="1">
      <w:start w:val="1"/>
      <w:numFmt w:val="bullet"/>
      <w:lvlText w:val="o"/>
      <w:lvlJc w:val="left"/>
      <w:pPr>
        <w:tabs>
          <w:tab w:val="num" w:pos="4050"/>
        </w:tabs>
        <w:ind w:left="4050" w:hanging="360"/>
      </w:pPr>
      <w:rPr>
        <w:rFonts w:hint="default" w:ascii="Courier New" w:hAnsi="Courier New" w:cs="Courier New"/>
      </w:rPr>
    </w:lvl>
    <w:lvl w:ilvl="5" w:tplc="04090005" w:tentative="1">
      <w:start w:val="1"/>
      <w:numFmt w:val="bullet"/>
      <w:lvlText w:val=""/>
      <w:lvlJc w:val="left"/>
      <w:pPr>
        <w:tabs>
          <w:tab w:val="num" w:pos="4770"/>
        </w:tabs>
        <w:ind w:left="4770" w:hanging="360"/>
      </w:pPr>
      <w:rPr>
        <w:rFonts w:hint="default" w:ascii="Wingdings" w:hAnsi="Wingdings"/>
      </w:rPr>
    </w:lvl>
    <w:lvl w:ilvl="6" w:tplc="04090001" w:tentative="1">
      <w:start w:val="1"/>
      <w:numFmt w:val="bullet"/>
      <w:lvlText w:val=""/>
      <w:lvlJc w:val="left"/>
      <w:pPr>
        <w:tabs>
          <w:tab w:val="num" w:pos="5490"/>
        </w:tabs>
        <w:ind w:left="5490" w:hanging="360"/>
      </w:pPr>
      <w:rPr>
        <w:rFonts w:hint="default" w:ascii="Symbol" w:hAnsi="Symbol"/>
      </w:rPr>
    </w:lvl>
    <w:lvl w:ilvl="7" w:tplc="04090003" w:tentative="1">
      <w:start w:val="1"/>
      <w:numFmt w:val="bullet"/>
      <w:lvlText w:val="o"/>
      <w:lvlJc w:val="left"/>
      <w:pPr>
        <w:tabs>
          <w:tab w:val="num" w:pos="6210"/>
        </w:tabs>
        <w:ind w:left="6210" w:hanging="360"/>
      </w:pPr>
      <w:rPr>
        <w:rFonts w:hint="default" w:ascii="Courier New" w:hAnsi="Courier New" w:cs="Courier New"/>
      </w:rPr>
    </w:lvl>
    <w:lvl w:ilvl="8" w:tplc="04090005" w:tentative="1">
      <w:start w:val="1"/>
      <w:numFmt w:val="bullet"/>
      <w:lvlText w:val=""/>
      <w:lvlJc w:val="left"/>
      <w:pPr>
        <w:tabs>
          <w:tab w:val="num" w:pos="6930"/>
        </w:tabs>
        <w:ind w:left="6930" w:hanging="360"/>
      </w:pPr>
      <w:rPr>
        <w:rFonts w:hint="default" w:ascii="Wingdings" w:hAnsi="Wingdings"/>
      </w:rPr>
    </w:lvl>
  </w:abstractNum>
  <w:abstractNum w:abstractNumId="4" w15:restartNumberingAfterBreak="0">
    <w:nsid w:val="28E179C3"/>
    <w:multiLevelType w:val="multilevel"/>
    <w:tmpl w:val="0F8CD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BA8041C"/>
    <w:multiLevelType w:val="hybridMultilevel"/>
    <w:tmpl w:val="D88AAA5E"/>
    <w:lvl w:ilvl="0" w:tplc="04090001">
      <w:start w:val="1"/>
      <w:numFmt w:val="bullet"/>
      <w:lvlText w:val=""/>
      <w:lvlJc w:val="left"/>
      <w:pPr>
        <w:ind w:left="1260" w:hanging="360"/>
      </w:pPr>
      <w:rPr>
        <w:rFonts w:hint="default" w:ascii="Symbol" w:hAnsi="Symbol"/>
      </w:rPr>
    </w:lvl>
    <w:lvl w:ilvl="1" w:tplc="04090003">
      <w:start w:val="1"/>
      <w:numFmt w:val="decimal"/>
      <w:lvlText w:val="%2."/>
      <w:lvlJc w:val="left"/>
      <w:pPr>
        <w:tabs>
          <w:tab w:val="num" w:pos="1980"/>
        </w:tabs>
        <w:ind w:left="1980" w:hanging="360"/>
      </w:p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6" w15:restartNumberingAfterBreak="0">
    <w:nsid w:val="371F4C2B"/>
    <w:multiLevelType w:val="hybridMultilevel"/>
    <w:tmpl w:val="5AE09E64"/>
    <w:lvl w:ilvl="0" w:tplc="68C4B4E6">
      <w:numFmt w:val="bullet"/>
      <w:lvlText w:val=""/>
      <w:lvlJc w:val="left"/>
      <w:pPr>
        <w:tabs>
          <w:tab w:val="num" w:pos="-990"/>
        </w:tabs>
        <w:ind w:left="-990" w:hanging="450"/>
      </w:pPr>
      <w:rPr>
        <w:rFonts w:hint="default" w:ascii="Wingdings" w:hAnsi="Wingdings" w:eastAsia="Times New Roman" w:cs="Times New Roman"/>
      </w:rPr>
    </w:lvl>
    <w:lvl w:ilvl="1" w:tplc="04090003" w:tentative="1">
      <w:start w:val="1"/>
      <w:numFmt w:val="bullet"/>
      <w:lvlText w:val="o"/>
      <w:lvlJc w:val="left"/>
      <w:pPr>
        <w:tabs>
          <w:tab w:val="num" w:pos="-360"/>
        </w:tabs>
        <w:ind w:left="-360" w:hanging="360"/>
      </w:pPr>
      <w:rPr>
        <w:rFonts w:hint="default" w:ascii="Courier New" w:hAnsi="Courier New" w:cs="Courier New"/>
      </w:rPr>
    </w:lvl>
    <w:lvl w:ilvl="2" w:tplc="04090005" w:tentative="1">
      <w:start w:val="1"/>
      <w:numFmt w:val="bullet"/>
      <w:lvlText w:val=""/>
      <w:lvlJc w:val="left"/>
      <w:pPr>
        <w:tabs>
          <w:tab w:val="num" w:pos="360"/>
        </w:tabs>
        <w:ind w:left="360" w:hanging="360"/>
      </w:pPr>
      <w:rPr>
        <w:rFonts w:hint="default" w:ascii="Wingdings" w:hAnsi="Wingdings"/>
      </w:rPr>
    </w:lvl>
    <w:lvl w:ilvl="3" w:tplc="04090001" w:tentative="1">
      <w:start w:val="1"/>
      <w:numFmt w:val="bullet"/>
      <w:lvlText w:val=""/>
      <w:lvlJc w:val="left"/>
      <w:pPr>
        <w:tabs>
          <w:tab w:val="num" w:pos="1080"/>
        </w:tabs>
        <w:ind w:left="1080" w:hanging="360"/>
      </w:pPr>
      <w:rPr>
        <w:rFonts w:hint="default" w:ascii="Symbol" w:hAnsi="Symbol"/>
      </w:rPr>
    </w:lvl>
    <w:lvl w:ilvl="4" w:tplc="04090003" w:tentative="1">
      <w:start w:val="1"/>
      <w:numFmt w:val="bullet"/>
      <w:lvlText w:val="o"/>
      <w:lvlJc w:val="left"/>
      <w:pPr>
        <w:tabs>
          <w:tab w:val="num" w:pos="1800"/>
        </w:tabs>
        <w:ind w:left="1800" w:hanging="360"/>
      </w:pPr>
      <w:rPr>
        <w:rFonts w:hint="default" w:ascii="Courier New" w:hAnsi="Courier New" w:cs="Courier New"/>
      </w:rPr>
    </w:lvl>
    <w:lvl w:ilvl="5" w:tplc="04090005" w:tentative="1">
      <w:start w:val="1"/>
      <w:numFmt w:val="bullet"/>
      <w:lvlText w:val=""/>
      <w:lvlJc w:val="left"/>
      <w:pPr>
        <w:tabs>
          <w:tab w:val="num" w:pos="2520"/>
        </w:tabs>
        <w:ind w:left="2520" w:hanging="360"/>
      </w:pPr>
      <w:rPr>
        <w:rFonts w:hint="default" w:ascii="Wingdings" w:hAnsi="Wingdings"/>
      </w:rPr>
    </w:lvl>
    <w:lvl w:ilvl="6" w:tplc="04090001" w:tentative="1">
      <w:start w:val="1"/>
      <w:numFmt w:val="bullet"/>
      <w:lvlText w:val=""/>
      <w:lvlJc w:val="left"/>
      <w:pPr>
        <w:tabs>
          <w:tab w:val="num" w:pos="3240"/>
        </w:tabs>
        <w:ind w:left="3240" w:hanging="360"/>
      </w:pPr>
      <w:rPr>
        <w:rFonts w:hint="default" w:ascii="Symbol" w:hAnsi="Symbol"/>
      </w:rPr>
    </w:lvl>
    <w:lvl w:ilvl="7" w:tplc="04090003" w:tentative="1">
      <w:start w:val="1"/>
      <w:numFmt w:val="bullet"/>
      <w:lvlText w:val="o"/>
      <w:lvlJc w:val="left"/>
      <w:pPr>
        <w:tabs>
          <w:tab w:val="num" w:pos="3960"/>
        </w:tabs>
        <w:ind w:left="3960" w:hanging="360"/>
      </w:pPr>
      <w:rPr>
        <w:rFonts w:hint="default" w:ascii="Courier New" w:hAnsi="Courier New" w:cs="Courier New"/>
      </w:rPr>
    </w:lvl>
    <w:lvl w:ilvl="8" w:tplc="04090005" w:tentative="1">
      <w:start w:val="1"/>
      <w:numFmt w:val="bullet"/>
      <w:lvlText w:val=""/>
      <w:lvlJc w:val="left"/>
      <w:pPr>
        <w:tabs>
          <w:tab w:val="num" w:pos="4680"/>
        </w:tabs>
        <w:ind w:left="4680" w:hanging="360"/>
      </w:pPr>
      <w:rPr>
        <w:rFonts w:hint="default" w:ascii="Wingdings" w:hAnsi="Wingdings"/>
      </w:rPr>
    </w:lvl>
  </w:abstractNum>
  <w:abstractNum w:abstractNumId="7" w15:restartNumberingAfterBreak="0">
    <w:nsid w:val="3B403606"/>
    <w:multiLevelType w:val="hybridMultilevel"/>
    <w:tmpl w:val="93E65A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C71F93"/>
    <w:multiLevelType w:val="hybridMultilevel"/>
    <w:tmpl w:val="ED406E28"/>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2851E0F"/>
    <w:multiLevelType w:val="hybridMultilevel"/>
    <w:tmpl w:val="BA42F14E"/>
    <w:lvl w:ilvl="0" w:tplc="68C4B4E6">
      <w:numFmt w:val="bullet"/>
      <w:lvlText w:val=""/>
      <w:lvlJc w:val="left"/>
      <w:pPr>
        <w:tabs>
          <w:tab w:val="num" w:pos="-990"/>
        </w:tabs>
        <w:ind w:left="-990" w:hanging="450"/>
      </w:pPr>
      <w:rPr>
        <w:rFonts w:hint="default" w:ascii="Wingdings" w:hAnsi="Wingdings" w:eastAsia="Times New Roman" w:cs="Times New Roman"/>
      </w:rPr>
    </w:lvl>
    <w:lvl w:ilvl="1" w:tplc="04090003" w:tentative="1">
      <w:start w:val="1"/>
      <w:numFmt w:val="bullet"/>
      <w:lvlText w:val="o"/>
      <w:lvlJc w:val="left"/>
      <w:pPr>
        <w:tabs>
          <w:tab w:val="num" w:pos="-360"/>
        </w:tabs>
        <w:ind w:left="-360" w:hanging="360"/>
      </w:pPr>
      <w:rPr>
        <w:rFonts w:hint="default" w:ascii="Courier New" w:hAnsi="Courier New" w:cs="Courier New"/>
      </w:rPr>
    </w:lvl>
    <w:lvl w:ilvl="2" w:tplc="04090005" w:tentative="1">
      <w:start w:val="1"/>
      <w:numFmt w:val="bullet"/>
      <w:lvlText w:val=""/>
      <w:lvlJc w:val="left"/>
      <w:pPr>
        <w:tabs>
          <w:tab w:val="num" w:pos="360"/>
        </w:tabs>
        <w:ind w:left="360" w:hanging="360"/>
      </w:pPr>
      <w:rPr>
        <w:rFonts w:hint="default" w:ascii="Wingdings" w:hAnsi="Wingdings"/>
      </w:rPr>
    </w:lvl>
    <w:lvl w:ilvl="3" w:tplc="04090001" w:tentative="1">
      <w:start w:val="1"/>
      <w:numFmt w:val="bullet"/>
      <w:lvlText w:val=""/>
      <w:lvlJc w:val="left"/>
      <w:pPr>
        <w:tabs>
          <w:tab w:val="num" w:pos="1080"/>
        </w:tabs>
        <w:ind w:left="1080" w:hanging="360"/>
      </w:pPr>
      <w:rPr>
        <w:rFonts w:hint="default" w:ascii="Symbol" w:hAnsi="Symbol"/>
      </w:rPr>
    </w:lvl>
    <w:lvl w:ilvl="4" w:tplc="04090003" w:tentative="1">
      <w:start w:val="1"/>
      <w:numFmt w:val="bullet"/>
      <w:lvlText w:val="o"/>
      <w:lvlJc w:val="left"/>
      <w:pPr>
        <w:tabs>
          <w:tab w:val="num" w:pos="1800"/>
        </w:tabs>
        <w:ind w:left="1800" w:hanging="360"/>
      </w:pPr>
      <w:rPr>
        <w:rFonts w:hint="default" w:ascii="Courier New" w:hAnsi="Courier New" w:cs="Courier New"/>
      </w:rPr>
    </w:lvl>
    <w:lvl w:ilvl="5" w:tplc="04090005" w:tentative="1">
      <w:start w:val="1"/>
      <w:numFmt w:val="bullet"/>
      <w:lvlText w:val=""/>
      <w:lvlJc w:val="left"/>
      <w:pPr>
        <w:tabs>
          <w:tab w:val="num" w:pos="2520"/>
        </w:tabs>
        <w:ind w:left="2520" w:hanging="360"/>
      </w:pPr>
      <w:rPr>
        <w:rFonts w:hint="default" w:ascii="Wingdings" w:hAnsi="Wingdings"/>
      </w:rPr>
    </w:lvl>
    <w:lvl w:ilvl="6" w:tplc="04090001" w:tentative="1">
      <w:start w:val="1"/>
      <w:numFmt w:val="bullet"/>
      <w:lvlText w:val=""/>
      <w:lvlJc w:val="left"/>
      <w:pPr>
        <w:tabs>
          <w:tab w:val="num" w:pos="3240"/>
        </w:tabs>
        <w:ind w:left="3240" w:hanging="360"/>
      </w:pPr>
      <w:rPr>
        <w:rFonts w:hint="default" w:ascii="Symbol" w:hAnsi="Symbol"/>
      </w:rPr>
    </w:lvl>
    <w:lvl w:ilvl="7" w:tplc="04090003" w:tentative="1">
      <w:start w:val="1"/>
      <w:numFmt w:val="bullet"/>
      <w:lvlText w:val="o"/>
      <w:lvlJc w:val="left"/>
      <w:pPr>
        <w:tabs>
          <w:tab w:val="num" w:pos="3960"/>
        </w:tabs>
        <w:ind w:left="3960" w:hanging="360"/>
      </w:pPr>
      <w:rPr>
        <w:rFonts w:hint="default" w:ascii="Courier New" w:hAnsi="Courier New" w:cs="Courier New"/>
      </w:rPr>
    </w:lvl>
    <w:lvl w:ilvl="8" w:tplc="04090005" w:tentative="1">
      <w:start w:val="1"/>
      <w:numFmt w:val="bullet"/>
      <w:lvlText w:val=""/>
      <w:lvlJc w:val="left"/>
      <w:pPr>
        <w:tabs>
          <w:tab w:val="num" w:pos="4680"/>
        </w:tabs>
        <w:ind w:left="4680" w:hanging="360"/>
      </w:pPr>
      <w:rPr>
        <w:rFonts w:hint="default" w:ascii="Wingdings" w:hAnsi="Wingdings"/>
      </w:rPr>
    </w:lvl>
  </w:abstractNum>
  <w:abstractNum w:abstractNumId="10" w15:restartNumberingAfterBreak="0">
    <w:nsid w:val="467B1557"/>
    <w:multiLevelType w:val="hybridMultilevel"/>
    <w:tmpl w:val="E2403146"/>
    <w:lvl w:ilvl="0" w:tplc="C144C0E8">
      <w:start w:val="1"/>
      <w:numFmt w:val="bullet"/>
      <w:lvlText w:val="-"/>
      <w:lvlJc w:val="left"/>
      <w:pPr>
        <w:ind w:left="720" w:hanging="360"/>
      </w:pPr>
      <w:rPr>
        <w:rFonts w:hint="default" w:ascii="Segoe UI" w:hAnsi="Segoe UI" w:eastAsia="Times New Roman" w:cs="Segoe UI"/>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3B3FFE"/>
    <w:multiLevelType w:val="hybridMultilevel"/>
    <w:tmpl w:val="8D60373C"/>
    <w:lvl w:ilvl="0" w:tplc="C144C0E8">
      <w:start w:val="1"/>
      <w:numFmt w:val="bullet"/>
      <w:lvlText w:val="-"/>
      <w:lvlJc w:val="left"/>
      <w:pPr>
        <w:ind w:left="720" w:hanging="360"/>
      </w:pPr>
      <w:rPr>
        <w:rFonts w:hint="default" w:ascii="Segoe UI" w:hAnsi="Segoe UI" w:eastAsia="Times New Roman" w:cs="Segoe UI"/>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9F6335C"/>
    <w:multiLevelType w:val="hybridMultilevel"/>
    <w:tmpl w:val="2E9A2626"/>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13" w15:restartNumberingAfterBreak="0">
    <w:nsid w:val="63840D89"/>
    <w:multiLevelType w:val="multilevel"/>
    <w:tmpl w:val="CD862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8E0257C"/>
    <w:multiLevelType w:val="hybridMultilevel"/>
    <w:tmpl w:val="B2447F76"/>
    <w:lvl w:ilvl="0" w:tplc="E9D04E5C">
      <w:numFmt w:val="bullet"/>
      <w:lvlText w:val=""/>
      <w:lvlJc w:val="left"/>
      <w:pPr>
        <w:tabs>
          <w:tab w:val="num" w:pos="-990"/>
        </w:tabs>
        <w:ind w:left="-990" w:hanging="450"/>
      </w:pPr>
      <w:rPr>
        <w:rFonts w:hint="default" w:ascii="Wingdings" w:hAnsi="Wingdings" w:eastAsia="Times New Roman" w:cs="Times New Roman"/>
      </w:rPr>
    </w:lvl>
    <w:lvl w:ilvl="1" w:tplc="04090003" w:tentative="1">
      <w:start w:val="1"/>
      <w:numFmt w:val="bullet"/>
      <w:lvlText w:val="o"/>
      <w:lvlJc w:val="left"/>
      <w:pPr>
        <w:tabs>
          <w:tab w:val="num" w:pos="-360"/>
        </w:tabs>
        <w:ind w:left="-360" w:hanging="360"/>
      </w:pPr>
      <w:rPr>
        <w:rFonts w:hint="default" w:ascii="Courier New" w:hAnsi="Courier New" w:cs="Courier New"/>
      </w:rPr>
    </w:lvl>
    <w:lvl w:ilvl="2" w:tplc="04090005" w:tentative="1">
      <w:start w:val="1"/>
      <w:numFmt w:val="bullet"/>
      <w:lvlText w:val=""/>
      <w:lvlJc w:val="left"/>
      <w:pPr>
        <w:tabs>
          <w:tab w:val="num" w:pos="360"/>
        </w:tabs>
        <w:ind w:left="360" w:hanging="360"/>
      </w:pPr>
      <w:rPr>
        <w:rFonts w:hint="default" w:ascii="Wingdings" w:hAnsi="Wingdings"/>
      </w:rPr>
    </w:lvl>
    <w:lvl w:ilvl="3" w:tplc="04090001" w:tentative="1">
      <w:start w:val="1"/>
      <w:numFmt w:val="bullet"/>
      <w:lvlText w:val=""/>
      <w:lvlJc w:val="left"/>
      <w:pPr>
        <w:tabs>
          <w:tab w:val="num" w:pos="1080"/>
        </w:tabs>
        <w:ind w:left="1080" w:hanging="360"/>
      </w:pPr>
      <w:rPr>
        <w:rFonts w:hint="default" w:ascii="Symbol" w:hAnsi="Symbol"/>
      </w:rPr>
    </w:lvl>
    <w:lvl w:ilvl="4" w:tplc="04090003" w:tentative="1">
      <w:start w:val="1"/>
      <w:numFmt w:val="bullet"/>
      <w:lvlText w:val="o"/>
      <w:lvlJc w:val="left"/>
      <w:pPr>
        <w:tabs>
          <w:tab w:val="num" w:pos="1800"/>
        </w:tabs>
        <w:ind w:left="1800" w:hanging="360"/>
      </w:pPr>
      <w:rPr>
        <w:rFonts w:hint="default" w:ascii="Courier New" w:hAnsi="Courier New" w:cs="Courier New"/>
      </w:rPr>
    </w:lvl>
    <w:lvl w:ilvl="5" w:tplc="04090005" w:tentative="1">
      <w:start w:val="1"/>
      <w:numFmt w:val="bullet"/>
      <w:lvlText w:val=""/>
      <w:lvlJc w:val="left"/>
      <w:pPr>
        <w:tabs>
          <w:tab w:val="num" w:pos="2520"/>
        </w:tabs>
        <w:ind w:left="2520" w:hanging="360"/>
      </w:pPr>
      <w:rPr>
        <w:rFonts w:hint="default" w:ascii="Wingdings" w:hAnsi="Wingdings"/>
      </w:rPr>
    </w:lvl>
    <w:lvl w:ilvl="6" w:tplc="04090001" w:tentative="1">
      <w:start w:val="1"/>
      <w:numFmt w:val="bullet"/>
      <w:lvlText w:val=""/>
      <w:lvlJc w:val="left"/>
      <w:pPr>
        <w:tabs>
          <w:tab w:val="num" w:pos="3240"/>
        </w:tabs>
        <w:ind w:left="3240" w:hanging="360"/>
      </w:pPr>
      <w:rPr>
        <w:rFonts w:hint="default" w:ascii="Symbol" w:hAnsi="Symbol"/>
      </w:rPr>
    </w:lvl>
    <w:lvl w:ilvl="7" w:tplc="04090003" w:tentative="1">
      <w:start w:val="1"/>
      <w:numFmt w:val="bullet"/>
      <w:lvlText w:val="o"/>
      <w:lvlJc w:val="left"/>
      <w:pPr>
        <w:tabs>
          <w:tab w:val="num" w:pos="3960"/>
        </w:tabs>
        <w:ind w:left="3960" w:hanging="360"/>
      </w:pPr>
      <w:rPr>
        <w:rFonts w:hint="default" w:ascii="Courier New" w:hAnsi="Courier New" w:cs="Courier New"/>
      </w:rPr>
    </w:lvl>
    <w:lvl w:ilvl="8" w:tplc="04090005" w:tentative="1">
      <w:start w:val="1"/>
      <w:numFmt w:val="bullet"/>
      <w:lvlText w:val=""/>
      <w:lvlJc w:val="left"/>
      <w:pPr>
        <w:tabs>
          <w:tab w:val="num" w:pos="4680"/>
        </w:tabs>
        <w:ind w:left="4680" w:hanging="360"/>
      </w:pPr>
      <w:rPr>
        <w:rFonts w:hint="default" w:ascii="Wingdings" w:hAnsi="Wingdings"/>
      </w:rPr>
    </w:lvl>
  </w:abstractNum>
  <w:abstractNum w:abstractNumId="15" w15:restartNumberingAfterBreak="0">
    <w:nsid w:val="6BE3209D"/>
    <w:multiLevelType w:val="multilevel"/>
    <w:tmpl w:val="BB5E9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FDD41F9"/>
    <w:multiLevelType w:val="multilevel"/>
    <w:tmpl w:val="5EB24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A793E21"/>
    <w:multiLevelType w:val="multilevel"/>
    <w:tmpl w:val="686C8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4098117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666385">
    <w:abstractNumId w:val="5"/>
  </w:num>
  <w:num w:numId="3" w16cid:durableId="970478565">
    <w:abstractNumId w:val="7"/>
  </w:num>
  <w:num w:numId="4" w16cid:durableId="5526206">
    <w:abstractNumId w:val="12"/>
  </w:num>
  <w:num w:numId="5" w16cid:durableId="28916954">
    <w:abstractNumId w:val="1"/>
  </w:num>
  <w:num w:numId="6" w16cid:durableId="2006131165">
    <w:abstractNumId w:val="2"/>
  </w:num>
  <w:num w:numId="7" w16cid:durableId="449323608">
    <w:abstractNumId w:val="11"/>
  </w:num>
  <w:num w:numId="8" w16cid:durableId="1319649130">
    <w:abstractNumId w:val="10"/>
  </w:num>
  <w:num w:numId="9" w16cid:durableId="595021124">
    <w:abstractNumId w:val="14"/>
  </w:num>
  <w:num w:numId="10" w16cid:durableId="1627931893">
    <w:abstractNumId w:val="6"/>
  </w:num>
  <w:num w:numId="11" w16cid:durableId="679625736">
    <w:abstractNumId w:val="3"/>
  </w:num>
  <w:num w:numId="12" w16cid:durableId="522284784">
    <w:abstractNumId w:val="9"/>
  </w:num>
  <w:num w:numId="13" w16cid:durableId="1628706499">
    <w:abstractNumId w:val="4"/>
  </w:num>
  <w:num w:numId="14" w16cid:durableId="832140078">
    <w:abstractNumId w:val="16"/>
  </w:num>
  <w:num w:numId="15" w16cid:durableId="987243298">
    <w:abstractNumId w:val="15"/>
  </w:num>
  <w:num w:numId="16" w16cid:durableId="1356468230">
    <w:abstractNumId w:val="0"/>
  </w:num>
  <w:num w:numId="17" w16cid:durableId="1475441024">
    <w:abstractNumId w:val="13"/>
  </w:num>
  <w:num w:numId="18" w16cid:durableId="8465998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31"/>
    <w:rsid w:val="00017A29"/>
    <w:rsid w:val="0006440C"/>
    <w:rsid w:val="000A5BA1"/>
    <w:rsid w:val="000E2E69"/>
    <w:rsid w:val="000E4E82"/>
    <w:rsid w:val="000E54A7"/>
    <w:rsid w:val="000F78A3"/>
    <w:rsid w:val="00115B96"/>
    <w:rsid w:val="00127F70"/>
    <w:rsid w:val="001373F5"/>
    <w:rsid w:val="00147E9F"/>
    <w:rsid w:val="001528D9"/>
    <w:rsid w:val="00170463"/>
    <w:rsid w:val="001B67C6"/>
    <w:rsid w:val="001F641A"/>
    <w:rsid w:val="00225E5D"/>
    <w:rsid w:val="002327D1"/>
    <w:rsid w:val="002336CB"/>
    <w:rsid w:val="002540B5"/>
    <w:rsid w:val="00280B32"/>
    <w:rsid w:val="0028504A"/>
    <w:rsid w:val="002A74D2"/>
    <w:rsid w:val="002B72CE"/>
    <w:rsid w:val="002C1350"/>
    <w:rsid w:val="00303FAA"/>
    <w:rsid w:val="003711FF"/>
    <w:rsid w:val="003815F9"/>
    <w:rsid w:val="00397101"/>
    <w:rsid w:val="00397C66"/>
    <w:rsid w:val="003C1290"/>
    <w:rsid w:val="003C3732"/>
    <w:rsid w:val="003D2431"/>
    <w:rsid w:val="003F647C"/>
    <w:rsid w:val="00402BE1"/>
    <w:rsid w:val="00417085"/>
    <w:rsid w:val="00421F40"/>
    <w:rsid w:val="00483031"/>
    <w:rsid w:val="00486042"/>
    <w:rsid w:val="004D2EF9"/>
    <w:rsid w:val="004D3700"/>
    <w:rsid w:val="004F7384"/>
    <w:rsid w:val="005047BE"/>
    <w:rsid w:val="0051709A"/>
    <w:rsid w:val="005465B1"/>
    <w:rsid w:val="00553FB2"/>
    <w:rsid w:val="00560B5A"/>
    <w:rsid w:val="005D2A45"/>
    <w:rsid w:val="005D40CA"/>
    <w:rsid w:val="005E5027"/>
    <w:rsid w:val="005F4BDF"/>
    <w:rsid w:val="0061214C"/>
    <w:rsid w:val="0061736A"/>
    <w:rsid w:val="006378A0"/>
    <w:rsid w:val="0064136E"/>
    <w:rsid w:val="0065082E"/>
    <w:rsid w:val="00651952"/>
    <w:rsid w:val="00660ABA"/>
    <w:rsid w:val="00663A50"/>
    <w:rsid w:val="006843AA"/>
    <w:rsid w:val="006A6CBF"/>
    <w:rsid w:val="006B3EC2"/>
    <w:rsid w:val="006B4713"/>
    <w:rsid w:val="00706B9B"/>
    <w:rsid w:val="00722530"/>
    <w:rsid w:val="007614C7"/>
    <w:rsid w:val="0079147E"/>
    <w:rsid w:val="00792FB6"/>
    <w:rsid w:val="007A3481"/>
    <w:rsid w:val="007B2EB6"/>
    <w:rsid w:val="007C45FD"/>
    <w:rsid w:val="007E422D"/>
    <w:rsid w:val="0081302E"/>
    <w:rsid w:val="008B4BC9"/>
    <w:rsid w:val="008C6406"/>
    <w:rsid w:val="008D7345"/>
    <w:rsid w:val="008E355D"/>
    <w:rsid w:val="008E7582"/>
    <w:rsid w:val="00901844"/>
    <w:rsid w:val="00951189"/>
    <w:rsid w:val="00952B8D"/>
    <w:rsid w:val="009A3A0D"/>
    <w:rsid w:val="009A4C61"/>
    <w:rsid w:val="009A64C0"/>
    <w:rsid w:val="009A64EC"/>
    <w:rsid w:val="009B6C4B"/>
    <w:rsid w:val="009D4D7D"/>
    <w:rsid w:val="009D71E3"/>
    <w:rsid w:val="009F77FB"/>
    <w:rsid w:val="00A03030"/>
    <w:rsid w:val="00A0667B"/>
    <w:rsid w:val="00A10834"/>
    <w:rsid w:val="00A200D5"/>
    <w:rsid w:val="00A33A60"/>
    <w:rsid w:val="00A8791B"/>
    <w:rsid w:val="00A90176"/>
    <w:rsid w:val="00AB1A28"/>
    <w:rsid w:val="00AC331F"/>
    <w:rsid w:val="00AD1219"/>
    <w:rsid w:val="00B3742D"/>
    <w:rsid w:val="00B6417C"/>
    <w:rsid w:val="00BE091A"/>
    <w:rsid w:val="00C029E4"/>
    <w:rsid w:val="00C87FCA"/>
    <w:rsid w:val="00CB0A2E"/>
    <w:rsid w:val="00CC137B"/>
    <w:rsid w:val="00CC26AA"/>
    <w:rsid w:val="00D33DFF"/>
    <w:rsid w:val="00D40D00"/>
    <w:rsid w:val="00D45CBC"/>
    <w:rsid w:val="00D505C9"/>
    <w:rsid w:val="00D72ACF"/>
    <w:rsid w:val="00DD5B23"/>
    <w:rsid w:val="00DF4FD5"/>
    <w:rsid w:val="00E01BE2"/>
    <w:rsid w:val="00E06445"/>
    <w:rsid w:val="00E17C9F"/>
    <w:rsid w:val="00E274E6"/>
    <w:rsid w:val="00E61321"/>
    <w:rsid w:val="00EB6BF6"/>
    <w:rsid w:val="00EF556F"/>
    <w:rsid w:val="00F04514"/>
    <w:rsid w:val="00F1433E"/>
    <w:rsid w:val="00FA0F5C"/>
    <w:rsid w:val="00FB5B1D"/>
    <w:rsid w:val="00FB7222"/>
    <w:rsid w:val="00FB77F0"/>
    <w:rsid w:val="00FC5D90"/>
    <w:rsid w:val="0491A19A"/>
    <w:rsid w:val="05CDD102"/>
    <w:rsid w:val="09CDE6F5"/>
    <w:rsid w:val="249FB597"/>
    <w:rsid w:val="3448986B"/>
    <w:rsid w:val="3DF9098D"/>
    <w:rsid w:val="4A4546E6"/>
    <w:rsid w:val="50E8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74CFC"/>
  <w15:docId w15:val="{7442DE7C-5B75-44C9-8B22-05A5633E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11FF"/>
    <w:rPr>
      <w:rFonts w:ascii="Times New Roman" w:hAnsi="Times New Roman" w:eastAsia="Times New Roman" w:cs="Times New Roman"/>
      <w:sz w:val="24"/>
      <w:szCs w:val="20"/>
    </w:rPr>
  </w:style>
  <w:style w:type="paragraph" w:styleId="Heading1">
    <w:name w:val="heading 1"/>
    <w:basedOn w:val="Normal"/>
    <w:next w:val="Normal"/>
    <w:link w:val="Heading1Char"/>
    <w:qFormat/>
    <w:rsid w:val="003D2431"/>
    <w:pPr>
      <w:keepNext/>
      <w:framePr w:w="7324" w:h="729" w:hSpace="187" w:wrap="around" w:hAnchor="page" w:vAnchor="text" w:x="3745" w:y="68"/>
      <w:jc w:val="righ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D2431"/>
    <w:pPr>
      <w:tabs>
        <w:tab w:val="center" w:pos="4680"/>
        <w:tab w:val="right" w:pos="9360"/>
      </w:tabs>
    </w:pPr>
  </w:style>
  <w:style w:type="character" w:styleId="HeaderChar" w:customStyle="1">
    <w:name w:val="Header Char"/>
    <w:basedOn w:val="DefaultParagraphFont"/>
    <w:link w:val="Header"/>
    <w:uiPriority w:val="99"/>
    <w:rsid w:val="003D2431"/>
  </w:style>
  <w:style w:type="paragraph" w:styleId="Footer">
    <w:name w:val="footer"/>
    <w:basedOn w:val="Normal"/>
    <w:link w:val="FooterChar"/>
    <w:uiPriority w:val="99"/>
    <w:unhideWhenUsed/>
    <w:rsid w:val="003D2431"/>
    <w:pPr>
      <w:tabs>
        <w:tab w:val="center" w:pos="4680"/>
        <w:tab w:val="right" w:pos="9360"/>
      </w:tabs>
    </w:pPr>
  </w:style>
  <w:style w:type="character" w:styleId="FooterChar" w:customStyle="1">
    <w:name w:val="Footer Char"/>
    <w:basedOn w:val="DefaultParagraphFont"/>
    <w:link w:val="Footer"/>
    <w:uiPriority w:val="99"/>
    <w:rsid w:val="003D2431"/>
  </w:style>
  <w:style w:type="paragraph" w:styleId="BalloonText">
    <w:name w:val="Balloon Text"/>
    <w:basedOn w:val="Normal"/>
    <w:link w:val="BalloonTextChar"/>
    <w:uiPriority w:val="99"/>
    <w:semiHidden/>
    <w:unhideWhenUsed/>
    <w:rsid w:val="003D2431"/>
    <w:rPr>
      <w:rFonts w:ascii="Tahoma" w:hAnsi="Tahoma" w:cs="Tahoma"/>
      <w:sz w:val="16"/>
      <w:szCs w:val="16"/>
    </w:rPr>
  </w:style>
  <w:style w:type="character" w:styleId="BalloonTextChar" w:customStyle="1">
    <w:name w:val="Balloon Text Char"/>
    <w:basedOn w:val="DefaultParagraphFont"/>
    <w:link w:val="BalloonText"/>
    <w:uiPriority w:val="99"/>
    <w:semiHidden/>
    <w:rsid w:val="003D2431"/>
    <w:rPr>
      <w:rFonts w:ascii="Tahoma" w:hAnsi="Tahoma" w:cs="Tahoma"/>
      <w:sz w:val="16"/>
      <w:szCs w:val="16"/>
    </w:rPr>
  </w:style>
  <w:style w:type="character" w:styleId="Heading1Char" w:customStyle="1">
    <w:name w:val="Heading 1 Char"/>
    <w:basedOn w:val="DefaultParagraphFont"/>
    <w:link w:val="Heading1"/>
    <w:rsid w:val="003D2431"/>
    <w:rPr>
      <w:rFonts w:ascii="Times New Roman" w:hAnsi="Times New Roman" w:eastAsia="Times New Roman" w:cs="Times New Roman"/>
      <w:b/>
      <w:sz w:val="24"/>
      <w:szCs w:val="20"/>
    </w:rPr>
  </w:style>
  <w:style w:type="paragraph" w:styleId="Caption">
    <w:name w:val="caption"/>
    <w:basedOn w:val="Normal"/>
    <w:next w:val="Normal"/>
    <w:semiHidden/>
    <w:unhideWhenUsed/>
    <w:qFormat/>
    <w:rsid w:val="003D2431"/>
    <w:pPr>
      <w:framePr w:w="8628" w:h="729" w:hSpace="187" w:wrap="around" w:hAnchor="page" w:vAnchor="text" w:x="2593" w:yAlign="top"/>
      <w:jc w:val="right"/>
    </w:pPr>
    <w:rPr>
      <w:b/>
      <w:smallCaps/>
      <w:sz w:val="19"/>
    </w:rPr>
  </w:style>
  <w:style w:type="paragraph" w:styleId="NormalWeb">
    <w:name w:val="Normal (Web)"/>
    <w:basedOn w:val="Normal"/>
    <w:uiPriority w:val="99"/>
    <w:unhideWhenUsed/>
    <w:rsid w:val="00651952"/>
    <w:pPr>
      <w:spacing w:before="100" w:beforeAutospacing="1" w:after="100" w:afterAutospacing="1"/>
    </w:pPr>
    <w:rPr>
      <w:szCs w:val="24"/>
    </w:rPr>
  </w:style>
  <w:style w:type="character" w:styleId="Hyperlink">
    <w:name w:val="Hyperlink"/>
    <w:basedOn w:val="DefaultParagraphFont"/>
    <w:unhideWhenUsed/>
    <w:rsid w:val="003711FF"/>
    <w:rPr>
      <w:color w:val="0000FF"/>
      <w:u w:val="single"/>
    </w:rPr>
  </w:style>
  <w:style w:type="paragraph" w:styleId="PlainText">
    <w:name w:val="Plain Text"/>
    <w:basedOn w:val="Normal"/>
    <w:link w:val="PlainTextChar"/>
    <w:semiHidden/>
    <w:unhideWhenUsed/>
    <w:rsid w:val="003711FF"/>
    <w:rPr>
      <w:rFonts w:ascii="Courier New" w:hAnsi="Courier New"/>
      <w:sz w:val="20"/>
    </w:rPr>
  </w:style>
  <w:style w:type="character" w:styleId="PlainTextChar" w:customStyle="1">
    <w:name w:val="Plain Text Char"/>
    <w:basedOn w:val="DefaultParagraphFont"/>
    <w:link w:val="PlainText"/>
    <w:semiHidden/>
    <w:rsid w:val="003711FF"/>
    <w:rPr>
      <w:rFonts w:ascii="Courier New" w:hAnsi="Courier New" w:eastAsia="Times New Roman" w:cs="Times New Roman"/>
      <w:sz w:val="20"/>
      <w:szCs w:val="20"/>
    </w:rPr>
  </w:style>
  <w:style w:type="paragraph" w:styleId="Default" w:customStyle="1">
    <w:name w:val="Default"/>
    <w:rsid w:val="00A8791B"/>
    <w:pPr>
      <w:autoSpaceDE w:val="0"/>
      <w:autoSpaceDN w:val="0"/>
      <w:adjustRightInd w:val="0"/>
    </w:pPr>
    <w:rPr>
      <w:rFonts w:ascii="Verdana" w:hAnsi="Verdana" w:eastAsia="Times New Roman" w:cs="Verdana"/>
      <w:color w:val="000000"/>
      <w:sz w:val="24"/>
      <w:szCs w:val="24"/>
    </w:rPr>
  </w:style>
  <w:style w:type="paragraph" w:styleId="paragraph" w:customStyle="1">
    <w:name w:val="paragraph"/>
    <w:basedOn w:val="Normal"/>
    <w:rsid w:val="00FA0F5C"/>
    <w:pPr>
      <w:spacing w:before="100" w:beforeAutospacing="1" w:after="100" w:afterAutospacing="1"/>
    </w:pPr>
    <w:rPr>
      <w:szCs w:val="24"/>
    </w:rPr>
  </w:style>
  <w:style w:type="character" w:styleId="normaltextrun" w:customStyle="1">
    <w:name w:val="normaltextrun"/>
    <w:basedOn w:val="DefaultParagraphFont"/>
    <w:rsid w:val="00FA0F5C"/>
  </w:style>
  <w:style w:type="character" w:styleId="eop" w:customStyle="1">
    <w:name w:val="eop"/>
    <w:basedOn w:val="DefaultParagraphFont"/>
    <w:rsid w:val="00FA0F5C"/>
  </w:style>
  <w:style w:type="character" w:styleId="wacimagecontainer" w:customStyle="1">
    <w:name w:val="wacimagecontainer"/>
    <w:basedOn w:val="DefaultParagraphFont"/>
    <w:rsid w:val="00FA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605">
      <w:bodyDiv w:val="1"/>
      <w:marLeft w:val="0"/>
      <w:marRight w:val="0"/>
      <w:marTop w:val="0"/>
      <w:marBottom w:val="0"/>
      <w:divBdr>
        <w:top w:val="none" w:sz="0" w:space="0" w:color="auto"/>
        <w:left w:val="none" w:sz="0" w:space="0" w:color="auto"/>
        <w:bottom w:val="none" w:sz="0" w:space="0" w:color="auto"/>
        <w:right w:val="none" w:sz="0" w:space="0" w:color="auto"/>
      </w:divBdr>
    </w:div>
    <w:div w:id="131990019">
      <w:bodyDiv w:val="1"/>
      <w:marLeft w:val="0"/>
      <w:marRight w:val="0"/>
      <w:marTop w:val="0"/>
      <w:marBottom w:val="0"/>
      <w:divBdr>
        <w:top w:val="none" w:sz="0" w:space="0" w:color="auto"/>
        <w:left w:val="none" w:sz="0" w:space="0" w:color="auto"/>
        <w:bottom w:val="none" w:sz="0" w:space="0" w:color="auto"/>
        <w:right w:val="none" w:sz="0" w:space="0" w:color="auto"/>
      </w:divBdr>
    </w:div>
    <w:div w:id="168564366">
      <w:bodyDiv w:val="1"/>
      <w:marLeft w:val="0"/>
      <w:marRight w:val="0"/>
      <w:marTop w:val="0"/>
      <w:marBottom w:val="0"/>
      <w:divBdr>
        <w:top w:val="none" w:sz="0" w:space="0" w:color="auto"/>
        <w:left w:val="none" w:sz="0" w:space="0" w:color="auto"/>
        <w:bottom w:val="none" w:sz="0" w:space="0" w:color="auto"/>
        <w:right w:val="none" w:sz="0" w:space="0" w:color="auto"/>
      </w:divBdr>
    </w:div>
    <w:div w:id="219289972">
      <w:bodyDiv w:val="1"/>
      <w:marLeft w:val="0"/>
      <w:marRight w:val="0"/>
      <w:marTop w:val="0"/>
      <w:marBottom w:val="0"/>
      <w:divBdr>
        <w:top w:val="none" w:sz="0" w:space="0" w:color="auto"/>
        <w:left w:val="none" w:sz="0" w:space="0" w:color="auto"/>
        <w:bottom w:val="none" w:sz="0" w:space="0" w:color="auto"/>
        <w:right w:val="none" w:sz="0" w:space="0" w:color="auto"/>
      </w:divBdr>
    </w:div>
    <w:div w:id="476799798">
      <w:bodyDiv w:val="1"/>
      <w:marLeft w:val="0"/>
      <w:marRight w:val="0"/>
      <w:marTop w:val="0"/>
      <w:marBottom w:val="0"/>
      <w:divBdr>
        <w:top w:val="none" w:sz="0" w:space="0" w:color="auto"/>
        <w:left w:val="none" w:sz="0" w:space="0" w:color="auto"/>
        <w:bottom w:val="none" w:sz="0" w:space="0" w:color="auto"/>
        <w:right w:val="none" w:sz="0" w:space="0" w:color="auto"/>
      </w:divBdr>
    </w:div>
    <w:div w:id="502403318">
      <w:bodyDiv w:val="1"/>
      <w:marLeft w:val="0"/>
      <w:marRight w:val="0"/>
      <w:marTop w:val="0"/>
      <w:marBottom w:val="0"/>
      <w:divBdr>
        <w:top w:val="none" w:sz="0" w:space="0" w:color="auto"/>
        <w:left w:val="none" w:sz="0" w:space="0" w:color="auto"/>
        <w:bottom w:val="none" w:sz="0" w:space="0" w:color="auto"/>
        <w:right w:val="none" w:sz="0" w:space="0" w:color="auto"/>
      </w:divBdr>
    </w:div>
    <w:div w:id="512038173">
      <w:bodyDiv w:val="1"/>
      <w:marLeft w:val="0"/>
      <w:marRight w:val="0"/>
      <w:marTop w:val="0"/>
      <w:marBottom w:val="0"/>
      <w:divBdr>
        <w:top w:val="none" w:sz="0" w:space="0" w:color="auto"/>
        <w:left w:val="none" w:sz="0" w:space="0" w:color="auto"/>
        <w:bottom w:val="none" w:sz="0" w:space="0" w:color="auto"/>
        <w:right w:val="none" w:sz="0" w:space="0" w:color="auto"/>
      </w:divBdr>
    </w:div>
    <w:div w:id="523906769">
      <w:bodyDiv w:val="1"/>
      <w:marLeft w:val="0"/>
      <w:marRight w:val="0"/>
      <w:marTop w:val="0"/>
      <w:marBottom w:val="0"/>
      <w:divBdr>
        <w:top w:val="none" w:sz="0" w:space="0" w:color="auto"/>
        <w:left w:val="none" w:sz="0" w:space="0" w:color="auto"/>
        <w:bottom w:val="none" w:sz="0" w:space="0" w:color="auto"/>
        <w:right w:val="none" w:sz="0" w:space="0" w:color="auto"/>
      </w:divBdr>
    </w:div>
    <w:div w:id="924652049">
      <w:bodyDiv w:val="1"/>
      <w:marLeft w:val="0"/>
      <w:marRight w:val="0"/>
      <w:marTop w:val="0"/>
      <w:marBottom w:val="0"/>
      <w:divBdr>
        <w:top w:val="none" w:sz="0" w:space="0" w:color="auto"/>
        <w:left w:val="none" w:sz="0" w:space="0" w:color="auto"/>
        <w:bottom w:val="none" w:sz="0" w:space="0" w:color="auto"/>
        <w:right w:val="none" w:sz="0" w:space="0" w:color="auto"/>
      </w:divBdr>
    </w:div>
    <w:div w:id="932321344">
      <w:bodyDiv w:val="1"/>
      <w:marLeft w:val="0"/>
      <w:marRight w:val="0"/>
      <w:marTop w:val="0"/>
      <w:marBottom w:val="0"/>
      <w:divBdr>
        <w:top w:val="none" w:sz="0" w:space="0" w:color="auto"/>
        <w:left w:val="none" w:sz="0" w:space="0" w:color="auto"/>
        <w:bottom w:val="none" w:sz="0" w:space="0" w:color="auto"/>
        <w:right w:val="none" w:sz="0" w:space="0" w:color="auto"/>
      </w:divBdr>
    </w:div>
    <w:div w:id="1573006195">
      <w:bodyDiv w:val="1"/>
      <w:marLeft w:val="0"/>
      <w:marRight w:val="0"/>
      <w:marTop w:val="0"/>
      <w:marBottom w:val="0"/>
      <w:divBdr>
        <w:top w:val="none" w:sz="0" w:space="0" w:color="auto"/>
        <w:left w:val="none" w:sz="0" w:space="0" w:color="auto"/>
        <w:bottom w:val="none" w:sz="0" w:space="0" w:color="auto"/>
        <w:right w:val="none" w:sz="0" w:space="0" w:color="auto"/>
      </w:divBdr>
    </w:div>
    <w:div w:id="18399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ike@aatg.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6F2A905110DED43A99AC396C9AA610D" ma:contentTypeVersion="18" ma:contentTypeDescription="Create a new document." ma:contentTypeScope="" ma:versionID="7328f7043381b58c42c262a7f6652cdc">
  <xsd:schema xmlns:xsd="http://www.w3.org/2001/XMLSchema" xmlns:xs="http://www.w3.org/2001/XMLSchema" xmlns:p="http://schemas.microsoft.com/office/2006/metadata/properties" xmlns:ns2="3251c2f2-f1ac-4008-892b-36ea1378c43d" xmlns:ns3="db7f3a57-9646-4f85-814c-7cc96271d1bf" targetNamespace="http://schemas.microsoft.com/office/2006/metadata/properties" ma:root="true" ma:fieldsID="a65a869087ae7bbc61f11fa385169415" ns2:_="" ns3:_="">
    <xsd:import namespace="3251c2f2-f1ac-4008-892b-36ea1378c43d"/>
    <xsd:import namespace="db7f3a57-9646-4f85-814c-7cc96271d1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1c2f2-f1ac-4008-892b-36ea1378c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25bf93-e606-45e0-a0d2-cc2cca0a1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f3a57-9646-4f85-814c-7cc96271d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ceeb90-8ff0-4209-89cd-e41ac1868655}" ma:internalName="TaxCatchAll" ma:showField="CatchAllData" ma:web="db7f3a57-9646-4f85-814c-7cc96271d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7f3a57-9646-4f85-814c-7cc96271d1bf" xsi:nil="true"/>
    <lcf76f155ced4ddcb4097134ff3c332f xmlns="3251c2f2-f1ac-4008-892b-36ea1378c4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FB497A-FA74-4A05-9C2B-B96923BD4FA3}">
  <ds:schemaRefs>
    <ds:schemaRef ds:uri="http://schemas.openxmlformats.org/officeDocument/2006/bibliography"/>
  </ds:schemaRefs>
</ds:datastoreItem>
</file>

<file path=customXml/itemProps2.xml><?xml version="1.0" encoding="utf-8"?>
<ds:datastoreItem xmlns:ds="http://schemas.openxmlformats.org/officeDocument/2006/customXml" ds:itemID="{903EE8EC-895B-4311-9C3C-2828DFC1D865}"/>
</file>

<file path=customXml/itemProps3.xml><?xml version="1.0" encoding="utf-8"?>
<ds:datastoreItem xmlns:ds="http://schemas.openxmlformats.org/officeDocument/2006/customXml" ds:itemID="{9F185F55-F85A-499A-8C15-88B21A33E511}">
  <ds:schemaRefs>
    <ds:schemaRef ds:uri="http://schemas.microsoft.com/sharepoint/v3/contenttype/forms"/>
  </ds:schemaRefs>
</ds:datastoreItem>
</file>

<file path=customXml/itemProps4.xml><?xml version="1.0" encoding="utf-8"?>
<ds:datastoreItem xmlns:ds="http://schemas.openxmlformats.org/officeDocument/2006/customXml" ds:itemID="{596E030C-1CC7-4A5F-92EF-39A92863CAA9}">
  <ds:schemaRefs>
    <ds:schemaRef ds:uri="http://schemas.microsoft.com/office/2006/metadata/properties"/>
    <ds:schemaRef ds:uri="http://schemas.microsoft.com/office/infopath/2007/PartnerControls"/>
    <ds:schemaRef ds:uri="db7f3a57-9646-4f85-814c-7cc96271d1bf"/>
    <ds:schemaRef ds:uri="3251c2f2-f1ac-4008-892b-36ea1378c43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Mercedes</dc:creator>
  <lastModifiedBy>Michaela Wetcholowsky</lastModifiedBy>
  <revision>4</revision>
  <lastPrinted>2014-05-13T14:02:00.0000000Z</lastPrinted>
  <dcterms:created xsi:type="dcterms:W3CDTF">2026-01-12T16:58:00.0000000Z</dcterms:created>
  <dcterms:modified xsi:type="dcterms:W3CDTF">2026-01-12T18:08:44.0289077Z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0x01010096F2A905110DED43A99AC396C9AA610D</vt:lpwstr>
  </property>
  <property fmtid="{D5CDD505-2E9C-101B-9397-08002B2CF9AE}" pid="3" name="Order">
    <vt:r8>184400</vt:r8>
  </property>
  <property fmtid="{D5CDD505-2E9C-101B-9397-08002B2CF9AE}" pid="4" name="MediaServiceImageTags">
    <vt:lpwstr/>
  </property>
</Properties>
</file>